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DB" w:rsidRDefault="004153DB" w:rsidP="00F760DD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153DB" w:rsidRPr="00F760DD" w:rsidRDefault="004153DB" w:rsidP="00F760DD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153DB" w:rsidRPr="00044D54" w:rsidRDefault="00682B78" w:rsidP="006C28D8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Баланың </w:t>
      </w:r>
      <w:r w:rsidR="00267FB6">
        <w:rPr>
          <w:rFonts w:ascii="Arial" w:hAnsi="Arial" w:cs="Arial"/>
          <w:b/>
          <w:bCs/>
          <w:sz w:val="28"/>
          <w:szCs w:val="28"/>
          <w:lang w:val="kk-KZ"/>
        </w:rPr>
        <w:t>болашағы</w:t>
      </w:r>
      <w:r w:rsidR="00044D54">
        <w:rPr>
          <w:rFonts w:ascii="Arial" w:hAnsi="Arial" w:cs="Arial"/>
          <w:b/>
          <w:bCs/>
          <w:sz w:val="28"/>
          <w:szCs w:val="28"/>
          <w:lang w:val="kk-KZ"/>
        </w:rPr>
        <w:t xml:space="preserve"> – бұл әр ата</w:t>
      </w:r>
      <w:r w:rsidR="00044D54">
        <w:rPr>
          <w:rFonts w:ascii="Arial" w:hAnsi="Arial" w:cs="Arial"/>
          <w:b/>
          <w:bCs/>
          <w:sz w:val="28"/>
          <w:szCs w:val="28"/>
        </w:rPr>
        <w:t>-</w:t>
      </w:r>
      <w:r w:rsidR="00044D54">
        <w:rPr>
          <w:rFonts w:ascii="Arial" w:hAnsi="Arial" w:cs="Arial"/>
          <w:b/>
          <w:bCs/>
          <w:sz w:val="28"/>
          <w:szCs w:val="28"/>
          <w:lang w:val="kk-KZ"/>
        </w:rPr>
        <w:t>ананың міндеті</w:t>
      </w:r>
      <w:r w:rsidR="00044D54">
        <w:rPr>
          <w:rFonts w:ascii="Arial" w:hAnsi="Arial" w:cs="Arial"/>
          <w:b/>
          <w:bCs/>
          <w:sz w:val="28"/>
          <w:szCs w:val="28"/>
        </w:rPr>
        <w:t>!</w:t>
      </w:r>
      <w:bookmarkStart w:id="0" w:name="_GoBack"/>
      <w:bookmarkEnd w:id="0"/>
    </w:p>
    <w:p w:rsidR="00D01C1D" w:rsidRDefault="00D01C1D" w:rsidP="006C28D8">
      <w:pPr>
        <w:tabs>
          <w:tab w:val="left" w:pos="426"/>
          <w:tab w:val="left" w:pos="1418"/>
        </w:tabs>
        <w:spacing w:after="0" w:line="240" w:lineRule="auto"/>
        <w:ind w:left="-567" w:firstLine="567"/>
        <w:jc w:val="both"/>
        <w:rPr>
          <w:rFonts w:ascii="Arial" w:hAnsi="Arial" w:cs="Arial"/>
          <w:b/>
          <w:bCs/>
          <w:i/>
          <w:sz w:val="27"/>
          <w:szCs w:val="27"/>
        </w:rPr>
      </w:pPr>
    </w:p>
    <w:p w:rsidR="00267FB6" w:rsidRDefault="00284ABE" w:rsidP="006C28D8">
      <w:pPr>
        <w:tabs>
          <w:tab w:val="left" w:pos="426"/>
          <w:tab w:val="left" w:pos="1418"/>
        </w:tabs>
        <w:spacing w:after="0" w:line="240" w:lineRule="auto"/>
        <w:ind w:left="-567" w:firstLine="567"/>
        <w:jc w:val="both"/>
        <w:rPr>
          <w:rFonts w:ascii="Arial" w:hAnsi="Arial" w:cs="Arial"/>
          <w:b/>
          <w:bCs/>
          <w:i/>
          <w:sz w:val="24"/>
          <w:szCs w:val="24"/>
          <w:lang w:val="kk-KZ"/>
        </w:rPr>
      </w:pPr>
      <w:r>
        <w:rPr>
          <w:rFonts w:ascii="Arial" w:hAnsi="Arial" w:cs="Arial"/>
          <w:b/>
          <w:bCs/>
          <w:i/>
          <w:sz w:val="24"/>
          <w:szCs w:val="24"/>
          <w:lang w:val="kk-KZ"/>
        </w:rPr>
        <w:t xml:space="preserve">Бүгін әрқайсысымыздың және балаларымыздың болашағы тікелей білімнің деңгейіне байланысты. </w:t>
      </w:r>
      <w:r w:rsidR="004C5628">
        <w:rPr>
          <w:rFonts w:ascii="Arial" w:hAnsi="Arial" w:cs="Arial"/>
          <w:b/>
          <w:bCs/>
          <w:i/>
          <w:sz w:val="24"/>
          <w:szCs w:val="24"/>
          <w:lang w:val="kk-KZ"/>
        </w:rPr>
        <w:t xml:space="preserve">Алайда көптеген қазақстандық ата-ана баласының ЖОО-да оқуын төлеу мәселесін соңғы сәтке қалдырады, </w:t>
      </w:r>
      <w:r w:rsidR="004D4F9E">
        <w:rPr>
          <w:rFonts w:ascii="Arial" w:hAnsi="Arial" w:cs="Arial"/>
          <w:b/>
          <w:bCs/>
          <w:i/>
          <w:sz w:val="24"/>
          <w:szCs w:val="24"/>
          <w:lang w:val="kk-KZ"/>
        </w:rPr>
        <w:t xml:space="preserve">сол сәтте БАНКТЕН </w:t>
      </w:r>
      <w:r w:rsidR="00213B43">
        <w:rPr>
          <w:rFonts w:ascii="Arial" w:hAnsi="Arial" w:cs="Arial"/>
          <w:b/>
          <w:bCs/>
          <w:i/>
          <w:sz w:val="24"/>
          <w:szCs w:val="24"/>
          <w:lang w:val="kk-KZ"/>
        </w:rPr>
        <w:t xml:space="preserve">ТИІМСІЗ </w:t>
      </w:r>
      <w:r w:rsidR="004D4F9E">
        <w:rPr>
          <w:rFonts w:ascii="Arial" w:hAnsi="Arial" w:cs="Arial"/>
          <w:b/>
          <w:bCs/>
          <w:i/>
          <w:sz w:val="24"/>
          <w:szCs w:val="24"/>
          <w:lang w:val="kk-KZ"/>
        </w:rPr>
        <w:t xml:space="preserve">КРЕДИТ НЕ БІРЕУДЕН ҚАРЫЗ АЛУ соңғы шешім болып көрінеді. </w:t>
      </w:r>
    </w:p>
    <w:p w:rsidR="004C5628" w:rsidRDefault="00E61B26" w:rsidP="00D473C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Осы ретте </w:t>
      </w:r>
      <w:r w:rsidR="004B327D">
        <w:rPr>
          <w:rFonts w:ascii="Arial" w:hAnsi="Arial" w:cs="Arial"/>
          <w:color w:val="000000"/>
          <w:sz w:val="24"/>
          <w:szCs w:val="24"/>
          <w:lang w:val="kk-KZ"/>
        </w:rPr>
        <w:t>ақшаны жоспарлы түрде жинақтау – үйде, банк ұяшықтар</w:t>
      </w:r>
      <w:r w:rsidR="004A3A08">
        <w:rPr>
          <w:rFonts w:ascii="Arial" w:hAnsi="Arial" w:cs="Arial"/>
          <w:color w:val="000000"/>
          <w:sz w:val="24"/>
          <w:szCs w:val="24"/>
          <w:lang w:val="kk-KZ"/>
        </w:rPr>
        <w:t>ын</w:t>
      </w:r>
      <w:r w:rsidR="004B327D">
        <w:rPr>
          <w:rFonts w:ascii="Arial" w:hAnsi="Arial" w:cs="Arial"/>
          <w:color w:val="000000"/>
          <w:sz w:val="24"/>
          <w:szCs w:val="24"/>
          <w:lang w:val="kk-KZ"/>
        </w:rPr>
        <w:t>да және әртүрлі депозиттер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де жинау бұл мәселені шешудің оңтайлы жолдарының бірі болуы мүмкін. </w:t>
      </w:r>
    </w:p>
    <w:p w:rsidR="004C5628" w:rsidRPr="00011B40" w:rsidRDefault="00011B40" w:rsidP="00D473C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Депозиттер нарығында Мемлекеттік білім беру жинақтау жүйесінің шеңберінде іске асырылатын </w:t>
      </w:r>
      <w:r w:rsidRPr="00011B40">
        <w:rPr>
          <w:rFonts w:ascii="Arial" w:hAnsi="Arial" w:cs="Arial"/>
          <w:color w:val="000000"/>
          <w:sz w:val="24"/>
          <w:szCs w:val="24"/>
          <w:lang w:val="kk-KZ"/>
        </w:rPr>
        <w:t>«</w:t>
      </w:r>
      <w:r w:rsidRPr="00011B40">
        <w:rPr>
          <w:rFonts w:ascii="Arial" w:hAnsi="Arial" w:cs="Arial"/>
          <w:sz w:val="24"/>
          <w:szCs w:val="24"/>
          <w:lang w:val="kk-KZ"/>
        </w:rPr>
        <w:t>AQYL»</w:t>
      </w:r>
      <w:r>
        <w:rPr>
          <w:rFonts w:ascii="Arial" w:hAnsi="Arial" w:cs="Arial"/>
          <w:sz w:val="24"/>
          <w:szCs w:val="24"/>
          <w:lang w:val="kk-KZ"/>
        </w:rPr>
        <w:t xml:space="preserve"> білім беру депозиті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мемлекет тарапынан жыл сайын</w:t>
      </w:r>
      <w:r w:rsidR="00F61CEE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ақшалай көтермеленуінің арқасында ең тиімді қаржы құралы </w:t>
      </w:r>
      <w:r>
        <w:rPr>
          <w:rFonts w:ascii="Arial" w:hAnsi="Arial" w:cs="Arial"/>
          <w:sz w:val="24"/>
          <w:szCs w:val="24"/>
          <w:lang w:val="kk-KZ"/>
        </w:rPr>
        <w:t xml:space="preserve">болып табылады.  </w:t>
      </w:r>
    </w:p>
    <w:p w:rsidR="00E61B26" w:rsidRDefault="007A0800" w:rsidP="006E2D1D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011B40">
        <w:rPr>
          <w:rFonts w:ascii="Arial" w:hAnsi="Arial" w:cs="Arial"/>
          <w:color w:val="000000"/>
          <w:sz w:val="24"/>
          <w:szCs w:val="24"/>
          <w:lang w:val="kk-KZ"/>
        </w:rPr>
        <w:t>«</w:t>
      </w:r>
      <w:r w:rsidRPr="00011B40">
        <w:rPr>
          <w:rFonts w:ascii="Arial" w:hAnsi="Arial" w:cs="Arial"/>
          <w:sz w:val="24"/>
          <w:szCs w:val="24"/>
          <w:lang w:val="kk-KZ"/>
        </w:rPr>
        <w:t>AQYL»</w:t>
      </w:r>
      <w:r>
        <w:rPr>
          <w:rFonts w:ascii="Arial" w:hAnsi="Arial" w:cs="Arial"/>
          <w:sz w:val="24"/>
          <w:szCs w:val="24"/>
          <w:lang w:val="kk-KZ"/>
        </w:rPr>
        <w:t xml:space="preserve"> білім беру депозиттері бұл: </w:t>
      </w:r>
    </w:p>
    <w:p w:rsidR="007A0800" w:rsidRPr="007A0800" w:rsidRDefault="007A0800" w:rsidP="00CD56D5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  <w:lang w:val="kk-KZ"/>
        </w:rPr>
        <w:t xml:space="preserve">Мемлекеттен жыл сайын ақшалай сыйлықақы алу </w:t>
      </w:r>
    </w:p>
    <w:p w:rsidR="007A0800" w:rsidRDefault="00315D49" w:rsidP="00B83946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  <w:lang w:val="kk-KZ"/>
        </w:rPr>
      </w:pPr>
      <w:r w:rsidRPr="00011B40">
        <w:rPr>
          <w:rFonts w:ascii="Arial" w:hAnsi="Arial" w:cs="Arial"/>
          <w:color w:val="000000"/>
          <w:sz w:val="24"/>
          <w:szCs w:val="24"/>
          <w:lang w:val="kk-KZ"/>
        </w:rPr>
        <w:t>«</w:t>
      </w:r>
      <w:r w:rsidRPr="00011B40">
        <w:rPr>
          <w:rFonts w:ascii="Arial" w:hAnsi="Arial" w:cs="Arial"/>
          <w:sz w:val="24"/>
          <w:szCs w:val="24"/>
          <w:lang w:val="kk-KZ"/>
        </w:rPr>
        <w:t>AQYL»</w:t>
      </w:r>
      <w:r>
        <w:rPr>
          <w:rFonts w:ascii="Arial" w:hAnsi="Arial" w:cs="Arial"/>
          <w:sz w:val="24"/>
          <w:szCs w:val="24"/>
          <w:lang w:val="kk-KZ"/>
        </w:rPr>
        <w:t xml:space="preserve"> білім беру депозитіне банктің сыйақысынан бөлек жинақталған сомадан </w:t>
      </w:r>
      <w:r w:rsidRPr="00315D49">
        <w:rPr>
          <w:rFonts w:ascii="Arial" w:hAnsi="Arial" w:cs="Arial"/>
          <w:sz w:val="24"/>
          <w:szCs w:val="24"/>
          <w:lang w:val="kk-KZ"/>
        </w:rPr>
        <w:t xml:space="preserve">5-7 % </w:t>
      </w:r>
      <w:r>
        <w:rPr>
          <w:rFonts w:ascii="Arial" w:hAnsi="Arial" w:cs="Arial"/>
          <w:sz w:val="24"/>
          <w:szCs w:val="24"/>
          <w:lang w:val="kk-KZ"/>
        </w:rPr>
        <w:t xml:space="preserve">мөлшерінде </w:t>
      </w:r>
      <w:r w:rsidR="00F7120E">
        <w:rPr>
          <w:rFonts w:ascii="Arial" w:hAnsi="Arial" w:cs="Arial"/>
          <w:sz w:val="24"/>
          <w:szCs w:val="24"/>
          <w:lang w:val="kk-KZ"/>
        </w:rPr>
        <w:t xml:space="preserve">ақша түрінде </w:t>
      </w:r>
      <w:r>
        <w:rPr>
          <w:rFonts w:ascii="Arial" w:hAnsi="Arial" w:cs="Arial"/>
          <w:sz w:val="24"/>
          <w:szCs w:val="24"/>
          <w:lang w:val="kk-KZ"/>
        </w:rPr>
        <w:t xml:space="preserve">мемлекет сыйлықақысы есептеледі. </w:t>
      </w:r>
      <w:r w:rsidR="00F7120E">
        <w:rPr>
          <w:rFonts w:ascii="Arial" w:hAnsi="Arial" w:cs="Arial"/>
          <w:sz w:val="24"/>
          <w:szCs w:val="24"/>
          <w:lang w:val="kk-KZ"/>
        </w:rPr>
        <w:t xml:space="preserve">Осылайша </w:t>
      </w:r>
      <w:r w:rsidR="00FA6702">
        <w:rPr>
          <w:rFonts w:ascii="Arial" w:hAnsi="Arial" w:cs="Arial"/>
          <w:sz w:val="24"/>
          <w:szCs w:val="24"/>
          <w:lang w:val="kk-KZ"/>
        </w:rPr>
        <w:t>мемлекеттің қолдауымен оқуға шығындарды едәуір азайт</w:t>
      </w:r>
      <w:r w:rsidR="00F7120E">
        <w:rPr>
          <w:rFonts w:ascii="Arial" w:hAnsi="Arial" w:cs="Arial"/>
          <w:sz w:val="24"/>
          <w:szCs w:val="24"/>
          <w:lang w:val="kk-KZ"/>
        </w:rPr>
        <w:t xml:space="preserve">ып, </w:t>
      </w:r>
      <w:r w:rsidR="00FA6702">
        <w:rPr>
          <w:rFonts w:ascii="Arial" w:hAnsi="Arial" w:cs="Arial"/>
          <w:sz w:val="24"/>
          <w:szCs w:val="24"/>
          <w:lang w:val="kk-KZ"/>
        </w:rPr>
        <w:t>отбасылық бюджетке түсетін салмақты біршама жеңілдетуге</w:t>
      </w:r>
      <w:r w:rsidR="00F7120E">
        <w:rPr>
          <w:rFonts w:ascii="Arial" w:hAnsi="Arial" w:cs="Arial"/>
          <w:sz w:val="24"/>
          <w:szCs w:val="24"/>
          <w:lang w:val="kk-KZ"/>
        </w:rPr>
        <w:t xml:space="preserve">, сәйкесінше болашақта кепілді түрде </w:t>
      </w:r>
      <w:r w:rsidR="00DF7157">
        <w:rPr>
          <w:rFonts w:ascii="Arial" w:hAnsi="Arial" w:cs="Arial"/>
          <w:sz w:val="24"/>
          <w:szCs w:val="24"/>
          <w:lang w:val="kk-KZ"/>
        </w:rPr>
        <w:t xml:space="preserve">баланы </w:t>
      </w:r>
      <w:r w:rsidR="00F7120E">
        <w:rPr>
          <w:rFonts w:ascii="Arial" w:hAnsi="Arial" w:cs="Arial"/>
          <w:sz w:val="24"/>
          <w:szCs w:val="24"/>
          <w:lang w:val="kk-KZ"/>
        </w:rPr>
        <w:t xml:space="preserve">оқытуға болады. </w:t>
      </w:r>
    </w:p>
    <w:p w:rsidR="004153DB" w:rsidRPr="00FA6702" w:rsidRDefault="004153DB" w:rsidP="00D25665">
      <w:pPr>
        <w:spacing w:after="0" w:line="240" w:lineRule="auto"/>
        <w:ind w:left="-540" w:firstLine="540"/>
        <w:jc w:val="both"/>
        <w:rPr>
          <w:rFonts w:ascii="Arial" w:hAnsi="Arial" w:cs="Arial"/>
          <w:b/>
          <w:bCs/>
          <w:sz w:val="24"/>
          <w:szCs w:val="24"/>
          <w:lang w:val="kk-KZ" w:eastAsia="ru-RU"/>
        </w:rPr>
      </w:pPr>
      <w:r w:rsidRPr="00940CD0">
        <w:rPr>
          <w:rFonts w:ascii="Arial" w:hAnsi="Arial" w:cs="Arial"/>
          <w:b/>
          <w:bCs/>
          <w:sz w:val="24"/>
          <w:szCs w:val="24"/>
          <w:lang w:val="kk-KZ"/>
        </w:rPr>
        <w:t>2</w:t>
      </w:r>
      <w:r w:rsidRPr="00940CD0">
        <w:rPr>
          <w:rFonts w:ascii="Arial" w:hAnsi="Arial" w:cs="Arial"/>
          <w:b/>
          <w:bCs/>
          <w:sz w:val="24"/>
          <w:szCs w:val="24"/>
          <w:lang w:val="kk-KZ" w:eastAsia="ru-RU"/>
        </w:rPr>
        <w:t xml:space="preserve">. </w:t>
      </w:r>
      <w:r w:rsidR="00FA6702">
        <w:rPr>
          <w:rFonts w:ascii="Arial" w:hAnsi="Arial" w:cs="Arial"/>
          <w:b/>
          <w:bCs/>
          <w:sz w:val="24"/>
          <w:szCs w:val="24"/>
          <w:lang w:val="kk-KZ" w:eastAsia="ru-RU"/>
        </w:rPr>
        <w:t xml:space="preserve">Салымдардың кепілдендірілуі </w:t>
      </w:r>
    </w:p>
    <w:p w:rsidR="008F0358" w:rsidRPr="00940CD0" w:rsidRDefault="00940CD0" w:rsidP="008A1A3D">
      <w:pPr>
        <w:tabs>
          <w:tab w:val="left" w:pos="1276"/>
          <w:tab w:val="left" w:pos="1843"/>
        </w:tabs>
        <w:spacing w:after="0" w:line="240" w:lineRule="auto"/>
        <w:ind w:left="-540" w:firstLine="540"/>
        <w:jc w:val="both"/>
        <w:rPr>
          <w:rFonts w:ascii="Arial" w:hAnsi="Arial" w:cs="Arial"/>
          <w:sz w:val="24"/>
          <w:szCs w:val="24"/>
          <w:lang w:val="kk-KZ" w:eastAsia="ru-RU"/>
        </w:rPr>
      </w:pPr>
      <w:r w:rsidRPr="00940CD0">
        <w:rPr>
          <w:rFonts w:ascii="Arial" w:hAnsi="Arial" w:cs="Arial"/>
          <w:sz w:val="24"/>
          <w:szCs w:val="24"/>
          <w:lang w:val="kk-KZ" w:eastAsia="ru-RU"/>
        </w:rPr>
        <w:t>«AQYL»</w:t>
      </w:r>
      <w:r>
        <w:rPr>
          <w:rFonts w:ascii="Arial" w:hAnsi="Arial" w:cs="Arial"/>
          <w:sz w:val="24"/>
          <w:szCs w:val="24"/>
          <w:lang w:val="kk-KZ" w:eastAsia="ru-RU"/>
        </w:rPr>
        <w:t xml:space="preserve"> білім беру депозиті 10 млн.теңгеге дейінгі сомаға </w:t>
      </w:r>
      <w:r w:rsidRPr="00940CD0">
        <w:rPr>
          <w:rFonts w:ascii="Arial" w:hAnsi="Arial" w:cs="Arial"/>
          <w:sz w:val="24"/>
          <w:szCs w:val="24"/>
          <w:lang w:val="kk-KZ" w:eastAsia="ru-RU"/>
        </w:rPr>
        <w:t>Қазақстанның депозиттерге кепілдік беру қоры</w:t>
      </w:r>
      <w:r>
        <w:rPr>
          <w:rFonts w:ascii="Arial" w:hAnsi="Arial" w:cs="Arial"/>
          <w:sz w:val="24"/>
          <w:szCs w:val="24"/>
          <w:lang w:val="kk-KZ" w:eastAsia="ru-RU"/>
        </w:rPr>
        <w:t xml:space="preserve">мен сақтандырылған. </w:t>
      </w:r>
      <w:r w:rsidR="00F4635A">
        <w:rPr>
          <w:rFonts w:ascii="Arial" w:hAnsi="Arial" w:cs="Arial"/>
          <w:sz w:val="24"/>
          <w:szCs w:val="24"/>
          <w:lang w:val="kk-KZ" w:eastAsia="ru-RU"/>
        </w:rPr>
        <w:t xml:space="preserve">Осылайша, білім беру депозиттері толықтай қорғалған. </w:t>
      </w:r>
    </w:p>
    <w:p w:rsidR="006C28D8" w:rsidRPr="00FA15B7" w:rsidRDefault="00D150A0" w:rsidP="006C28D8">
      <w:pPr>
        <w:spacing w:after="0" w:line="240" w:lineRule="auto"/>
        <w:ind w:left="-540" w:firstLine="54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FA15B7">
        <w:rPr>
          <w:rFonts w:ascii="Arial" w:hAnsi="Arial" w:cs="Arial"/>
          <w:b/>
          <w:bCs/>
          <w:sz w:val="24"/>
          <w:szCs w:val="24"/>
          <w:lang w:val="kk-KZ"/>
        </w:rPr>
        <w:t>3</w:t>
      </w:r>
      <w:r w:rsidR="00015952" w:rsidRPr="00FA15B7">
        <w:rPr>
          <w:rFonts w:ascii="Arial" w:hAnsi="Arial" w:cs="Arial"/>
          <w:b/>
          <w:bCs/>
          <w:sz w:val="24"/>
          <w:szCs w:val="24"/>
          <w:lang w:val="kk-KZ"/>
        </w:rPr>
        <w:t xml:space="preserve">. </w:t>
      </w:r>
      <w:r w:rsidR="00F4635A">
        <w:rPr>
          <w:rFonts w:ascii="Arial" w:hAnsi="Arial" w:cs="Arial"/>
          <w:b/>
          <w:bCs/>
          <w:sz w:val="24"/>
          <w:szCs w:val="24"/>
          <w:lang w:val="kk-KZ"/>
        </w:rPr>
        <w:t>Өндіру шараларынан қорғалуы</w:t>
      </w:r>
    </w:p>
    <w:p w:rsidR="00B64C74" w:rsidRDefault="00FA15B7" w:rsidP="006C28D8">
      <w:pPr>
        <w:spacing w:after="0" w:line="240" w:lineRule="auto"/>
        <w:ind w:left="-540" w:firstLine="540"/>
        <w:jc w:val="both"/>
        <w:rPr>
          <w:rFonts w:ascii="Arial" w:hAnsi="Arial" w:cs="Arial"/>
          <w:sz w:val="24"/>
          <w:szCs w:val="24"/>
          <w:lang w:val="kk-KZ" w:eastAsia="ru-RU"/>
        </w:rPr>
      </w:pPr>
      <w:r w:rsidRPr="00940CD0">
        <w:rPr>
          <w:rFonts w:ascii="Arial" w:hAnsi="Arial" w:cs="Arial"/>
          <w:sz w:val="24"/>
          <w:szCs w:val="24"/>
          <w:lang w:val="kk-KZ" w:eastAsia="ru-RU"/>
        </w:rPr>
        <w:t>«AQYL»</w:t>
      </w:r>
      <w:r>
        <w:rPr>
          <w:rFonts w:ascii="Arial" w:hAnsi="Arial" w:cs="Arial"/>
          <w:sz w:val="24"/>
          <w:szCs w:val="24"/>
          <w:lang w:val="kk-KZ" w:eastAsia="ru-RU"/>
        </w:rPr>
        <w:t xml:space="preserve"> білім беру депозиті мемлекет тарапынан, әрі үшінші тұлғалар тарапынан қандай да бір өндіріп алудан қорғалған.</w:t>
      </w:r>
    </w:p>
    <w:p w:rsidR="00F4635A" w:rsidRDefault="00857C63" w:rsidP="006C28D8">
      <w:pPr>
        <w:spacing w:after="0" w:line="240" w:lineRule="auto"/>
        <w:ind w:left="-540" w:firstLine="540"/>
        <w:jc w:val="both"/>
        <w:rPr>
          <w:rFonts w:ascii="Arial" w:hAnsi="Arial" w:cs="Arial"/>
          <w:sz w:val="24"/>
          <w:szCs w:val="24"/>
          <w:lang w:val="kk-KZ" w:eastAsia="ru-RU"/>
        </w:rPr>
      </w:pPr>
      <w:r>
        <w:rPr>
          <w:rFonts w:ascii="Arial" w:hAnsi="Arial" w:cs="Arial"/>
          <w:sz w:val="24"/>
          <w:szCs w:val="24"/>
          <w:lang w:val="kk-KZ" w:eastAsia="ru-RU"/>
        </w:rPr>
        <w:t>Сондықтан білім беру депозиттері толық қорғалған</w:t>
      </w:r>
      <w:r w:rsidR="00FA15B7">
        <w:rPr>
          <w:rFonts w:ascii="Arial" w:hAnsi="Arial" w:cs="Arial"/>
          <w:sz w:val="24"/>
          <w:szCs w:val="24"/>
          <w:lang w:val="kk-KZ" w:eastAsia="ru-RU"/>
        </w:rPr>
        <w:t xml:space="preserve">.   </w:t>
      </w:r>
    </w:p>
    <w:p w:rsidR="00015952" w:rsidRPr="00FA15B7" w:rsidRDefault="006C28D8" w:rsidP="006C28D8">
      <w:pPr>
        <w:tabs>
          <w:tab w:val="left" w:pos="426"/>
        </w:tabs>
        <w:spacing w:after="0" w:line="240" w:lineRule="auto"/>
        <w:ind w:left="-540" w:firstLine="54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FA15B7">
        <w:rPr>
          <w:rFonts w:ascii="Arial" w:hAnsi="Arial" w:cs="Arial"/>
          <w:b/>
          <w:bCs/>
          <w:sz w:val="24"/>
          <w:szCs w:val="24"/>
          <w:lang w:val="kk-KZ"/>
        </w:rPr>
        <w:t xml:space="preserve">4. </w:t>
      </w:r>
      <w:r w:rsidR="00FA15B7">
        <w:rPr>
          <w:rFonts w:ascii="Arial" w:hAnsi="Arial" w:cs="Arial"/>
          <w:b/>
          <w:bCs/>
          <w:sz w:val="24"/>
          <w:szCs w:val="24"/>
          <w:lang w:val="kk-KZ"/>
        </w:rPr>
        <w:t xml:space="preserve">Салымдардың мерзімділігін өз бетінше белгілеу мүмкіндігі </w:t>
      </w:r>
    </w:p>
    <w:p w:rsidR="002D6230" w:rsidRDefault="00E54C07" w:rsidP="00D01C1D">
      <w:pPr>
        <w:spacing w:after="0" w:line="240" w:lineRule="auto"/>
        <w:ind w:left="-540" w:firstLine="54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Салымшы ашылған депозитке жасалатын жарналардың мөлшері мен олардың жиілігін отбасылық бюджеттің мүмкіндіктеріне қарай өзі белгілейді. </w:t>
      </w:r>
      <w:r w:rsidR="00D415E1" w:rsidRPr="00940CD0">
        <w:rPr>
          <w:rFonts w:ascii="Arial" w:hAnsi="Arial" w:cs="Arial"/>
          <w:sz w:val="24"/>
          <w:szCs w:val="24"/>
          <w:lang w:val="kk-KZ" w:eastAsia="ru-RU"/>
        </w:rPr>
        <w:t>«AQYL»</w:t>
      </w:r>
      <w:r w:rsidR="00D415E1">
        <w:rPr>
          <w:rFonts w:ascii="Arial" w:hAnsi="Arial" w:cs="Arial"/>
          <w:sz w:val="24"/>
          <w:szCs w:val="24"/>
          <w:lang w:val="kk-KZ" w:eastAsia="ru-RU"/>
        </w:rPr>
        <w:t xml:space="preserve"> білім беру депозиттерін</w:t>
      </w:r>
      <w:r w:rsidR="00F61CEE">
        <w:rPr>
          <w:rFonts w:ascii="Arial" w:hAnsi="Arial" w:cs="Arial"/>
          <w:sz w:val="24"/>
          <w:szCs w:val="24"/>
          <w:lang w:val="kk-KZ" w:eastAsia="ru-RU"/>
        </w:rPr>
        <w:t xml:space="preserve"> </w:t>
      </w:r>
      <w:r w:rsidR="00D415E1">
        <w:rPr>
          <w:rFonts w:ascii="Arial" w:hAnsi="Arial" w:cs="Arial"/>
          <w:sz w:val="24"/>
          <w:szCs w:val="24"/>
          <w:lang w:val="kk-KZ"/>
        </w:rPr>
        <w:t xml:space="preserve">кассалар, </w:t>
      </w:r>
      <w:r w:rsidR="00D415E1" w:rsidRPr="00D415E1">
        <w:rPr>
          <w:rFonts w:ascii="Arial" w:hAnsi="Arial" w:cs="Arial"/>
          <w:sz w:val="24"/>
          <w:szCs w:val="24"/>
          <w:lang w:val="kk-KZ"/>
        </w:rPr>
        <w:t>Nur&amp;Pay</w:t>
      </w:r>
      <w:r w:rsidR="00D415E1">
        <w:rPr>
          <w:rFonts w:ascii="Arial" w:hAnsi="Arial" w:cs="Arial"/>
          <w:sz w:val="24"/>
          <w:szCs w:val="24"/>
          <w:lang w:val="kk-KZ"/>
        </w:rPr>
        <w:t xml:space="preserve"> интернет-банкинг арқылы, сондай-ақ картадан жинақтау шотына аудару арқылы толтыруға болады. Бұл салымшыға өте ыңғайлы, </w:t>
      </w:r>
      <w:r w:rsidR="00B462B8">
        <w:rPr>
          <w:rFonts w:ascii="Arial" w:hAnsi="Arial" w:cs="Arial"/>
          <w:sz w:val="24"/>
          <w:szCs w:val="24"/>
          <w:lang w:val="kk-KZ"/>
        </w:rPr>
        <w:t xml:space="preserve">әрі бірталай уақытты үнемдейді. </w:t>
      </w:r>
    </w:p>
    <w:p w:rsidR="00857C63" w:rsidRDefault="006C28D8" w:rsidP="008F0E2B">
      <w:pPr>
        <w:spacing w:after="0" w:line="240" w:lineRule="auto"/>
        <w:ind w:left="-540" w:firstLine="54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B462B8">
        <w:rPr>
          <w:rFonts w:ascii="Arial" w:hAnsi="Arial" w:cs="Arial"/>
          <w:b/>
          <w:bCs/>
          <w:sz w:val="24"/>
          <w:szCs w:val="24"/>
          <w:lang w:val="kk-KZ"/>
        </w:rPr>
        <w:t>5</w:t>
      </w:r>
      <w:r w:rsidR="008A1A3D" w:rsidRPr="00B462B8">
        <w:rPr>
          <w:rFonts w:ascii="Arial" w:hAnsi="Arial" w:cs="Arial"/>
          <w:b/>
          <w:bCs/>
          <w:sz w:val="24"/>
          <w:szCs w:val="24"/>
          <w:lang w:val="kk-KZ"/>
        </w:rPr>
        <w:t xml:space="preserve">. </w:t>
      </w:r>
      <w:r w:rsidR="00857C63">
        <w:rPr>
          <w:rFonts w:ascii="Arial" w:hAnsi="Arial" w:cs="Arial"/>
          <w:b/>
          <w:bCs/>
          <w:sz w:val="24"/>
          <w:szCs w:val="24"/>
          <w:lang w:val="kk-KZ"/>
        </w:rPr>
        <w:t xml:space="preserve">Оқу орнын таңдауға шектеу қойылмайды. </w:t>
      </w:r>
    </w:p>
    <w:p w:rsidR="00CF6E30" w:rsidRDefault="00CF6E30" w:rsidP="008F0E2B">
      <w:pPr>
        <w:spacing w:after="0" w:line="240" w:lineRule="auto"/>
        <w:ind w:left="-540" w:firstLine="54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 xml:space="preserve">6. Жас ерекшелігі бойынша шектеу жоқ. </w:t>
      </w:r>
    </w:p>
    <w:p w:rsidR="00CF6E30" w:rsidRDefault="00985921" w:rsidP="008F0E2B">
      <w:pPr>
        <w:spacing w:after="0" w:line="240" w:lineRule="auto"/>
        <w:ind w:left="-540" w:firstLine="540"/>
        <w:jc w:val="both"/>
        <w:rPr>
          <w:rFonts w:ascii="Arial" w:hAnsi="Arial" w:cs="Arial"/>
          <w:bCs/>
          <w:sz w:val="24"/>
          <w:szCs w:val="24"/>
          <w:lang w:val="kk-KZ"/>
        </w:rPr>
      </w:pPr>
      <w:r>
        <w:rPr>
          <w:rFonts w:ascii="Arial" w:hAnsi="Arial" w:cs="Arial"/>
          <w:bCs/>
          <w:sz w:val="24"/>
          <w:szCs w:val="24"/>
          <w:lang w:val="kk-KZ"/>
        </w:rPr>
        <w:t>Білім беру депозитенде к</w:t>
      </w:r>
      <w:r w:rsidR="00CF6E30" w:rsidRPr="00CF6E30">
        <w:rPr>
          <w:rFonts w:ascii="Arial" w:hAnsi="Arial" w:cs="Arial"/>
          <w:bCs/>
          <w:sz w:val="24"/>
          <w:szCs w:val="24"/>
          <w:lang w:val="kk-KZ"/>
        </w:rPr>
        <w:t>ез келген адам</w:t>
      </w:r>
      <w:r w:rsidR="00CF6E30">
        <w:rPr>
          <w:rFonts w:ascii="Arial" w:hAnsi="Arial" w:cs="Arial"/>
          <w:bCs/>
          <w:sz w:val="24"/>
          <w:szCs w:val="24"/>
          <w:lang w:val="kk-KZ"/>
        </w:rPr>
        <w:t xml:space="preserve"> қаражат жинақтай алады. </w:t>
      </w:r>
      <w:r w:rsidR="00CF6E30" w:rsidRPr="00940CD0">
        <w:rPr>
          <w:rFonts w:ascii="Arial" w:hAnsi="Arial" w:cs="Arial"/>
          <w:sz w:val="24"/>
          <w:szCs w:val="24"/>
          <w:lang w:val="kk-KZ" w:eastAsia="ru-RU"/>
        </w:rPr>
        <w:t>«AQYL»</w:t>
      </w:r>
      <w:r w:rsidR="00CF6E30">
        <w:rPr>
          <w:rFonts w:ascii="Arial" w:hAnsi="Arial" w:cs="Arial"/>
          <w:sz w:val="24"/>
          <w:szCs w:val="24"/>
          <w:lang w:val="kk-KZ" w:eastAsia="ru-RU"/>
        </w:rPr>
        <w:t xml:space="preserve"> білім беру депозитін ай сайын 2-5 мың теңгеден балаға ғана емес, өз атыңа да ашуға болады.</w:t>
      </w:r>
      <w:r>
        <w:rPr>
          <w:rFonts w:ascii="Arial" w:hAnsi="Arial" w:cs="Arial"/>
          <w:sz w:val="24"/>
          <w:szCs w:val="24"/>
          <w:lang w:val="kk-KZ" w:eastAsia="ru-RU"/>
        </w:rPr>
        <w:t xml:space="preserve"> Осылай, ЖОО- ға немесе колледжге оқуға тапсыратын кезде біршама қомақты сома жиналады. Бүгінде 20 мыңға жуық білім беру депозиті ашылды. </w:t>
      </w:r>
    </w:p>
    <w:p w:rsidR="00BC295E" w:rsidRDefault="00BC295E" w:rsidP="00BC295E">
      <w:pPr>
        <w:spacing w:after="0" w:line="240" w:lineRule="auto"/>
        <w:ind w:left="-567" w:firstLine="567"/>
        <w:jc w:val="both"/>
        <w:rPr>
          <w:lang w:val="kk-KZ"/>
        </w:rPr>
      </w:pPr>
      <w:r w:rsidRPr="00BC295E">
        <w:rPr>
          <w:rFonts w:ascii="Arial" w:hAnsi="Arial" w:cs="Arial"/>
          <w:sz w:val="24"/>
          <w:szCs w:val="24"/>
          <w:lang w:val="kk-KZ" w:eastAsia="ru-RU"/>
        </w:rPr>
        <w:t>Жауапкершілік жүгінен арыл! Балаңның болашағын қазірден ойла! Көштен қалма!</w:t>
      </w:r>
    </w:p>
    <w:p w:rsidR="00D556AA" w:rsidRPr="004D694B" w:rsidRDefault="00D556AA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sectPr w:rsidR="00D556AA" w:rsidRPr="004D694B" w:rsidSect="00A70D56">
      <w:pgSz w:w="11906" w:h="16838"/>
      <w:pgMar w:top="0" w:right="1133" w:bottom="0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ED"/>
    <w:multiLevelType w:val="hybridMultilevel"/>
    <w:tmpl w:val="A98AA9A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8D178B0"/>
    <w:multiLevelType w:val="hybridMultilevel"/>
    <w:tmpl w:val="1244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232E"/>
    <w:multiLevelType w:val="hybridMultilevel"/>
    <w:tmpl w:val="6748B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2D23C45"/>
    <w:multiLevelType w:val="hybridMultilevel"/>
    <w:tmpl w:val="C2E68E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4">
    <w:nsid w:val="1AA26EC6"/>
    <w:multiLevelType w:val="hybridMultilevel"/>
    <w:tmpl w:val="4A86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77F"/>
    <w:multiLevelType w:val="hybridMultilevel"/>
    <w:tmpl w:val="B5B2FB9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6">
    <w:nsid w:val="36E93E3B"/>
    <w:multiLevelType w:val="hybridMultilevel"/>
    <w:tmpl w:val="61207B60"/>
    <w:lvl w:ilvl="0" w:tplc="2F0E90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5C4915"/>
    <w:multiLevelType w:val="hybridMultilevel"/>
    <w:tmpl w:val="DE90D7A4"/>
    <w:lvl w:ilvl="0" w:tplc="2F0E90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18462C"/>
    <w:multiLevelType w:val="hybridMultilevel"/>
    <w:tmpl w:val="79E23552"/>
    <w:lvl w:ilvl="0" w:tplc="CB7629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8A3038"/>
    <w:multiLevelType w:val="hybridMultilevel"/>
    <w:tmpl w:val="5B9CCDD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cs="Wingdings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E844B4C"/>
    <w:multiLevelType w:val="hybridMultilevel"/>
    <w:tmpl w:val="E572C93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1">
    <w:nsid w:val="6C3D2E6A"/>
    <w:multiLevelType w:val="hybridMultilevel"/>
    <w:tmpl w:val="18E8DBA0"/>
    <w:lvl w:ilvl="0" w:tplc="111846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24CD5"/>
    <w:multiLevelType w:val="hybridMultilevel"/>
    <w:tmpl w:val="597EB4E2"/>
    <w:lvl w:ilvl="0" w:tplc="0CDCBB4E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E2E10"/>
    <w:rsid w:val="0000479D"/>
    <w:rsid w:val="0000596E"/>
    <w:rsid w:val="00011B40"/>
    <w:rsid w:val="000126B8"/>
    <w:rsid w:val="00015952"/>
    <w:rsid w:val="00015F7F"/>
    <w:rsid w:val="00026D43"/>
    <w:rsid w:val="00036E21"/>
    <w:rsid w:val="00040315"/>
    <w:rsid w:val="00044D54"/>
    <w:rsid w:val="00052313"/>
    <w:rsid w:val="000552D5"/>
    <w:rsid w:val="000631DE"/>
    <w:rsid w:val="00065B98"/>
    <w:rsid w:val="000738E9"/>
    <w:rsid w:val="00095DCE"/>
    <w:rsid w:val="000D42CE"/>
    <w:rsid w:val="000D7EB5"/>
    <w:rsid w:val="000E179C"/>
    <w:rsid w:val="000E5FE5"/>
    <w:rsid w:val="000F1323"/>
    <w:rsid w:val="00101978"/>
    <w:rsid w:val="0011239B"/>
    <w:rsid w:val="0014287B"/>
    <w:rsid w:val="001460AC"/>
    <w:rsid w:val="0015027B"/>
    <w:rsid w:val="00150455"/>
    <w:rsid w:val="001725A0"/>
    <w:rsid w:val="0017776D"/>
    <w:rsid w:val="00183513"/>
    <w:rsid w:val="00190D04"/>
    <w:rsid w:val="001B320D"/>
    <w:rsid w:val="001B6312"/>
    <w:rsid w:val="001C07F5"/>
    <w:rsid w:val="001D1DCC"/>
    <w:rsid w:val="001D74EF"/>
    <w:rsid w:val="001F1B2B"/>
    <w:rsid w:val="001F4F43"/>
    <w:rsid w:val="001F5B08"/>
    <w:rsid w:val="002110D5"/>
    <w:rsid w:val="00213B43"/>
    <w:rsid w:val="00240FA3"/>
    <w:rsid w:val="00267FB6"/>
    <w:rsid w:val="002738CB"/>
    <w:rsid w:val="00284ABE"/>
    <w:rsid w:val="00295E47"/>
    <w:rsid w:val="002A054E"/>
    <w:rsid w:val="002B3EAF"/>
    <w:rsid w:val="002D13E3"/>
    <w:rsid w:val="002D1630"/>
    <w:rsid w:val="002D31D2"/>
    <w:rsid w:val="002D615A"/>
    <w:rsid w:val="002D6230"/>
    <w:rsid w:val="002E2E10"/>
    <w:rsid w:val="002E6C86"/>
    <w:rsid w:val="002F78C8"/>
    <w:rsid w:val="00315D49"/>
    <w:rsid w:val="0034068E"/>
    <w:rsid w:val="00341185"/>
    <w:rsid w:val="00347150"/>
    <w:rsid w:val="00351E7F"/>
    <w:rsid w:val="0035556A"/>
    <w:rsid w:val="003572F7"/>
    <w:rsid w:val="00365B1E"/>
    <w:rsid w:val="00373AF9"/>
    <w:rsid w:val="003825B0"/>
    <w:rsid w:val="00383A75"/>
    <w:rsid w:val="00385B50"/>
    <w:rsid w:val="00390C74"/>
    <w:rsid w:val="003C55D5"/>
    <w:rsid w:val="003C732B"/>
    <w:rsid w:val="003D2CA0"/>
    <w:rsid w:val="003D4B2C"/>
    <w:rsid w:val="003D6732"/>
    <w:rsid w:val="003E5AD8"/>
    <w:rsid w:val="003F0580"/>
    <w:rsid w:val="003F440B"/>
    <w:rsid w:val="0040076A"/>
    <w:rsid w:val="00410D18"/>
    <w:rsid w:val="00410D34"/>
    <w:rsid w:val="004153DB"/>
    <w:rsid w:val="00423015"/>
    <w:rsid w:val="00446A0C"/>
    <w:rsid w:val="00451768"/>
    <w:rsid w:val="00457368"/>
    <w:rsid w:val="0046122F"/>
    <w:rsid w:val="00461719"/>
    <w:rsid w:val="0047463A"/>
    <w:rsid w:val="0048771A"/>
    <w:rsid w:val="004A06E8"/>
    <w:rsid w:val="004A3A08"/>
    <w:rsid w:val="004A3AD1"/>
    <w:rsid w:val="004B327D"/>
    <w:rsid w:val="004C5628"/>
    <w:rsid w:val="004D4F9E"/>
    <w:rsid w:val="004D5BD6"/>
    <w:rsid w:val="004D694B"/>
    <w:rsid w:val="004E0731"/>
    <w:rsid w:val="004E112D"/>
    <w:rsid w:val="004F6438"/>
    <w:rsid w:val="004F6E24"/>
    <w:rsid w:val="00503D89"/>
    <w:rsid w:val="005070B9"/>
    <w:rsid w:val="0051205B"/>
    <w:rsid w:val="0053162D"/>
    <w:rsid w:val="00533C03"/>
    <w:rsid w:val="00553133"/>
    <w:rsid w:val="00555982"/>
    <w:rsid w:val="005A5991"/>
    <w:rsid w:val="005B0D9A"/>
    <w:rsid w:val="005B3F6B"/>
    <w:rsid w:val="005B602C"/>
    <w:rsid w:val="005C6DFD"/>
    <w:rsid w:val="005F1AFD"/>
    <w:rsid w:val="005F7F74"/>
    <w:rsid w:val="00612768"/>
    <w:rsid w:val="0062366E"/>
    <w:rsid w:val="00624B38"/>
    <w:rsid w:val="00630D49"/>
    <w:rsid w:val="00634938"/>
    <w:rsid w:val="00644884"/>
    <w:rsid w:val="0065593F"/>
    <w:rsid w:val="00661383"/>
    <w:rsid w:val="00662DD9"/>
    <w:rsid w:val="0067291D"/>
    <w:rsid w:val="00676376"/>
    <w:rsid w:val="00682B78"/>
    <w:rsid w:val="006C28D8"/>
    <w:rsid w:val="006D06AD"/>
    <w:rsid w:val="006E2D1D"/>
    <w:rsid w:val="006E6198"/>
    <w:rsid w:val="006E7385"/>
    <w:rsid w:val="006F71C0"/>
    <w:rsid w:val="00706196"/>
    <w:rsid w:val="00731FF7"/>
    <w:rsid w:val="00750FFD"/>
    <w:rsid w:val="00757284"/>
    <w:rsid w:val="00757996"/>
    <w:rsid w:val="00764007"/>
    <w:rsid w:val="007700B1"/>
    <w:rsid w:val="00770282"/>
    <w:rsid w:val="007714C8"/>
    <w:rsid w:val="00787157"/>
    <w:rsid w:val="00790615"/>
    <w:rsid w:val="00793900"/>
    <w:rsid w:val="007A038C"/>
    <w:rsid w:val="007A0800"/>
    <w:rsid w:val="007B1261"/>
    <w:rsid w:val="007D4424"/>
    <w:rsid w:val="007D45F8"/>
    <w:rsid w:val="007D5D62"/>
    <w:rsid w:val="0080055F"/>
    <w:rsid w:val="008260B4"/>
    <w:rsid w:val="00857C63"/>
    <w:rsid w:val="00860A5C"/>
    <w:rsid w:val="00865BDD"/>
    <w:rsid w:val="00867A86"/>
    <w:rsid w:val="008713F0"/>
    <w:rsid w:val="0087364C"/>
    <w:rsid w:val="008761CA"/>
    <w:rsid w:val="00876612"/>
    <w:rsid w:val="008A1A3D"/>
    <w:rsid w:val="008A6A48"/>
    <w:rsid w:val="008A6FD9"/>
    <w:rsid w:val="008C082C"/>
    <w:rsid w:val="008C1FBF"/>
    <w:rsid w:val="008E6384"/>
    <w:rsid w:val="008F0358"/>
    <w:rsid w:val="008F0E2B"/>
    <w:rsid w:val="008F5B5F"/>
    <w:rsid w:val="00900393"/>
    <w:rsid w:val="00902683"/>
    <w:rsid w:val="00902B53"/>
    <w:rsid w:val="009151C4"/>
    <w:rsid w:val="00924E5B"/>
    <w:rsid w:val="00940CD0"/>
    <w:rsid w:val="00950E7C"/>
    <w:rsid w:val="00960CBB"/>
    <w:rsid w:val="00972BFD"/>
    <w:rsid w:val="009812A8"/>
    <w:rsid w:val="00985921"/>
    <w:rsid w:val="009C072F"/>
    <w:rsid w:val="009C4B1E"/>
    <w:rsid w:val="009C4DF5"/>
    <w:rsid w:val="009C745E"/>
    <w:rsid w:val="009D34FE"/>
    <w:rsid w:val="009E5E6F"/>
    <w:rsid w:val="009E6B8D"/>
    <w:rsid w:val="009F29FA"/>
    <w:rsid w:val="009F3B2A"/>
    <w:rsid w:val="009F3B70"/>
    <w:rsid w:val="00A12409"/>
    <w:rsid w:val="00A13D35"/>
    <w:rsid w:val="00A148FB"/>
    <w:rsid w:val="00A37F4D"/>
    <w:rsid w:val="00A472F1"/>
    <w:rsid w:val="00A52E70"/>
    <w:rsid w:val="00A53274"/>
    <w:rsid w:val="00A54500"/>
    <w:rsid w:val="00A70D56"/>
    <w:rsid w:val="00A74BCE"/>
    <w:rsid w:val="00A84098"/>
    <w:rsid w:val="00AA60E8"/>
    <w:rsid w:val="00AD0923"/>
    <w:rsid w:val="00AD1178"/>
    <w:rsid w:val="00AE7409"/>
    <w:rsid w:val="00AF25F7"/>
    <w:rsid w:val="00B21440"/>
    <w:rsid w:val="00B221C2"/>
    <w:rsid w:val="00B25105"/>
    <w:rsid w:val="00B32C4F"/>
    <w:rsid w:val="00B4392F"/>
    <w:rsid w:val="00B44F28"/>
    <w:rsid w:val="00B462B8"/>
    <w:rsid w:val="00B4780E"/>
    <w:rsid w:val="00B55076"/>
    <w:rsid w:val="00B60694"/>
    <w:rsid w:val="00B64207"/>
    <w:rsid w:val="00B64C74"/>
    <w:rsid w:val="00B65569"/>
    <w:rsid w:val="00B75545"/>
    <w:rsid w:val="00B83946"/>
    <w:rsid w:val="00BB7010"/>
    <w:rsid w:val="00BC295E"/>
    <w:rsid w:val="00BC50EE"/>
    <w:rsid w:val="00BD421B"/>
    <w:rsid w:val="00BE0F32"/>
    <w:rsid w:val="00BF5C91"/>
    <w:rsid w:val="00C0431D"/>
    <w:rsid w:val="00C045F9"/>
    <w:rsid w:val="00C22ED2"/>
    <w:rsid w:val="00C43359"/>
    <w:rsid w:val="00C44E3E"/>
    <w:rsid w:val="00C46C83"/>
    <w:rsid w:val="00C60C29"/>
    <w:rsid w:val="00C739FD"/>
    <w:rsid w:val="00C943A2"/>
    <w:rsid w:val="00CB4B95"/>
    <w:rsid w:val="00CB5F8F"/>
    <w:rsid w:val="00CC53D8"/>
    <w:rsid w:val="00CD28DF"/>
    <w:rsid w:val="00CD56D5"/>
    <w:rsid w:val="00CD573C"/>
    <w:rsid w:val="00CE2603"/>
    <w:rsid w:val="00CE5576"/>
    <w:rsid w:val="00CF579A"/>
    <w:rsid w:val="00CF65FB"/>
    <w:rsid w:val="00CF6E30"/>
    <w:rsid w:val="00D01C1D"/>
    <w:rsid w:val="00D05521"/>
    <w:rsid w:val="00D10E15"/>
    <w:rsid w:val="00D150A0"/>
    <w:rsid w:val="00D21D2E"/>
    <w:rsid w:val="00D22463"/>
    <w:rsid w:val="00D241E4"/>
    <w:rsid w:val="00D25665"/>
    <w:rsid w:val="00D27477"/>
    <w:rsid w:val="00D36D06"/>
    <w:rsid w:val="00D375D6"/>
    <w:rsid w:val="00D415E1"/>
    <w:rsid w:val="00D44532"/>
    <w:rsid w:val="00D45A7F"/>
    <w:rsid w:val="00D473CE"/>
    <w:rsid w:val="00D556AA"/>
    <w:rsid w:val="00D65C92"/>
    <w:rsid w:val="00D86C0B"/>
    <w:rsid w:val="00DB6B61"/>
    <w:rsid w:val="00DC0BFA"/>
    <w:rsid w:val="00DC64D6"/>
    <w:rsid w:val="00DE11E4"/>
    <w:rsid w:val="00DF7157"/>
    <w:rsid w:val="00E11D01"/>
    <w:rsid w:val="00E241D6"/>
    <w:rsid w:val="00E3798C"/>
    <w:rsid w:val="00E54C07"/>
    <w:rsid w:val="00E56F60"/>
    <w:rsid w:val="00E61B26"/>
    <w:rsid w:val="00E666D5"/>
    <w:rsid w:val="00E74E54"/>
    <w:rsid w:val="00E77ECD"/>
    <w:rsid w:val="00E939B7"/>
    <w:rsid w:val="00E952D6"/>
    <w:rsid w:val="00EA0B74"/>
    <w:rsid w:val="00EA2D71"/>
    <w:rsid w:val="00EA6672"/>
    <w:rsid w:val="00EB4E3B"/>
    <w:rsid w:val="00EC19DD"/>
    <w:rsid w:val="00EE731D"/>
    <w:rsid w:val="00F02508"/>
    <w:rsid w:val="00F0496E"/>
    <w:rsid w:val="00F0669E"/>
    <w:rsid w:val="00F1059E"/>
    <w:rsid w:val="00F1085A"/>
    <w:rsid w:val="00F10CBF"/>
    <w:rsid w:val="00F34617"/>
    <w:rsid w:val="00F36F10"/>
    <w:rsid w:val="00F40346"/>
    <w:rsid w:val="00F44305"/>
    <w:rsid w:val="00F45408"/>
    <w:rsid w:val="00F4635A"/>
    <w:rsid w:val="00F5416E"/>
    <w:rsid w:val="00F57897"/>
    <w:rsid w:val="00F61CEE"/>
    <w:rsid w:val="00F7120E"/>
    <w:rsid w:val="00F760DD"/>
    <w:rsid w:val="00F7787E"/>
    <w:rsid w:val="00F92CD7"/>
    <w:rsid w:val="00FA0DA9"/>
    <w:rsid w:val="00FA15B7"/>
    <w:rsid w:val="00FA1F36"/>
    <w:rsid w:val="00FA6702"/>
    <w:rsid w:val="00FA67F4"/>
    <w:rsid w:val="00FB36ED"/>
    <w:rsid w:val="00FB38AB"/>
    <w:rsid w:val="00FB4F9E"/>
    <w:rsid w:val="00FB7487"/>
    <w:rsid w:val="00FC2BE1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47"/>
    <w:pPr>
      <w:spacing w:after="200" w:line="276" w:lineRule="auto"/>
    </w:pPr>
    <w:rPr>
      <w:rFonts w:cs="Constant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-text">
    <w:name w:val="u-text"/>
    <w:basedOn w:val="a0"/>
    <w:uiPriority w:val="99"/>
    <w:rsid w:val="00B4392F"/>
  </w:style>
  <w:style w:type="character" w:styleId="a3">
    <w:name w:val="Hyperlink"/>
    <w:uiPriority w:val="99"/>
    <w:semiHidden/>
    <w:rsid w:val="003D4B2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B320D"/>
    <w:pPr>
      <w:ind w:left="720"/>
    </w:pPr>
  </w:style>
  <w:style w:type="paragraph" w:styleId="a5">
    <w:name w:val="Balloon Text"/>
    <w:basedOn w:val="a"/>
    <w:link w:val="a6"/>
    <w:uiPriority w:val="99"/>
    <w:semiHidden/>
    <w:rsid w:val="00F7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60D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985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8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47"/>
    <w:pPr>
      <w:spacing w:after="200" w:line="276" w:lineRule="auto"/>
    </w:pPr>
    <w:rPr>
      <w:rFonts w:cs="Constant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-text">
    <w:name w:val="u-text"/>
    <w:basedOn w:val="a0"/>
    <w:uiPriority w:val="99"/>
    <w:rsid w:val="00B4392F"/>
  </w:style>
  <w:style w:type="character" w:styleId="a3">
    <w:name w:val="Hyperlink"/>
    <w:uiPriority w:val="99"/>
    <w:semiHidden/>
    <w:rsid w:val="003D4B2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B320D"/>
    <w:pPr>
      <w:ind w:left="720"/>
    </w:pPr>
  </w:style>
  <w:style w:type="paragraph" w:styleId="a5">
    <w:name w:val="Balloon Text"/>
    <w:basedOn w:val="a"/>
    <w:link w:val="a6"/>
    <w:uiPriority w:val="99"/>
    <w:semiHidden/>
    <w:rsid w:val="00F7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60D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98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8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A71B-2B7F-4C36-B8C6-4CBA9692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 Жарылгасова</dc:creator>
  <cp:lastModifiedBy>User</cp:lastModifiedBy>
  <cp:revision>92</cp:revision>
  <cp:lastPrinted>2018-11-01T11:40:00Z</cp:lastPrinted>
  <dcterms:created xsi:type="dcterms:W3CDTF">2018-11-13T08:14:00Z</dcterms:created>
  <dcterms:modified xsi:type="dcterms:W3CDTF">2018-12-14T11:53:00Z</dcterms:modified>
</cp:coreProperties>
</file>