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60" w:type="dxa"/>
        <w:tblInd w:w="-34" w:type="dxa"/>
        <w:tblLook w:val="04A0" w:firstRow="1" w:lastRow="0" w:firstColumn="1" w:lastColumn="0" w:noHBand="0" w:noVBand="1"/>
      </w:tblPr>
      <w:tblGrid>
        <w:gridCol w:w="8080"/>
        <w:gridCol w:w="8080"/>
      </w:tblGrid>
      <w:tr w:rsidR="008D40E9" w:rsidRPr="009F39E2" w:rsidTr="00CE358D">
        <w:trPr>
          <w:trHeight w:val="10343"/>
        </w:trPr>
        <w:tc>
          <w:tcPr>
            <w:tcW w:w="8080" w:type="dxa"/>
          </w:tcPr>
          <w:p w:rsidR="00CF5310" w:rsidRPr="00CF5310" w:rsidRDefault="000316D0" w:rsidP="00CF5310">
            <w:pPr>
              <w:ind w:right="22" w:firstLine="708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CF5310" w:rsidRPr="00CF5310">
              <w:rPr>
                <w:b/>
                <w:sz w:val="20"/>
                <w:szCs w:val="20"/>
                <w:lang w:val="kk-KZ"/>
              </w:rPr>
              <w:t xml:space="preserve">“Қарағанды қаласының білім бөлімі” </w:t>
            </w:r>
            <w:r w:rsidR="00CF5310">
              <w:rPr>
                <w:b/>
                <w:sz w:val="20"/>
                <w:szCs w:val="20"/>
                <w:lang w:val="kk-KZ"/>
              </w:rPr>
              <w:t xml:space="preserve">мемлекеттік мекемесі </w:t>
            </w:r>
            <w:r w:rsidR="00CF5310" w:rsidRPr="00CF5310">
              <w:rPr>
                <w:b/>
                <w:sz w:val="20"/>
                <w:szCs w:val="20"/>
                <w:lang w:val="kk-KZ"/>
              </w:rPr>
              <w:t xml:space="preserve"> азаматтық қызметкер лауазымының бос орнына орналасуға конкурс жариялайды</w:t>
            </w:r>
            <w:r w:rsidR="00CF5310">
              <w:rPr>
                <w:b/>
                <w:sz w:val="20"/>
                <w:szCs w:val="20"/>
                <w:lang w:val="kk-KZ"/>
              </w:rPr>
              <w:t>.</w:t>
            </w:r>
          </w:p>
          <w:p w:rsidR="00CF5310" w:rsidRPr="00CF5310" w:rsidRDefault="00CF5310" w:rsidP="00CF5310">
            <w:pPr>
              <w:ind w:left="-360" w:right="22" w:firstLine="360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A7053B" w:rsidRPr="00E849D5" w:rsidRDefault="00A7053B" w:rsidP="00A7053B">
            <w:pPr>
              <w:pStyle w:val="1"/>
              <w:numPr>
                <w:ilvl w:val="0"/>
                <w:numId w:val="10"/>
              </w:numPr>
              <w:ind w:right="-104"/>
              <w:outlineLvl w:val="0"/>
              <w:rPr>
                <w:bCs/>
                <w:sz w:val="20"/>
                <w:szCs w:val="20"/>
                <w:u w:val="single"/>
              </w:rPr>
            </w:pPr>
            <w:r w:rsidRPr="00E849D5">
              <w:rPr>
                <w:bCs/>
                <w:sz w:val="20"/>
                <w:szCs w:val="20"/>
                <w:u w:val="single"/>
              </w:rPr>
              <w:t>Лауазым: ДИРЕКТОР</w:t>
            </w:r>
            <w:r>
              <w:rPr>
                <w:bCs/>
                <w:sz w:val="20"/>
                <w:szCs w:val="20"/>
                <w:u w:val="single"/>
              </w:rPr>
              <w:t xml:space="preserve"> – 1 бірлік.</w:t>
            </w:r>
          </w:p>
          <w:p w:rsidR="00E93C65" w:rsidRPr="00E93C65" w:rsidRDefault="00A7053B" w:rsidP="00E93C65">
            <w:pPr>
              <w:pStyle w:val="1"/>
              <w:ind w:right="-104" w:firstLine="0"/>
              <w:outlineLvl w:val="0"/>
              <w:rPr>
                <w:b w:val="0"/>
                <w:bCs/>
                <w:sz w:val="20"/>
                <w:szCs w:val="20"/>
              </w:rPr>
            </w:pPr>
            <w:r w:rsidRPr="00E849D5">
              <w:rPr>
                <w:sz w:val="20"/>
                <w:szCs w:val="20"/>
              </w:rPr>
              <w:t>Атауы: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 </w:t>
            </w:r>
            <w:r w:rsidR="00E93C65" w:rsidRPr="00E93C65">
              <w:rPr>
                <w:b w:val="0"/>
                <w:bCs/>
                <w:sz w:val="20"/>
                <w:szCs w:val="20"/>
              </w:rPr>
              <w:t xml:space="preserve">«Қарағанды қаласы әкімдігі Қарағанды қаласы білім бөлімінің </w:t>
            </w:r>
            <w:r w:rsidR="00E93C65" w:rsidRPr="00E93C65">
              <w:rPr>
                <w:bCs/>
                <w:sz w:val="20"/>
                <w:szCs w:val="20"/>
              </w:rPr>
              <w:t xml:space="preserve"> «</w:t>
            </w:r>
            <w:r w:rsidR="007E4809" w:rsidRPr="007E4809">
              <w:rPr>
                <w:bCs/>
                <w:sz w:val="20"/>
                <w:szCs w:val="20"/>
              </w:rPr>
              <w:t xml:space="preserve">№ 1 </w:t>
            </w:r>
            <w:r w:rsidR="007E4809">
              <w:rPr>
                <w:bCs/>
                <w:sz w:val="20"/>
                <w:szCs w:val="20"/>
              </w:rPr>
              <w:t>өнер мектебі</w:t>
            </w:r>
            <w:r w:rsidR="00E93C65" w:rsidRPr="00E93C65">
              <w:rPr>
                <w:bCs/>
                <w:sz w:val="20"/>
                <w:szCs w:val="20"/>
              </w:rPr>
              <w:t>»</w:t>
            </w:r>
            <w:r w:rsidR="00E93C65" w:rsidRPr="00E93C65">
              <w:rPr>
                <w:b w:val="0"/>
                <w:bCs/>
                <w:sz w:val="20"/>
                <w:szCs w:val="20"/>
              </w:rPr>
              <w:t xml:space="preserve"> коммуналдық мемлекеттік қазыналық кәсіпор</w:t>
            </w:r>
            <w:r w:rsidR="00660571">
              <w:rPr>
                <w:b w:val="0"/>
                <w:bCs/>
                <w:sz w:val="20"/>
                <w:szCs w:val="20"/>
              </w:rPr>
              <w:t>ы</w:t>
            </w:r>
            <w:r w:rsidR="00E93C65" w:rsidRPr="00E93C65">
              <w:rPr>
                <w:b w:val="0"/>
                <w:bCs/>
                <w:sz w:val="20"/>
                <w:szCs w:val="20"/>
              </w:rPr>
              <w:t xml:space="preserve">ны. </w:t>
            </w:r>
          </w:p>
          <w:p w:rsidR="00FF106A" w:rsidRPr="0029740B" w:rsidRDefault="00E93C65" w:rsidP="00FF106A">
            <w:pPr>
              <w:jc w:val="both"/>
              <w:rPr>
                <w:sz w:val="20"/>
                <w:szCs w:val="20"/>
                <w:lang w:val="kk-KZ"/>
              </w:rPr>
            </w:pPr>
            <w:r w:rsidRPr="00E93C65">
              <w:rPr>
                <w:b/>
                <w:sz w:val="20"/>
                <w:szCs w:val="20"/>
                <w:lang w:val="kk-KZ"/>
              </w:rPr>
              <w:t xml:space="preserve">Негізгі бағыты: </w:t>
            </w:r>
            <w:r w:rsidR="00FF106A" w:rsidRPr="0029740B">
              <w:rPr>
                <w:sz w:val="20"/>
                <w:szCs w:val="20"/>
                <w:lang w:val="kk-KZ"/>
              </w:rPr>
              <w:t>әр түрлі қызмет бағыттары бойынша мектеп жасына дейінгі және мектеп жасындағы балаларға қосымша білім беру.</w:t>
            </w:r>
          </w:p>
          <w:p w:rsidR="00E93C65" w:rsidRDefault="00E93C65" w:rsidP="00E93C65">
            <w:pPr>
              <w:rPr>
                <w:sz w:val="20"/>
                <w:szCs w:val="20"/>
                <w:lang w:val="kk-KZ"/>
              </w:rPr>
            </w:pPr>
            <w:r w:rsidRPr="007E4809">
              <w:rPr>
                <w:b/>
                <w:bCs/>
                <w:sz w:val="20"/>
                <w:szCs w:val="20"/>
                <w:lang w:val="kk-KZ"/>
              </w:rPr>
              <w:t xml:space="preserve">Орналасқан орны(мекен-жайы): </w:t>
            </w:r>
            <w:r w:rsidRPr="00904E3C">
              <w:rPr>
                <w:bCs/>
                <w:sz w:val="20"/>
                <w:szCs w:val="20"/>
                <w:lang w:val="kk-KZ"/>
              </w:rPr>
              <w:t>1000</w:t>
            </w:r>
            <w:r w:rsidR="00FE3150">
              <w:rPr>
                <w:bCs/>
                <w:sz w:val="20"/>
                <w:szCs w:val="20"/>
                <w:lang w:val="kk-KZ"/>
              </w:rPr>
              <w:t>2</w:t>
            </w:r>
            <w:r w:rsidR="007E4809">
              <w:rPr>
                <w:bCs/>
                <w:sz w:val="20"/>
                <w:szCs w:val="20"/>
                <w:lang w:val="kk-KZ"/>
              </w:rPr>
              <w:t>2</w:t>
            </w:r>
            <w:r w:rsidRPr="00904E3C">
              <w:rPr>
                <w:bCs/>
                <w:sz w:val="20"/>
                <w:szCs w:val="20"/>
                <w:lang w:val="kk-KZ"/>
              </w:rPr>
              <w:t xml:space="preserve">,  </w:t>
            </w:r>
            <w:r w:rsidRPr="00904E3C">
              <w:rPr>
                <w:sz w:val="20"/>
                <w:szCs w:val="20"/>
                <w:lang w:val="kk-KZ"/>
              </w:rPr>
              <w:t xml:space="preserve">Қарағанды облысы, Қарағанды  қаласы,  </w:t>
            </w:r>
            <w:r w:rsidR="007E4809">
              <w:rPr>
                <w:sz w:val="20"/>
                <w:szCs w:val="20"/>
                <w:lang w:val="kk-KZ"/>
              </w:rPr>
              <w:t>Қазыбек би атындағы</w:t>
            </w:r>
            <w:r w:rsidRPr="00904E3C">
              <w:rPr>
                <w:sz w:val="20"/>
                <w:szCs w:val="20"/>
                <w:lang w:val="kk-KZ"/>
              </w:rPr>
              <w:t xml:space="preserve">  ауданы, </w:t>
            </w:r>
            <w:r w:rsidR="007E4809">
              <w:rPr>
                <w:sz w:val="20"/>
                <w:szCs w:val="20"/>
                <w:lang w:val="kk-KZ"/>
              </w:rPr>
              <w:t xml:space="preserve">Орбита 1 ықшам ауданы, 15  </w:t>
            </w:r>
            <w:r w:rsidR="00FE3150">
              <w:rPr>
                <w:sz w:val="20"/>
                <w:szCs w:val="20"/>
                <w:lang w:val="kk-KZ"/>
              </w:rPr>
              <w:t xml:space="preserve">  құрылыс</w:t>
            </w:r>
            <w:r w:rsidRPr="00904E3C">
              <w:rPr>
                <w:sz w:val="20"/>
                <w:szCs w:val="20"/>
                <w:lang w:val="kk-KZ"/>
              </w:rPr>
              <w:t>,</w:t>
            </w:r>
            <w:r w:rsidR="00660571">
              <w:rPr>
                <w:sz w:val="20"/>
                <w:szCs w:val="20"/>
                <w:lang w:val="kk-KZ"/>
              </w:rPr>
              <w:t xml:space="preserve"> </w:t>
            </w:r>
            <w:r w:rsidRPr="00904E3C">
              <w:rPr>
                <w:sz w:val="20"/>
                <w:szCs w:val="20"/>
                <w:lang w:val="kk-KZ"/>
              </w:rPr>
              <w:t xml:space="preserve"> телефон </w:t>
            </w:r>
            <w:r w:rsidR="00563F79" w:rsidRPr="00563F79">
              <w:rPr>
                <w:sz w:val="20"/>
                <w:szCs w:val="20"/>
                <w:lang w:val="kk-KZ"/>
              </w:rPr>
              <w:t>30</w:t>
            </w:r>
            <w:r w:rsidR="00355C23" w:rsidRPr="00563F79">
              <w:rPr>
                <w:sz w:val="20"/>
                <w:szCs w:val="20"/>
                <w:lang w:val="kk-KZ"/>
              </w:rPr>
              <w:t>-</w:t>
            </w:r>
            <w:r w:rsidR="00563F79" w:rsidRPr="00563F79">
              <w:rPr>
                <w:sz w:val="20"/>
                <w:szCs w:val="20"/>
                <w:lang w:val="kk-KZ"/>
              </w:rPr>
              <w:t>02</w:t>
            </w:r>
            <w:r w:rsidR="00355C23" w:rsidRPr="00563F79">
              <w:rPr>
                <w:sz w:val="20"/>
                <w:szCs w:val="20"/>
                <w:lang w:val="kk-KZ"/>
              </w:rPr>
              <w:t>-</w:t>
            </w:r>
            <w:r w:rsidR="00563F79" w:rsidRPr="00563F79">
              <w:rPr>
                <w:sz w:val="20"/>
                <w:szCs w:val="20"/>
                <w:lang w:val="kk-KZ"/>
              </w:rPr>
              <w:t>88</w:t>
            </w:r>
            <w:r w:rsidR="00904E3C" w:rsidRPr="00563F79">
              <w:rPr>
                <w:sz w:val="20"/>
                <w:szCs w:val="20"/>
                <w:lang w:val="kk-KZ"/>
              </w:rPr>
              <w:t>.</w:t>
            </w:r>
          </w:p>
          <w:p w:rsidR="00E666C2" w:rsidRDefault="00E666C2" w:rsidP="00E93C65">
            <w:pPr>
              <w:rPr>
                <w:sz w:val="20"/>
                <w:szCs w:val="20"/>
                <w:lang w:val="kk-KZ"/>
              </w:rPr>
            </w:pPr>
          </w:p>
          <w:p w:rsidR="00E666C2" w:rsidRPr="008126A7" w:rsidRDefault="00E666C2" w:rsidP="00E666C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A737C">
              <w:rPr>
                <w:b/>
                <w:sz w:val="20"/>
                <w:szCs w:val="20"/>
                <w:lang w:val="kk-KZ"/>
              </w:rPr>
              <w:t xml:space="preserve">Азаматтық қызметкердің </w:t>
            </w:r>
            <w:r w:rsidRPr="008126A7">
              <w:rPr>
                <w:b/>
                <w:sz w:val="20"/>
                <w:szCs w:val="20"/>
                <w:lang w:val="kk-KZ"/>
              </w:rPr>
              <w:t>лауазымдық жалақысы: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0"/>
              <w:gridCol w:w="715"/>
              <w:gridCol w:w="3249"/>
              <w:gridCol w:w="2959"/>
            </w:tblGrid>
            <w:tr w:rsidR="00E666C2" w:rsidRPr="00A651CD" w:rsidTr="000E2760">
              <w:trPr>
                <w:cantSplit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6C2" w:rsidRPr="00FA737C" w:rsidRDefault="00E666C2" w:rsidP="000E2760">
                  <w:pPr>
                    <w:rPr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FA737C">
                    <w:rPr>
                      <w:b/>
                      <w:bCs/>
                      <w:sz w:val="20"/>
                      <w:szCs w:val="20"/>
                      <w:lang w:val="kk-KZ"/>
                    </w:rPr>
                    <w:t>Буын</w:t>
                  </w:r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6C2" w:rsidRPr="00FA737C" w:rsidRDefault="00E666C2" w:rsidP="000E2760">
                  <w:pPr>
                    <w:rPr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FA737C">
                    <w:rPr>
                      <w:b/>
                      <w:bCs/>
                      <w:sz w:val="20"/>
                      <w:szCs w:val="20"/>
                      <w:lang w:val="kk-KZ"/>
                    </w:rPr>
                    <w:t>Саты</w:t>
                  </w:r>
                </w:p>
              </w:tc>
              <w:tc>
                <w:tcPr>
                  <w:tcW w:w="62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6C2" w:rsidRPr="008126A7" w:rsidRDefault="00E666C2" w:rsidP="000E2760">
                  <w:pPr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8126A7">
                    <w:rPr>
                      <w:b/>
                      <w:sz w:val="18"/>
                      <w:szCs w:val="18"/>
                      <w:lang w:val="kk-KZ"/>
                    </w:rPr>
                    <w:t>Қызмет атқарған жылдарына байланысты лауазымдық жалақысы (теңге)</w:t>
                  </w:r>
                </w:p>
              </w:tc>
            </w:tr>
            <w:tr w:rsidR="00E666C2" w:rsidRPr="00A651CD" w:rsidTr="000E2760">
              <w:tc>
                <w:tcPr>
                  <w:tcW w:w="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66C2" w:rsidRPr="00DF47EA" w:rsidRDefault="00E666C2" w:rsidP="000E2760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А 1</w:t>
                  </w:r>
                </w:p>
              </w:tc>
              <w:tc>
                <w:tcPr>
                  <w:tcW w:w="6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66C2" w:rsidRPr="00DF47EA" w:rsidRDefault="00E666C2" w:rsidP="009C0869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3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6C2" w:rsidRPr="00DF47EA" w:rsidRDefault="00E666C2" w:rsidP="000E2760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бастап</w:t>
                  </w:r>
                </w:p>
              </w:tc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6C2" w:rsidRPr="00DF47EA" w:rsidRDefault="00E666C2" w:rsidP="000E2760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дейін</w:t>
                  </w:r>
                </w:p>
              </w:tc>
            </w:tr>
            <w:tr w:rsidR="00E666C2" w:rsidRPr="00A651CD" w:rsidTr="000E2760">
              <w:tc>
                <w:tcPr>
                  <w:tcW w:w="7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6C2" w:rsidRPr="00DF47EA" w:rsidRDefault="00E666C2" w:rsidP="000E2760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61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6C2" w:rsidRPr="00DF47EA" w:rsidRDefault="00E666C2" w:rsidP="000E2760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6C2" w:rsidRPr="009C0869" w:rsidRDefault="00E666C2" w:rsidP="009C0869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C0869">
                    <w:rPr>
                      <w:b/>
                      <w:sz w:val="20"/>
                      <w:szCs w:val="20"/>
                      <w:lang w:val="kk-KZ"/>
                    </w:rPr>
                    <w:t>9</w:t>
                  </w:r>
                  <w:r w:rsidR="009C0869" w:rsidRPr="009C0869">
                    <w:rPr>
                      <w:b/>
                      <w:sz w:val="20"/>
                      <w:szCs w:val="20"/>
                      <w:lang w:val="kk-KZ"/>
                    </w:rPr>
                    <w:t>3263</w:t>
                  </w:r>
                </w:p>
              </w:tc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6C2" w:rsidRPr="009C0869" w:rsidRDefault="00E666C2" w:rsidP="009C0869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C0869">
                    <w:rPr>
                      <w:b/>
                      <w:sz w:val="20"/>
                      <w:szCs w:val="20"/>
                      <w:lang w:val="kk-KZ"/>
                    </w:rPr>
                    <w:t>1</w:t>
                  </w:r>
                  <w:r w:rsidR="009C0869" w:rsidRPr="009C0869">
                    <w:rPr>
                      <w:b/>
                      <w:sz w:val="20"/>
                      <w:szCs w:val="20"/>
                      <w:lang w:val="kk-KZ"/>
                    </w:rPr>
                    <w:t>10075</w:t>
                  </w:r>
                </w:p>
              </w:tc>
            </w:tr>
          </w:tbl>
          <w:p w:rsidR="008D40E9" w:rsidRPr="009F39E2" w:rsidRDefault="008D40E9" w:rsidP="0002404C">
            <w:pPr>
              <w:ind w:right="-1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  <w:lang w:val="kk-KZ"/>
              </w:rPr>
              <w:t>Конкурс қатысушыларына қойылатын жалпы біліктілік талаптар:</w:t>
            </w:r>
          </w:p>
          <w:p w:rsidR="008D40E9" w:rsidRPr="00F42683" w:rsidRDefault="008126A7" w:rsidP="008D40E9">
            <w:pPr>
              <w:ind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1</w:t>
            </w:r>
            <w:r w:rsidRPr="00F42683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) қажетті бейіні бойынша жоғары </w:t>
            </w:r>
            <w:r w:rsidR="00A9469A" w:rsidRPr="00F42683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педагогикалық білім</w:t>
            </w:r>
            <w:r w:rsidR="00A651CD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і</w:t>
            </w:r>
            <w:r w:rsidR="00A9469A" w:rsidRPr="00F42683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 және кәсіби даярлық деңгейінің болуы</w:t>
            </w:r>
            <w:r w:rsidR="008D40E9" w:rsidRPr="00F42683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8D40E9" w:rsidRPr="009F39E2" w:rsidRDefault="008D40E9" w:rsidP="008D40E9">
            <w:pPr>
              <w:ind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42683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2) </w:t>
            </w:r>
            <w:r w:rsidR="00A9469A" w:rsidRPr="00F42683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м</w:t>
            </w:r>
            <w:r w:rsidR="00764782" w:rsidRPr="00F42683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амандығы бойынша экономика саласы кәсіпорнының бейініне сәйкес басшы лауазымдарда кемінде  5 </w:t>
            </w:r>
            <w:r w:rsidR="00A9469A" w:rsidRPr="00F42683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жыл</w:t>
            </w:r>
            <w:r w:rsidR="00764782" w:rsidRPr="00F42683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 жұмыс өтілінің болуы</w:t>
            </w:r>
            <w:r w:rsidR="00A9469A" w:rsidRPr="00F42683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C74E34" w:rsidRDefault="00C74E34" w:rsidP="00C74E34">
            <w:pPr>
              <w:ind w:right="-1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29740B">
              <w:rPr>
                <w:b/>
                <w:color w:val="000000" w:themeColor="text1"/>
                <w:sz w:val="20"/>
                <w:szCs w:val="20"/>
                <w:lang w:val="kk-KZ"/>
              </w:rPr>
              <w:t>Конкурс қатысушыларына қойылатын талаптар:</w:t>
            </w:r>
          </w:p>
          <w:p w:rsidR="00FF6C70" w:rsidRDefault="00C74E34" w:rsidP="00C74E34">
            <w:pPr>
              <w:ind w:right="-1"/>
              <w:jc w:val="both"/>
              <w:rPr>
                <w:spacing w:val="2"/>
                <w:sz w:val="20"/>
                <w:szCs w:val="20"/>
                <w:lang w:val="kk-KZ"/>
              </w:rPr>
            </w:pPr>
            <w:r w:rsidRPr="0029740B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Білуге міндетті: </w:t>
            </w:r>
            <w:r w:rsidRPr="0029740B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Қазақстан Республикасының </w:t>
            </w:r>
            <w:r w:rsidRPr="0029740B">
              <w:fldChar w:fldCharType="begin"/>
            </w:r>
            <w:r w:rsidRPr="0029740B">
              <w:rPr>
                <w:sz w:val="20"/>
                <w:szCs w:val="20"/>
                <w:lang w:val="kk-KZ"/>
              </w:rPr>
              <w:instrText xml:space="preserve"> HYPERLINK "http://adilet.zan.kz/kaz/docs/K950001000_" \l "z0" </w:instrText>
            </w:r>
            <w:r w:rsidRPr="0029740B">
              <w:fldChar w:fldCharType="separate"/>
            </w:r>
            <w:r w:rsidRPr="0029740B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>Конституциясын</w:t>
            </w:r>
            <w:r w:rsidRPr="0029740B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</w:rPr>
              <w:fldChar w:fldCharType="end"/>
            </w:r>
            <w:r w:rsidRPr="0029740B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 Еңбек </w:t>
            </w:r>
            <w:r w:rsidRPr="0029740B">
              <w:fldChar w:fldCharType="begin"/>
            </w:r>
            <w:r w:rsidRPr="0029740B">
              <w:rPr>
                <w:sz w:val="20"/>
                <w:szCs w:val="20"/>
                <w:lang w:val="kk-KZ"/>
              </w:rPr>
              <w:instrText xml:space="preserve"> HYPERLINK "http://adilet.zan.kz/kaz/docs/K070000251_" \l "z0" </w:instrText>
            </w:r>
            <w:r w:rsidRPr="0029740B">
              <w:fldChar w:fldCharType="separate"/>
            </w:r>
            <w:r w:rsidRPr="0029740B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>кодексін</w:t>
            </w:r>
            <w:r w:rsidRPr="0029740B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</w:rPr>
              <w:fldChar w:fldCharType="end"/>
            </w:r>
            <w:r w:rsidRPr="0029740B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hyperlink r:id="rId6" w:anchor="z0" w:history="1">
              <w:r w:rsidRPr="0029740B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«Неке (ерлі-зайыптылық) және отбасы туралы»</w:t>
              </w:r>
            </w:hyperlink>
            <w:r w:rsidRPr="0029740B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 xml:space="preserve"> </w:t>
            </w:r>
            <w:r w:rsidRPr="0029740B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кодексін,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hyperlink r:id="rId7" w:anchor="z0" w:history="1">
              <w:r w:rsidRPr="0029740B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«Білім туралы»</w:t>
              </w:r>
            </w:hyperlink>
            <w:r w:rsidRPr="0029740B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 </w:t>
            </w:r>
            <w:hyperlink r:id="rId8" w:anchor="z0" w:history="1">
              <w:r w:rsidRPr="0029740B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«Тілдер туралы»</w:t>
              </w:r>
            </w:hyperlink>
            <w:r w:rsidRPr="0029740B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</w:t>
            </w:r>
            <w:hyperlink r:id="rId9" w:anchor="z0" w:history="1">
              <w:r w:rsidRPr="0029740B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«Қазақстан Республикасындағы бала құқықтары туралы»</w:t>
              </w:r>
            </w:hyperlink>
            <w:r w:rsidRPr="0029740B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 </w:t>
            </w:r>
            <w:hyperlink r:id="rId10" w:anchor="z0" w:history="1">
              <w:r w:rsidRPr="0029740B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«Сыбайлас жемқорлыққа қарсы іс-қимыл туралы»</w:t>
              </w:r>
            </w:hyperlink>
            <w:r w:rsidRPr="0029740B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</w:t>
            </w:r>
            <w:r w:rsidRPr="005616B2">
              <w:rPr>
                <w:lang w:val="kk-KZ"/>
              </w:rPr>
              <w:t xml:space="preserve"> </w:t>
            </w:r>
            <w:hyperlink r:id="rId11" w:anchor="z0" w:history="1">
              <w:r w:rsidRPr="005616B2">
                <w:rPr>
                  <w:spacing w:val="2"/>
                  <w:sz w:val="20"/>
                  <w:szCs w:val="20"/>
                  <w:lang w:val="kk-KZ"/>
                </w:rPr>
                <w:t>«Кәмелетке толмағандар арасындағы құқық бұзушылықтар мен балалардың қараусыз қалуының алдын алу туралы»</w:t>
              </w:r>
            </w:hyperlink>
            <w:r w:rsidRPr="005616B2">
              <w:rPr>
                <w:spacing w:val="2"/>
                <w:sz w:val="20"/>
                <w:szCs w:val="20"/>
                <w:lang w:val="kk-KZ"/>
              </w:rPr>
              <w:t xml:space="preserve"> Заңдарын және білім беруді дамытудың бағыттары мен келешегін анықтайтын басқа да</w:t>
            </w:r>
            <w:r w:rsidR="00FF6C70">
              <w:rPr>
                <w:spacing w:val="2"/>
                <w:sz w:val="20"/>
                <w:szCs w:val="20"/>
                <w:lang w:val="kk-KZ"/>
              </w:rPr>
              <w:t xml:space="preserve"> нормативтік құқықтық актілерді.</w:t>
            </w:r>
            <w:r w:rsidRPr="005616B2">
              <w:rPr>
                <w:spacing w:val="2"/>
                <w:sz w:val="20"/>
                <w:szCs w:val="20"/>
                <w:lang w:val="kk-KZ"/>
              </w:rPr>
              <w:t xml:space="preserve"> </w:t>
            </w:r>
          </w:p>
          <w:p w:rsidR="00C74E34" w:rsidRPr="0029740B" w:rsidRDefault="00C74E34" w:rsidP="00C74E34">
            <w:pPr>
              <w:ind w:right="-1"/>
              <w:jc w:val="both"/>
              <w:rPr>
                <w:sz w:val="20"/>
                <w:szCs w:val="20"/>
                <w:lang w:val="kk-KZ"/>
              </w:rPr>
            </w:pPr>
            <w:r w:rsidRPr="0029740B">
              <w:rPr>
                <w:rStyle w:val="s0"/>
                <w:b/>
                <w:color w:val="000000" w:themeColor="text1"/>
                <w:sz w:val="20"/>
                <w:szCs w:val="20"/>
                <w:lang w:val="kk-KZ"/>
              </w:rPr>
              <w:t xml:space="preserve">Лауазымдық міндеттері: </w:t>
            </w:r>
          </w:p>
          <w:p w:rsidR="00C74E34" w:rsidRPr="0029740B" w:rsidRDefault="00C74E34" w:rsidP="00C74E34">
            <w:pPr>
              <w:pStyle w:val="a6"/>
              <w:jc w:val="both"/>
              <w:rPr>
                <w:sz w:val="20"/>
                <w:lang w:val="kk-KZ"/>
              </w:rPr>
            </w:pPr>
            <w:r w:rsidRPr="0029740B">
              <w:rPr>
                <w:rFonts w:ascii="Times New Roman" w:hAnsi="Times New Roman"/>
                <w:sz w:val="20"/>
                <w:lang w:val="kk-KZ"/>
              </w:rPr>
              <w:t xml:space="preserve">Балаларға қосымша білім беру ұйымын </w:t>
            </w:r>
            <w:r w:rsidRPr="0029740B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ұйым Жарғысына және басқа да нормативтік құқықтық актілерге сәйкес басқарады. </w:t>
            </w:r>
            <w:r w:rsidRPr="0029740B">
              <w:rPr>
                <w:rFonts w:ascii="Times New Roman" w:hAnsi="Times New Roman"/>
                <w:sz w:val="20"/>
                <w:lang w:val="kk-KZ"/>
              </w:rPr>
              <w:t xml:space="preserve"> Жылдық жоспарға сәйкес ұйымның педагогикалық және әкімшілік-техникалық қызметкерлерінің оқу-тәрбие жұмысын ұйымдастырады, жоспарлайды, үйлестіреді, бақылайды және талдайды; Жүзеге асырады:- оқушылардың (тәрбиеленушілердің) қосымша білім алуын, олардың әртүрлі шығармашылық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 білімдерін дамытады. </w:t>
            </w:r>
            <w:r w:rsidRPr="0029740B">
              <w:rPr>
                <w:rFonts w:ascii="Times New Roman" w:hAnsi="Times New Roman"/>
                <w:sz w:val="20"/>
                <w:lang w:val="kk-KZ"/>
              </w:rPr>
              <w:t>Ұйымдастырады: -  мемлекеттік қызметті көрсету бойынш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а жұмысты және бақылауды. </w:t>
            </w:r>
            <w:r w:rsidRPr="0029740B">
              <w:rPr>
                <w:rFonts w:ascii="Times New Roman" w:hAnsi="Times New Roman"/>
                <w:sz w:val="20"/>
                <w:lang w:val="kk-KZ"/>
              </w:rPr>
              <w:t>Жазатайым жағдайдың пайда болуына алып келген себептерді жоюға барлық қажетті шараларды қабылдайды, қолданыстағы заңнамаға сәйкес уақтылы және әділ тексеріс</w:t>
            </w:r>
            <w:r w:rsidRPr="0029740B">
              <w:rPr>
                <w:rFonts w:ascii="Times New Roman" w:hAnsi="Times New Roman"/>
                <w:color w:val="FF0000"/>
                <w:sz w:val="20"/>
                <w:lang w:val="kk-KZ"/>
              </w:rPr>
              <w:t xml:space="preserve"> </w:t>
            </w:r>
            <w:r w:rsidRPr="0029740B">
              <w:rPr>
                <w:rFonts w:ascii="Times New Roman" w:hAnsi="Times New Roman"/>
                <w:sz w:val="20"/>
                <w:lang w:val="kk-KZ"/>
              </w:rPr>
              <w:t xml:space="preserve">өткізу үшін қажетті жағдайларды жасайды.  </w:t>
            </w:r>
          </w:p>
          <w:p w:rsidR="00B52DC7" w:rsidRPr="008D40E9" w:rsidRDefault="00E378EF" w:rsidP="00B52DC7">
            <w:pPr>
              <w:ind w:firstLine="307"/>
              <w:jc w:val="both"/>
              <w:rPr>
                <w:rStyle w:val="s0"/>
                <w:color w:val="000000" w:themeColor="text1"/>
                <w:sz w:val="20"/>
                <w:szCs w:val="20"/>
                <w:lang w:val="kk-KZ"/>
              </w:rPr>
            </w:pPr>
            <w:r w:rsidRPr="009C0869">
              <w:rPr>
                <w:sz w:val="20"/>
                <w:szCs w:val="20"/>
                <w:lang w:val="kk-KZ"/>
              </w:rPr>
              <w:t xml:space="preserve">Конкурс </w:t>
            </w:r>
            <w:r w:rsidR="00E66FFB" w:rsidRPr="009C0869">
              <w:rPr>
                <w:sz w:val="20"/>
                <w:szCs w:val="20"/>
                <w:lang w:val="kk-KZ"/>
              </w:rPr>
              <w:t>Қазақстан Республикасы Білім және ғылым Министрлігінің 201</w:t>
            </w:r>
            <w:r w:rsidR="00216A86" w:rsidRPr="009C0869">
              <w:rPr>
                <w:sz w:val="20"/>
                <w:szCs w:val="20"/>
                <w:lang w:val="kk-KZ"/>
              </w:rPr>
              <w:t>5</w:t>
            </w:r>
            <w:r w:rsidR="00E66FFB" w:rsidRPr="009C0869">
              <w:rPr>
                <w:sz w:val="20"/>
                <w:szCs w:val="20"/>
                <w:lang w:val="kk-KZ"/>
              </w:rPr>
              <w:t xml:space="preserve"> жылғы                           </w:t>
            </w:r>
            <w:r w:rsidR="00216A86" w:rsidRPr="009C0869">
              <w:rPr>
                <w:sz w:val="20"/>
                <w:szCs w:val="20"/>
                <w:lang w:val="kk-KZ"/>
              </w:rPr>
              <w:t>2 ақпанда</w:t>
            </w:r>
            <w:r w:rsidR="00E66FFB" w:rsidRPr="009C0869">
              <w:rPr>
                <w:sz w:val="20"/>
                <w:szCs w:val="20"/>
                <w:lang w:val="kk-KZ"/>
              </w:rPr>
              <w:t xml:space="preserve">ғы  № </w:t>
            </w:r>
            <w:r w:rsidR="00216A86" w:rsidRPr="009C0869">
              <w:rPr>
                <w:sz w:val="20"/>
                <w:szCs w:val="20"/>
                <w:lang w:val="kk-KZ"/>
              </w:rPr>
              <w:t>70</w:t>
            </w:r>
            <w:r w:rsidR="00E66FFB" w:rsidRPr="009C0869">
              <w:rPr>
                <w:sz w:val="20"/>
                <w:szCs w:val="20"/>
                <w:lang w:val="kk-KZ"/>
              </w:rPr>
              <w:t xml:space="preserve">  «Мемлекеттік </w:t>
            </w:r>
            <w:r w:rsidR="00216A86" w:rsidRPr="009C0869">
              <w:rPr>
                <w:sz w:val="20"/>
                <w:szCs w:val="20"/>
                <w:lang w:val="kk-KZ"/>
              </w:rPr>
              <w:t>кәсіпорының басшысын тағайындау және аттестаттау, сондай-ақ оның кандидатурасын келісу қағидалары</w:t>
            </w:r>
            <w:r w:rsidR="00B52DC7" w:rsidRPr="009C0869">
              <w:rPr>
                <w:sz w:val="20"/>
                <w:szCs w:val="20"/>
                <w:lang w:val="kk-KZ"/>
              </w:rPr>
              <w:t>н бекіту туралы</w:t>
            </w:r>
            <w:r w:rsidR="00E66FFB" w:rsidRPr="009C0869">
              <w:rPr>
                <w:sz w:val="20"/>
                <w:szCs w:val="20"/>
                <w:lang w:val="kk-KZ"/>
              </w:rPr>
              <w:t>», ҚР Денсаулық сақтау және әлеуметтік даму Министрінің  2015 жылғы  25 желтоқсандағы № 1017 «Азаматтық қызметке кіру және азаматтық қызметшінің бос лауазымына</w:t>
            </w:r>
            <w:r w:rsidR="00E66FFB" w:rsidRPr="00E66FFB">
              <w:rPr>
                <w:sz w:val="20"/>
                <w:szCs w:val="20"/>
                <w:lang w:val="kk-KZ"/>
              </w:rPr>
              <w:t xml:space="preserve"> орналасуға  конкурс өткізу қағидалары</w:t>
            </w:r>
            <w:r w:rsidR="00B52DC7">
              <w:rPr>
                <w:sz w:val="20"/>
                <w:szCs w:val="20"/>
                <w:lang w:val="kk-KZ"/>
              </w:rPr>
              <w:t>н бекіту туралы</w:t>
            </w:r>
            <w:r w:rsidR="00E66FFB" w:rsidRPr="00E66FFB">
              <w:rPr>
                <w:sz w:val="20"/>
                <w:szCs w:val="20"/>
                <w:lang w:val="kk-KZ"/>
              </w:rPr>
              <w:t xml:space="preserve">»,  </w:t>
            </w:r>
            <w:r w:rsidR="00B52DC7" w:rsidRPr="00253AE7">
              <w:rPr>
                <w:color w:val="000000"/>
                <w:sz w:val="20"/>
                <w:szCs w:val="20"/>
                <w:lang w:val="kk-KZ"/>
              </w:rPr>
              <w:t>ҚР</w:t>
            </w:r>
            <w:r w:rsidR="00B52DC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52DC7" w:rsidRPr="00B52DC7">
              <w:rPr>
                <w:color w:val="000000"/>
                <w:sz w:val="20"/>
                <w:szCs w:val="20"/>
                <w:lang w:val="kk-KZ"/>
              </w:rPr>
              <w:t xml:space="preserve"> Білім және ғылым министрінің 2009 жылғы 13 шілдедегі №338 </w:t>
            </w:r>
            <w:r w:rsidR="00B52DC7" w:rsidRPr="008D40E9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«</w:t>
            </w:r>
            <w:r w:rsidR="00B52DC7" w:rsidRPr="00B52DC7">
              <w:rPr>
                <w:color w:val="000000"/>
                <w:sz w:val="20"/>
                <w:szCs w:val="20"/>
                <w:lang w:val="kk-KZ"/>
              </w:rPr>
              <w:t xml:space="preserve">Педагог қызметкерлер мен оларға теңестірілген тұлғалардың лауазымдарының </w:t>
            </w:r>
            <w:r w:rsidR="00B52DC7" w:rsidRPr="00B52DC7">
              <w:rPr>
                <w:color w:val="000000"/>
                <w:sz w:val="20"/>
                <w:szCs w:val="20"/>
                <w:lang w:val="kk-KZ"/>
              </w:rPr>
              <w:lastRenderedPageBreak/>
              <w:t xml:space="preserve">үлгілік біліктілік сипаттамаларын бекіту </w:t>
            </w:r>
            <w:r w:rsidR="00216A86">
              <w:rPr>
                <w:color w:val="000000"/>
                <w:sz w:val="20"/>
                <w:szCs w:val="20"/>
                <w:lang w:val="kk-KZ"/>
              </w:rPr>
              <w:t>т</w:t>
            </w:r>
            <w:r w:rsidR="00B52DC7" w:rsidRPr="00B52DC7">
              <w:rPr>
                <w:color w:val="000000"/>
                <w:sz w:val="20"/>
                <w:szCs w:val="20"/>
                <w:lang w:val="kk-KZ"/>
              </w:rPr>
              <w:t xml:space="preserve">уралы» </w:t>
            </w:r>
            <w:r w:rsidR="00B52DC7" w:rsidRPr="008D40E9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бұйры</w:t>
            </w:r>
            <w:r w:rsidR="00B52DC7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қтар</w:t>
            </w:r>
            <w:r w:rsidR="00B52DC7" w:rsidRPr="008D40E9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ына сәйкес  өткізіледі.</w:t>
            </w:r>
          </w:p>
          <w:p w:rsidR="008D40E9" w:rsidRPr="009F39E2" w:rsidRDefault="008D40E9" w:rsidP="008D40E9">
            <w:pPr>
              <w:ind w:right="-1" w:firstLine="400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rStyle w:val="s0"/>
                <w:b/>
                <w:color w:val="000000" w:themeColor="text1"/>
                <w:sz w:val="20"/>
                <w:szCs w:val="20"/>
                <w:lang w:val="kk-KZ"/>
              </w:rPr>
              <w:t>Конкурсқа қатысу үшін кандидат ұсыну қажет:</w:t>
            </w:r>
          </w:p>
          <w:p w:rsidR="00BC628C" w:rsidRPr="00F63800" w:rsidRDefault="00BC628C" w:rsidP="00F63800">
            <w:pPr>
              <w:pStyle w:val="a5"/>
              <w:numPr>
                <w:ilvl w:val="0"/>
                <w:numId w:val="11"/>
              </w:numPr>
              <w:ind w:left="318" w:hanging="28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bookmarkStart w:id="0" w:name="SUB2300"/>
            <w:bookmarkEnd w:id="0"/>
            <w:r w:rsidRPr="00F63800">
              <w:rPr>
                <w:color w:val="000000"/>
                <w:spacing w:val="2"/>
                <w:sz w:val="20"/>
                <w:szCs w:val="20"/>
                <w:lang w:val="kk-KZ"/>
              </w:rPr>
              <w:t>білім беруді басқару органы басшысының атына тұрғылықты тіркеу орны, нақты тұратын жері, байланыс телефондары көрсетілген конкурсқа қатысуға өтініш;</w:t>
            </w:r>
            <w:bookmarkStart w:id="1" w:name="z65"/>
            <w:bookmarkEnd w:id="1"/>
          </w:p>
          <w:p w:rsidR="00F63800" w:rsidRDefault="00F63800" w:rsidP="00F63800">
            <w:pPr>
              <w:pStyle w:val="a5"/>
              <w:numPr>
                <w:ilvl w:val="0"/>
                <w:numId w:val="11"/>
              </w:numPr>
              <w:ind w:left="318" w:hanging="28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>мемлекттік және орыс тілдерінде түйіндеме;</w:t>
            </w:r>
          </w:p>
          <w:p w:rsidR="00F63800" w:rsidRPr="00F63800" w:rsidRDefault="00F63800" w:rsidP="00F63800">
            <w:pPr>
              <w:pStyle w:val="a5"/>
              <w:numPr>
                <w:ilvl w:val="0"/>
                <w:numId w:val="11"/>
              </w:numPr>
              <w:ind w:left="318" w:hanging="28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>еркін нысанда жазылған өмірбаян;</w:t>
            </w:r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4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жеке тұлғаны куәландыратын құжаттың көшірмесі;</w:t>
            </w:r>
            <w:bookmarkStart w:id="2" w:name="z66"/>
            <w:bookmarkEnd w:id="2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5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білім туралы құжаттың көшірмесі;</w:t>
            </w:r>
            <w:bookmarkStart w:id="3" w:name="z67"/>
            <w:bookmarkEnd w:id="3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6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еңбек қызметін растайтын құжаттың көшірмесі;</w:t>
            </w:r>
            <w:bookmarkStart w:id="4" w:name="z68"/>
            <w:bookmarkEnd w:id="4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7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кадрларды есепке алу жөніндегі жеке парақ және фото;</w:t>
            </w:r>
            <w:bookmarkStart w:id="5" w:name="z69"/>
            <w:bookmarkEnd w:id="5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8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ескертпелер мен көтермелеулерді көрсете отырып, бұрынғы жұмыс орнынан өндірістік мінездеме;</w:t>
            </w:r>
            <w:bookmarkStart w:id="6" w:name="z70"/>
            <w:bookmarkEnd w:id="6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bookmarkStart w:id="7" w:name="z71"/>
            <w:bookmarkEnd w:id="7"/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9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медициналық куәландырудан өтуі туралы құжат</w:t>
            </w:r>
            <w:r w:rsidR="00950CF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, </w:t>
            </w:r>
            <w:r w:rsidR="00950CFC">
              <w:rPr>
                <w:sz w:val="20"/>
                <w:szCs w:val="20"/>
              </w:rPr>
              <w:t>№ 086/У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>;</w:t>
            </w:r>
            <w:bookmarkStart w:id="8" w:name="z72"/>
            <w:bookmarkEnd w:id="8"/>
          </w:p>
          <w:p w:rsidR="00C74E34" w:rsidRPr="00C74E34" w:rsidRDefault="00F63800" w:rsidP="00C74E34">
            <w:pPr>
              <w:ind w:firstLine="34"/>
              <w:jc w:val="both"/>
              <w:textAlignment w:val="baseline"/>
              <w:rPr>
                <w:b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10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) </w:t>
            </w:r>
            <w:r w:rsidR="00C74E34" w:rsidRPr="00C74E34">
              <w:rPr>
                <w:color w:val="000000"/>
                <w:spacing w:val="2"/>
                <w:sz w:val="20"/>
                <w:szCs w:val="20"/>
                <w:lang w:val="kk-KZ"/>
              </w:rPr>
              <w:t>тестілеуден өткендігі туралы анықтама(болған жағдайда);</w:t>
            </w:r>
          </w:p>
          <w:p w:rsidR="00BC628C" w:rsidRPr="00BC628C" w:rsidRDefault="00586ED8" w:rsidP="00FE2432">
            <w:pPr>
              <w:ind w:right="-1"/>
              <w:jc w:val="both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586ED8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11)</w:t>
            </w:r>
            <w:r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  <w:r w:rsidR="00FE2432" w:rsidRPr="009F39E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сотт</w:t>
            </w:r>
            <w:r w:rsidR="00FE243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ылығының жоқ екені туралы анықтама.</w:t>
            </w:r>
            <w:r w:rsidR="00FE2432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  <w:p w:rsidR="008D40E9" w:rsidRPr="009F39E2" w:rsidRDefault="00C9110B" w:rsidP="001016D1">
            <w:pPr>
              <w:pStyle w:val="a5"/>
              <w:ind w:left="0"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Конкурсқа қатысу үшін ұсыныл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атын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құжаттардың көшірме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лер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і  жұмыс орнының кад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р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қызметі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немесе білім беру ұйымының жауапты қызметкері тарапынан 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куәландырылады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және мөрмен куәландырылады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1016D1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8913D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Қ</w:t>
            </w:r>
            <w:r w:rsidR="008D40E9" w:rsidRPr="009F39E2">
              <w:rPr>
                <w:color w:val="000000" w:themeColor="text1"/>
                <w:sz w:val="20"/>
                <w:szCs w:val="20"/>
                <w:lang w:val="kk-KZ"/>
              </w:rPr>
              <w:t>ұжаттар</w:t>
            </w:r>
            <w:r w:rsidR="007D360C">
              <w:rPr>
                <w:color w:val="000000" w:themeColor="text1"/>
                <w:sz w:val="20"/>
                <w:szCs w:val="20"/>
                <w:lang w:val="kk-KZ"/>
              </w:rPr>
              <w:t xml:space="preserve"> топтамасы толық ұсынылма</w:t>
            </w:r>
            <w:r w:rsidR="008913DA">
              <w:rPr>
                <w:color w:val="000000" w:themeColor="text1"/>
                <w:sz w:val="20"/>
                <w:szCs w:val="20"/>
                <w:lang w:val="kk-KZ"/>
              </w:rPr>
              <w:t>ған жағдайда</w:t>
            </w:r>
            <w:r w:rsidR="007D360C">
              <w:rPr>
                <w:color w:val="000000" w:themeColor="text1"/>
                <w:sz w:val="20"/>
                <w:szCs w:val="20"/>
                <w:lang w:val="kk-KZ"/>
              </w:rPr>
              <w:t xml:space="preserve">, кандидаттың </w:t>
            </w:r>
            <w:r w:rsidR="008D40E9" w:rsidRPr="009F39E2">
              <w:rPr>
                <w:color w:val="000000" w:themeColor="text1"/>
                <w:sz w:val="20"/>
                <w:szCs w:val="20"/>
                <w:lang w:val="kk-KZ"/>
              </w:rPr>
              <w:t>Конкурсқа қатысу</w:t>
            </w:r>
            <w:r w:rsidR="007D360C">
              <w:rPr>
                <w:color w:val="000000" w:themeColor="text1"/>
                <w:sz w:val="20"/>
                <w:szCs w:val="20"/>
                <w:lang w:val="kk-KZ"/>
              </w:rPr>
              <w:t xml:space="preserve"> үшін берген  құжаттарын қабылдаудан бас тартылады</w:t>
            </w:r>
            <w:r w:rsidR="008D40E9" w:rsidRPr="009F39E2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8D40E9" w:rsidRPr="00A43F4C" w:rsidRDefault="001016D1" w:rsidP="0065325A">
            <w:pPr>
              <w:jc w:val="both"/>
              <w:textAlignment w:val="baseline"/>
              <w:rPr>
                <w:color w:val="000000" w:themeColor="text1"/>
                <w:sz w:val="20"/>
                <w:szCs w:val="20"/>
                <w:lang w:val="kk-KZ"/>
              </w:rPr>
            </w:pPr>
            <w:r w:rsidRPr="00A43F4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   </w:t>
            </w:r>
            <w:r w:rsidR="008D40E9" w:rsidRPr="00A43F4C">
              <w:rPr>
                <w:color w:val="000000" w:themeColor="text1"/>
                <w:sz w:val="20"/>
                <w:szCs w:val="20"/>
                <w:lang w:val="kk-KZ"/>
              </w:rPr>
              <w:t xml:space="preserve">Әңгімелесуге жіберілген кандидаттар, </w:t>
            </w:r>
            <w:r w:rsidR="00611A67" w:rsidRPr="00A43F4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7497B" w:rsidRPr="00A43F4C">
              <w:rPr>
                <w:color w:val="000000" w:themeColor="text1"/>
                <w:sz w:val="20"/>
                <w:szCs w:val="20"/>
                <w:lang w:val="kk-KZ"/>
              </w:rPr>
              <w:t xml:space="preserve"> әңгімелесуді </w:t>
            </w:r>
            <w:r w:rsidR="008D40E9" w:rsidRPr="00A43F4C">
              <w:rPr>
                <w:color w:val="000000" w:themeColor="text1"/>
                <w:sz w:val="20"/>
                <w:szCs w:val="20"/>
                <w:lang w:val="kk-KZ"/>
              </w:rPr>
              <w:t>«</w:t>
            </w:r>
            <w:r w:rsidR="00611A67" w:rsidRPr="00A43F4C">
              <w:rPr>
                <w:color w:val="000000" w:themeColor="text1"/>
                <w:sz w:val="20"/>
                <w:szCs w:val="20"/>
                <w:lang w:val="kk-KZ"/>
              </w:rPr>
              <w:t>Қарағанды</w:t>
            </w:r>
            <w:r w:rsidR="008D40E9" w:rsidRPr="00A43F4C">
              <w:rPr>
                <w:color w:val="000000" w:themeColor="text1"/>
                <w:sz w:val="20"/>
                <w:szCs w:val="20"/>
                <w:lang w:val="kk-KZ"/>
              </w:rPr>
              <w:t xml:space="preserve"> қаласының білім  бөлімі» мемлекеттік мекемесінде өтеді. </w:t>
            </w:r>
          </w:p>
          <w:p w:rsidR="008D40E9" w:rsidRPr="009F39E2" w:rsidRDefault="008D40E9" w:rsidP="008D40E9">
            <w:pPr>
              <w:ind w:right="-1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    </w:t>
            </w:r>
            <w:r w:rsidR="00BC628C">
              <w:rPr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Конкурс  10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002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4,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 xml:space="preserve">Қарағанды 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қаласы,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 xml:space="preserve"> Степной-2 ықшам ауданы,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53-59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, «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 xml:space="preserve">Қарағанды 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 қаласының білім беру бөлімі» ММ,   №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 xml:space="preserve"> 11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 кабинет – мекенжайы бойынша өткізіледі, анықтама телефондары: 8(721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)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34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35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28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, факс: 8(721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)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34-36-03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8D40E9" w:rsidRPr="006D7E28" w:rsidRDefault="008D40E9" w:rsidP="008D40E9">
            <w:pPr>
              <w:ind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D7E28">
              <w:rPr>
                <w:color w:val="000000" w:themeColor="text1"/>
                <w:sz w:val="20"/>
                <w:szCs w:val="20"/>
                <w:lang w:val="kk-KZ"/>
              </w:rPr>
              <w:t>Конкурсқа қатысуға құжаттарды қабылдау</w:t>
            </w:r>
            <w:r w:rsidR="0065325A"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осы </w:t>
            </w:r>
            <w:r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хабарландыру жарияланған күннен бастап</w:t>
            </w:r>
            <w:r w:rsidR="007D360C"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5325A"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5325A" w:rsidRPr="006D7E2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он бес күнтізбелік күн </w:t>
            </w:r>
            <w:r w:rsidRPr="006D7E2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ішінде</w:t>
            </w:r>
            <w:r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жүргізіледі.</w:t>
            </w:r>
            <w:r w:rsidR="009E2E1E"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253AE7" w:rsidRPr="006D7E28" w:rsidRDefault="008D40E9" w:rsidP="00914064">
            <w:pPr>
              <w:ind w:right="-10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855B1D" w:rsidRPr="00855B1D" w:rsidRDefault="00855B1D" w:rsidP="00855B1D">
            <w:pPr>
              <w:tabs>
                <w:tab w:val="left" w:pos="142"/>
              </w:tabs>
              <w:ind w:right="-104"/>
              <w:rPr>
                <w:b/>
                <w:sz w:val="20"/>
                <w:szCs w:val="20"/>
                <w:lang w:val="kk-KZ"/>
              </w:rPr>
            </w:pPr>
            <w:r w:rsidRPr="00855B1D">
              <w:rPr>
                <w:b/>
                <w:sz w:val="20"/>
                <w:szCs w:val="20"/>
                <w:lang w:val="kk-KZ"/>
              </w:rPr>
              <w:t xml:space="preserve">Құжаттарды  қабылдау </w:t>
            </w:r>
            <w:r w:rsidR="006D7E28">
              <w:rPr>
                <w:b/>
                <w:sz w:val="20"/>
                <w:szCs w:val="20"/>
                <w:lang w:val="kk-KZ"/>
              </w:rPr>
              <w:t xml:space="preserve">басталған күн, уақыты: </w:t>
            </w:r>
            <w:r w:rsidR="00E666C2">
              <w:rPr>
                <w:b/>
                <w:sz w:val="20"/>
                <w:szCs w:val="20"/>
                <w:lang w:val="kk-KZ"/>
              </w:rPr>
              <w:t>2</w:t>
            </w:r>
            <w:r w:rsidR="00292137">
              <w:rPr>
                <w:b/>
                <w:sz w:val="20"/>
                <w:szCs w:val="20"/>
                <w:lang w:val="kk-KZ"/>
              </w:rPr>
              <w:t>6</w:t>
            </w:r>
            <w:r w:rsidRPr="00855B1D">
              <w:rPr>
                <w:b/>
                <w:sz w:val="20"/>
                <w:szCs w:val="20"/>
                <w:lang w:val="kk-KZ"/>
              </w:rPr>
              <w:t>.0</w:t>
            </w:r>
            <w:r w:rsidR="00586ED8">
              <w:rPr>
                <w:b/>
                <w:sz w:val="20"/>
                <w:szCs w:val="20"/>
                <w:lang w:val="kk-KZ"/>
              </w:rPr>
              <w:t>9</w:t>
            </w:r>
            <w:r w:rsidRPr="00855B1D">
              <w:rPr>
                <w:b/>
                <w:sz w:val="20"/>
                <w:szCs w:val="20"/>
                <w:lang w:val="kk-KZ"/>
              </w:rPr>
              <w:t>.</w:t>
            </w:r>
            <w:r w:rsidR="00D54690">
              <w:rPr>
                <w:b/>
                <w:sz w:val="20"/>
                <w:szCs w:val="20"/>
                <w:lang w:val="kk-KZ"/>
              </w:rPr>
              <w:t xml:space="preserve"> 201</w:t>
            </w:r>
            <w:r w:rsidR="006D7E28">
              <w:rPr>
                <w:b/>
                <w:sz w:val="20"/>
                <w:szCs w:val="20"/>
                <w:lang w:val="kk-KZ"/>
              </w:rPr>
              <w:t>9</w:t>
            </w:r>
            <w:r w:rsidR="00D54690">
              <w:rPr>
                <w:b/>
                <w:sz w:val="20"/>
                <w:szCs w:val="20"/>
                <w:lang w:val="kk-KZ"/>
              </w:rPr>
              <w:t>ж</w:t>
            </w:r>
            <w:r w:rsidRPr="00855B1D">
              <w:rPr>
                <w:b/>
                <w:sz w:val="20"/>
                <w:szCs w:val="20"/>
                <w:lang w:val="kk-KZ"/>
              </w:rPr>
              <w:t>, сағ. 09.00</w:t>
            </w:r>
            <w:r w:rsidR="006D6498">
              <w:rPr>
                <w:b/>
                <w:sz w:val="20"/>
                <w:szCs w:val="20"/>
                <w:lang w:val="kk-KZ"/>
              </w:rPr>
              <w:t xml:space="preserve"> -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 xml:space="preserve"> 1</w:t>
            </w:r>
            <w:r w:rsidR="00A029D8">
              <w:rPr>
                <w:b/>
                <w:sz w:val="20"/>
                <w:szCs w:val="20"/>
                <w:lang w:val="kk-KZ"/>
              </w:rPr>
              <w:t>8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.</w:t>
            </w:r>
            <w:r w:rsidR="00A029D8">
              <w:rPr>
                <w:b/>
                <w:sz w:val="20"/>
                <w:szCs w:val="20"/>
                <w:lang w:val="kk-KZ"/>
              </w:rPr>
              <w:t>0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0</w:t>
            </w:r>
            <w:r w:rsidR="006D6498">
              <w:rPr>
                <w:b/>
                <w:sz w:val="20"/>
                <w:szCs w:val="20"/>
                <w:lang w:val="kk-KZ"/>
              </w:rPr>
              <w:t>.</w:t>
            </w:r>
          </w:p>
          <w:p w:rsidR="006D6498" w:rsidRPr="00855B1D" w:rsidRDefault="00855B1D" w:rsidP="006D6498">
            <w:pPr>
              <w:tabs>
                <w:tab w:val="left" w:pos="142"/>
              </w:tabs>
              <w:ind w:right="-104"/>
              <w:rPr>
                <w:b/>
                <w:sz w:val="20"/>
                <w:szCs w:val="20"/>
                <w:lang w:val="kk-KZ"/>
              </w:rPr>
            </w:pPr>
            <w:r w:rsidRPr="00855B1D">
              <w:rPr>
                <w:b/>
                <w:sz w:val="20"/>
                <w:szCs w:val="20"/>
                <w:lang w:val="kk-KZ"/>
              </w:rPr>
              <w:t xml:space="preserve">Құжаттарды қабылдау аяқталған  күн, уақыты: </w:t>
            </w:r>
            <w:r w:rsidR="00292137">
              <w:rPr>
                <w:b/>
                <w:sz w:val="20"/>
                <w:szCs w:val="20"/>
                <w:lang w:val="kk-KZ"/>
              </w:rPr>
              <w:t>10</w:t>
            </w:r>
            <w:r w:rsidRPr="00855B1D">
              <w:rPr>
                <w:b/>
                <w:sz w:val="20"/>
                <w:szCs w:val="20"/>
                <w:lang w:val="kk-KZ"/>
              </w:rPr>
              <w:t>.</w:t>
            </w:r>
            <w:r w:rsidR="00586ED8">
              <w:rPr>
                <w:b/>
                <w:sz w:val="20"/>
                <w:szCs w:val="20"/>
                <w:lang w:val="kk-KZ"/>
              </w:rPr>
              <w:t>1</w:t>
            </w:r>
            <w:r w:rsidRPr="00855B1D">
              <w:rPr>
                <w:b/>
                <w:sz w:val="20"/>
                <w:szCs w:val="20"/>
                <w:lang w:val="kk-KZ"/>
              </w:rPr>
              <w:t>0.</w:t>
            </w:r>
            <w:r w:rsidR="00D54690" w:rsidRPr="00855B1D">
              <w:rPr>
                <w:b/>
                <w:sz w:val="20"/>
                <w:szCs w:val="20"/>
                <w:lang w:val="kk-KZ"/>
              </w:rPr>
              <w:t xml:space="preserve"> 201</w:t>
            </w:r>
            <w:r w:rsidR="006D7E28">
              <w:rPr>
                <w:b/>
                <w:sz w:val="20"/>
                <w:szCs w:val="20"/>
                <w:lang w:val="kk-KZ"/>
              </w:rPr>
              <w:t>9</w:t>
            </w:r>
            <w:r w:rsidR="00D54690" w:rsidRPr="00855B1D">
              <w:rPr>
                <w:b/>
                <w:sz w:val="20"/>
                <w:szCs w:val="20"/>
                <w:lang w:val="kk-KZ"/>
              </w:rPr>
              <w:t>ж.</w:t>
            </w:r>
            <w:r w:rsidRPr="00855B1D">
              <w:rPr>
                <w:b/>
                <w:sz w:val="20"/>
                <w:szCs w:val="20"/>
                <w:lang w:val="kk-KZ"/>
              </w:rPr>
              <w:t xml:space="preserve">, 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сағ. 09.00</w:t>
            </w:r>
            <w:r w:rsidR="006D6498">
              <w:rPr>
                <w:b/>
                <w:sz w:val="20"/>
                <w:szCs w:val="20"/>
                <w:lang w:val="kk-KZ"/>
              </w:rPr>
              <w:t xml:space="preserve"> -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 xml:space="preserve"> 1</w:t>
            </w:r>
            <w:r w:rsidR="00A029D8">
              <w:rPr>
                <w:b/>
                <w:sz w:val="20"/>
                <w:szCs w:val="20"/>
                <w:lang w:val="kk-KZ"/>
              </w:rPr>
              <w:t>8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.</w:t>
            </w:r>
            <w:r w:rsidR="00A029D8">
              <w:rPr>
                <w:b/>
                <w:sz w:val="20"/>
                <w:szCs w:val="20"/>
                <w:lang w:val="kk-KZ"/>
              </w:rPr>
              <w:t>0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0</w:t>
            </w:r>
            <w:r w:rsidR="006D6498">
              <w:rPr>
                <w:b/>
                <w:sz w:val="20"/>
                <w:szCs w:val="20"/>
                <w:lang w:val="kk-KZ"/>
              </w:rPr>
              <w:t>.</w:t>
            </w:r>
          </w:p>
          <w:p w:rsidR="00855B1D" w:rsidRDefault="00855B1D" w:rsidP="00855B1D">
            <w:pPr>
              <w:tabs>
                <w:tab w:val="left" w:pos="142"/>
              </w:tabs>
              <w:ind w:right="-104"/>
              <w:rPr>
                <w:b/>
                <w:sz w:val="20"/>
                <w:szCs w:val="20"/>
                <w:lang w:val="kk-KZ"/>
              </w:rPr>
            </w:pPr>
          </w:p>
          <w:p w:rsidR="00855B1D" w:rsidRPr="00216A86" w:rsidRDefault="00855B1D" w:rsidP="00855B1D">
            <w:pPr>
              <w:tabs>
                <w:tab w:val="left" w:pos="142"/>
              </w:tabs>
              <w:ind w:right="-104"/>
              <w:rPr>
                <w:b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8D40E9" w:rsidRPr="009F39E2" w:rsidRDefault="00855B1D" w:rsidP="00855B1D">
            <w:pPr>
              <w:ind w:right="-104"/>
              <w:jc w:val="right"/>
              <w:rPr>
                <w:color w:val="000000" w:themeColor="text1"/>
                <w:sz w:val="20"/>
                <w:szCs w:val="20"/>
                <w:lang w:val="kk-KZ"/>
              </w:rPr>
            </w:pPr>
            <w:r w:rsidRPr="00855B1D">
              <w:rPr>
                <w:b/>
                <w:lang w:val="kk-KZ"/>
              </w:rPr>
              <w:t xml:space="preserve">                                                                                 </w:t>
            </w:r>
            <w:r w:rsidR="00E02E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</w:t>
            </w:r>
            <w:r w:rsidR="008D40E9" w:rsidRPr="00B52DC7">
              <w:rPr>
                <w:b/>
                <w:color w:val="000000" w:themeColor="text1"/>
                <w:sz w:val="20"/>
                <w:szCs w:val="20"/>
                <w:lang w:val="kk-KZ"/>
              </w:rPr>
              <w:t>«</w:t>
            </w:r>
            <w:r w:rsidR="00A2514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Қарағанды </w:t>
            </w:r>
            <w:r w:rsidR="008D40E9" w:rsidRPr="00B52DC7">
              <w:rPr>
                <w:b/>
                <w:color w:val="000000" w:themeColor="text1"/>
                <w:sz w:val="20"/>
                <w:szCs w:val="20"/>
                <w:lang w:val="kk-KZ"/>
              </w:rPr>
              <w:t>қаласының білім  бөлімі» мемлекеттік мекемесі</w:t>
            </w:r>
            <w:r w:rsidR="0002404C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080" w:type="dxa"/>
          </w:tcPr>
          <w:p w:rsidR="008C4949" w:rsidRPr="009F39E2" w:rsidRDefault="008C4949" w:rsidP="008C494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Государственное учреждение </w:t>
            </w:r>
            <w:r w:rsidRPr="009F39E2">
              <w:rPr>
                <w:b/>
                <w:sz w:val="20"/>
                <w:szCs w:val="20"/>
              </w:rPr>
              <w:t xml:space="preserve">«Отдел образования города Караганды» </w:t>
            </w:r>
          </w:p>
          <w:p w:rsidR="008C4949" w:rsidRPr="009F39E2" w:rsidRDefault="008C4949" w:rsidP="008C4949">
            <w:pPr>
              <w:jc w:val="center"/>
              <w:rPr>
                <w:b/>
                <w:sz w:val="20"/>
                <w:szCs w:val="20"/>
              </w:rPr>
            </w:pPr>
            <w:r w:rsidRPr="009F39E2">
              <w:rPr>
                <w:b/>
                <w:sz w:val="20"/>
                <w:szCs w:val="20"/>
              </w:rPr>
              <w:t xml:space="preserve"> объявляет конкурс</w:t>
            </w:r>
            <w:r w:rsidRPr="009F39E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39E2">
              <w:rPr>
                <w:b/>
                <w:sz w:val="20"/>
                <w:szCs w:val="20"/>
              </w:rPr>
              <w:t xml:space="preserve"> на занятие  </w:t>
            </w:r>
            <w:proofErr w:type="spellStart"/>
            <w:r w:rsidRPr="009F39E2">
              <w:rPr>
                <w:b/>
                <w:sz w:val="20"/>
                <w:szCs w:val="20"/>
              </w:rPr>
              <w:t>вакантн</w:t>
            </w:r>
            <w:proofErr w:type="spellEnd"/>
            <w:r w:rsidRPr="009F39E2">
              <w:rPr>
                <w:b/>
                <w:sz w:val="20"/>
                <w:szCs w:val="20"/>
                <w:lang w:val="kk-KZ"/>
              </w:rPr>
              <w:t>ой</w:t>
            </w:r>
            <w:r w:rsidRPr="009F39E2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9F39E2">
              <w:rPr>
                <w:b/>
                <w:sz w:val="20"/>
                <w:szCs w:val="20"/>
              </w:rPr>
              <w:t>должност</w:t>
            </w:r>
            <w:proofErr w:type="spellEnd"/>
            <w:r w:rsidRPr="009F39E2">
              <w:rPr>
                <w:b/>
                <w:sz w:val="20"/>
                <w:szCs w:val="20"/>
                <w:lang w:val="kk-KZ"/>
              </w:rPr>
              <w:t>и</w:t>
            </w:r>
            <w:r w:rsidRPr="009F39E2">
              <w:rPr>
                <w:b/>
                <w:sz w:val="20"/>
                <w:szCs w:val="20"/>
              </w:rPr>
              <w:t xml:space="preserve">  гражданского служащего.</w:t>
            </w:r>
          </w:p>
          <w:p w:rsidR="008C4949" w:rsidRPr="009F39E2" w:rsidRDefault="008C4949" w:rsidP="008C494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664EFA" w:rsidRPr="00664EFA" w:rsidRDefault="00664EFA" w:rsidP="00664EFA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 w:rsidRPr="00664EFA">
              <w:rPr>
                <w:b/>
                <w:sz w:val="20"/>
                <w:szCs w:val="20"/>
                <w:u w:val="single"/>
                <w:lang w:val="kk-KZ"/>
              </w:rPr>
              <w:t xml:space="preserve">Должность: ДИРЕКТОР </w:t>
            </w:r>
            <w:r>
              <w:rPr>
                <w:b/>
                <w:sz w:val="20"/>
                <w:szCs w:val="20"/>
                <w:u w:val="single"/>
                <w:lang w:val="kk-KZ"/>
              </w:rPr>
              <w:t xml:space="preserve">– 1единица. </w:t>
            </w:r>
          </w:p>
          <w:p w:rsidR="00E93C65" w:rsidRPr="00E93C65" w:rsidRDefault="00E93C65" w:rsidP="00E93C65">
            <w:pPr>
              <w:jc w:val="both"/>
              <w:rPr>
                <w:sz w:val="20"/>
                <w:szCs w:val="20"/>
              </w:rPr>
            </w:pPr>
            <w:r w:rsidRPr="00E93C65">
              <w:rPr>
                <w:b/>
                <w:sz w:val="20"/>
                <w:szCs w:val="20"/>
              </w:rPr>
              <w:t xml:space="preserve">Наименование: </w:t>
            </w:r>
            <w:r w:rsidRPr="00E93C65">
              <w:rPr>
                <w:sz w:val="20"/>
                <w:szCs w:val="20"/>
                <w:lang w:val="kk-KZ"/>
              </w:rPr>
              <w:t xml:space="preserve">Коммунальное государственное казенное предприятие </w:t>
            </w:r>
            <w:r w:rsidRPr="00133892">
              <w:rPr>
                <w:b/>
                <w:sz w:val="20"/>
                <w:szCs w:val="20"/>
                <w:lang w:val="kk-KZ"/>
              </w:rPr>
              <w:t>«</w:t>
            </w:r>
            <w:r w:rsidR="00133892" w:rsidRPr="00133892">
              <w:rPr>
                <w:b/>
                <w:sz w:val="20"/>
                <w:szCs w:val="20"/>
                <w:lang w:val="kk-KZ"/>
              </w:rPr>
              <w:t>Школа-искусств №1</w:t>
            </w:r>
            <w:r w:rsidRPr="00133892">
              <w:rPr>
                <w:b/>
                <w:sz w:val="20"/>
                <w:szCs w:val="20"/>
              </w:rPr>
              <w:t>»</w:t>
            </w:r>
            <w:r w:rsidRPr="00E93C65">
              <w:rPr>
                <w:sz w:val="20"/>
                <w:szCs w:val="20"/>
                <w:lang w:val="kk-KZ"/>
              </w:rPr>
              <w:t xml:space="preserve"> акимата города Караганды отдела образования города Караганды</w:t>
            </w:r>
            <w:r w:rsidRPr="00E93C65">
              <w:rPr>
                <w:sz w:val="20"/>
                <w:szCs w:val="20"/>
              </w:rPr>
              <w:t xml:space="preserve">. </w:t>
            </w:r>
          </w:p>
          <w:p w:rsidR="00B22DF5" w:rsidRPr="0029740B" w:rsidRDefault="00E93C65" w:rsidP="00B22DF5">
            <w:pPr>
              <w:tabs>
                <w:tab w:val="left" w:pos="34"/>
              </w:tabs>
              <w:jc w:val="both"/>
              <w:rPr>
                <w:sz w:val="20"/>
                <w:szCs w:val="20"/>
              </w:rPr>
            </w:pPr>
            <w:r w:rsidRPr="00E93C65">
              <w:rPr>
                <w:b/>
                <w:sz w:val="20"/>
                <w:szCs w:val="20"/>
              </w:rPr>
              <w:t>Основная деятельность</w:t>
            </w:r>
            <w:r w:rsidRPr="00E93C65">
              <w:rPr>
                <w:sz w:val="20"/>
                <w:szCs w:val="20"/>
              </w:rPr>
              <w:t>:</w:t>
            </w:r>
            <w:r w:rsidRPr="00E93C65">
              <w:rPr>
                <w:sz w:val="20"/>
                <w:szCs w:val="20"/>
                <w:lang w:val="kk-KZ"/>
              </w:rPr>
              <w:t xml:space="preserve"> </w:t>
            </w:r>
            <w:r w:rsidR="00B22DF5" w:rsidRPr="0029740B">
              <w:rPr>
                <w:sz w:val="20"/>
                <w:szCs w:val="20"/>
              </w:rPr>
              <w:t>дополнительное  образование  детей дошкольного и школьного</w:t>
            </w:r>
            <w:r w:rsidR="00B22DF5">
              <w:rPr>
                <w:sz w:val="20"/>
                <w:szCs w:val="20"/>
                <w:lang w:val="kk-KZ"/>
              </w:rPr>
              <w:t xml:space="preserve"> </w:t>
            </w:r>
            <w:r w:rsidR="00B22DF5" w:rsidRPr="0029740B">
              <w:rPr>
                <w:sz w:val="20"/>
                <w:szCs w:val="20"/>
              </w:rPr>
              <w:t>возраста по</w:t>
            </w:r>
            <w:r w:rsidR="00B22DF5" w:rsidRPr="0029740B">
              <w:rPr>
                <w:sz w:val="20"/>
                <w:szCs w:val="20"/>
                <w:lang w:val="kk-KZ"/>
              </w:rPr>
              <w:t xml:space="preserve"> </w:t>
            </w:r>
            <w:r w:rsidR="00B22DF5" w:rsidRPr="0029740B">
              <w:rPr>
                <w:sz w:val="20"/>
                <w:szCs w:val="20"/>
              </w:rPr>
              <w:t>различным направлениям деятельности.</w:t>
            </w:r>
          </w:p>
          <w:p w:rsidR="00E93C65" w:rsidRDefault="00E93C65" w:rsidP="00E93C65">
            <w:pPr>
              <w:rPr>
                <w:sz w:val="20"/>
                <w:szCs w:val="20"/>
                <w:lang w:val="kk-KZ"/>
              </w:rPr>
            </w:pPr>
            <w:r w:rsidRPr="00E93C65">
              <w:rPr>
                <w:b/>
                <w:sz w:val="20"/>
                <w:szCs w:val="20"/>
              </w:rPr>
              <w:t>Местонахождени</w:t>
            </w:r>
            <w:proofErr w:type="gramStart"/>
            <w:r w:rsidRPr="00E93C65">
              <w:rPr>
                <w:b/>
                <w:sz w:val="20"/>
                <w:szCs w:val="20"/>
              </w:rPr>
              <w:t>е(</w:t>
            </w:r>
            <w:proofErr w:type="gramEnd"/>
            <w:r w:rsidRPr="00E93C65">
              <w:rPr>
                <w:b/>
                <w:sz w:val="20"/>
                <w:szCs w:val="20"/>
              </w:rPr>
              <w:t>адрес</w:t>
            </w:r>
            <w:r w:rsidRPr="00E93C65">
              <w:rPr>
                <w:sz w:val="20"/>
                <w:szCs w:val="20"/>
              </w:rPr>
              <w:t xml:space="preserve">): </w:t>
            </w:r>
            <w:r w:rsidRPr="00904E3C">
              <w:rPr>
                <w:sz w:val="20"/>
                <w:szCs w:val="20"/>
                <w:lang w:val="kk-KZ"/>
              </w:rPr>
              <w:t>1000</w:t>
            </w:r>
            <w:r w:rsidR="002B671C">
              <w:rPr>
                <w:sz w:val="20"/>
                <w:szCs w:val="20"/>
                <w:lang w:val="kk-KZ"/>
              </w:rPr>
              <w:t>2</w:t>
            </w:r>
            <w:r w:rsidR="00133892">
              <w:rPr>
                <w:sz w:val="20"/>
                <w:szCs w:val="20"/>
                <w:lang w:val="kk-KZ"/>
              </w:rPr>
              <w:t>2</w:t>
            </w:r>
            <w:r w:rsidRPr="00904E3C">
              <w:rPr>
                <w:sz w:val="20"/>
                <w:szCs w:val="20"/>
                <w:lang w:val="kk-KZ"/>
              </w:rPr>
              <w:t>,</w:t>
            </w:r>
            <w:r w:rsidR="00E9355A" w:rsidRPr="00904E3C">
              <w:rPr>
                <w:sz w:val="20"/>
                <w:szCs w:val="20"/>
                <w:lang w:val="kk-KZ"/>
              </w:rPr>
              <w:t xml:space="preserve">  область</w:t>
            </w:r>
            <w:r w:rsidRPr="00904E3C">
              <w:rPr>
                <w:sz w:val="20"/>
                <w:szCs w:val="20"/>
                <w:lang w:val="kk-KZ"/>
              </w:rPr>
              <w:t xml:space="preserve"> Карагандинская, </w:t>
            </w:r>
            <w:r w:rsidRPr="00904E3C">
              <w:rPr>
                <w:sz w:val="20"/>
                <w:szCs w:val="20"/>
              </w:rPr>
              <w:t xml:space="preserve">город Караганда, </w:t>
            </w:r>
            <w:r w:rsidR="00E9355A" w:rsidRPr="00904E3C">
              <w:rPr>
                <w:sz w:val="20"/>
                <w:szCs w:val="20"/>
                <w:lang w:val="kk-KZ"/>
              </w:rPr>
              <w:t xml:space="preserve">район </w:t>
            </w:r>
            <w:r w:rsidR="00133892">
              <w:rPr>
                <w:sz w:val="20"/>
                <w:szCs w:val="20"/>
                <w:lang w:val="kk-KZ"/>
              </w:rPr>
              <w:t>имени Казыбек би</w:t>
            </w:r>
            <w:r w:rsidRPr="00904E3C">
              <w:rPr>
                <w:sz w:val="20"/>
                <w:szCs w:val="20"/>
              </w:rPr>
              <w:t xml:space="preserve">, </w:t>
            </w:r>
            <w:r w:rsidRPr="00904E3C">
              <w:rPr>
                <w:sz w:val="20"/>
                <w:szCs w:val="20"/>
                <w:lang w:val="kk-KZ"/>
              </w:rPr>
              <w:t xml:space="preserve"> </w:t>
            </w:r>
            <w:r w:rsidR="002B671C">
              <w:rPr>
                <w:sz w:val="20"/>
                <w:szCs w:val="20"/>
                <w:lang w:val="kk-KZ"/>
              </w:rPr>
              <w:t>м</w:t>
            </w:r>
            <w:r w:rsidR="00133892">
              <w:rPr>
                <w:sz w:val="20"/>
                <w:szCs w:val="20"/>
                <w:lang w:val="kk-KZ"/>
              </w:rPr>
              <w:t>и</w:t>
            </w:r>
            <w:r w:rsidR="002B671C">
              <w:rPr>
                <w:sz w:val="20"/>
                <w:szCs w:val="20"/>
                <w:lang w:val="kk-KZ"/>
              </w:rPr>
              <w:t>кр</w:t>
            </w:r>
            <w:r w:rsidR="00133892">
              <w:rPr>
                <w:sz w:val="20"/>
                <w:szCs w:val="20"/>
                <w:lang w:val="kk-KZ"/>
              </w:rPr>
              <w:t>орайон  Орбита 1</w:t>
            </w:r>
            <w:r w:rsidR="002B671C">
              <w:rPr>
                <w:sz w:val="20"/>
                <w:szCs w:val="20"/>
                <w:lang w:val="kk-KZ"/>
              </w:rPr>
              <w:t xml:space="preserve">, строение </w:t>
            </w:r>
            <w:r w:rsidR="00133892">
              <w:rPr>
                <w:sz w:val="20"/>
                <w:szCs w:val="20"/>
                <w:lang w:val="kk-KZ"/>
              </w:rPr>
              <w:t>15</w:t>
            </w:r>
            <w:r w:rsidR="002B671C">
              <w:rPr>
                <w:sz w:val="20"/>
                <w:szCs w:val="20"/>
                <w:lang w:val="kk-KZ"/>
              </w:rPr>
              <w:t xml:space="preserve">, </w:t>
            </w:r>
            <w:r w:rsidRPr="00904E3C">
              <w:rPr>
                <w:sz w:val="20"/>
                <w:szCs w:val="20"/>
                <w:lang w:val="kk-KZ"/>
              </w:rPr>
              <w:t xml:space="preserve"> телефон </w:t>
            </w:r>
            <w:r w:rsidR="007A6C98">
              <w:rPr>
                <w:sz w:val="20"/>
                <w:szCs w:val="20"/>
                <w:lang w:val="kk-KZ"/>
              </w:rPr>
              <w:t xml:space="preserve"> </w:t>
            </w:r>
            <w:r w:rsidR="00563F79" w:rsidRPr="00563F79">
              <w:rPr>
                <w:sz w:val="20"/>
                <w:szCs w:val="20"/>
                <w:lang w:val="kk-KZ"/>
              </w:rPr>
              <w:t>30</w:t>
            </w:r>
            <w:r w:rsidR="007A6C98" w:rsidRPr="00563F79">
              <w:rPr>
                <w:sz w:val="20"/>
                <w:szCs w:val="20"/>
                <w:lang w:val="kk-KZ"/>
              </w:rPr>
              <w:t>-</w:t>
            </w:r>
            <w:r w:rsidR="00563F79" w:rsidRPr="00563F79">
              <w:rPr>
                <w:sz w:val="20"/>
                <w:szCs w:val="20"/>
                <w:lang w:val="kk-KZ"/>
              </w:rPr>
              <w:t>02</w:t>
            </w:r>
            <w:r w:rsidR="007A6C98" w:rsidRPr="00563F79">
              <w:rPr>
                <w:sz w:val="20"/>
                <w:szCs w:val="20"/>
                <w:lang w:val="kk-KZ"/>
              </w:rPr>
              <w:t>-</w:t>
            </w:r>
            <w:r w:rsidR="00563F79" w:rsidRPr="00563F79">
              <w:rPr>
                <w:sz w:val="20"/>
                <w:szCs w:val="20"/>
                <w:lang w:val="kk-KZ"/>
              </w:rPr>
              <w:t>88</w:t>
            </w:r>
            <w:r w:rsidR="00904E3C" w:rsidRPr="00563F79">
              <w:rPr>
                <w:sz w:val="20"/>
                <w:szCs w:val="20"/>
                <w:lang w:val="kk-KZ"/>
              </w:rPr>
              <w:t>.</w:t>
            </w:r>
          </w:p>
          <w:p w:rsidR="00E666C2" w:rsidRDefault="00E666C2" w:rsidP="00E666C2">
            <w:pPr>
              <w:jc w:val="center"/>
              <w:rPr>
                <w:b/>
                <w:sz w:val="20"/>
                <w:szCs w:val="20"/>
              </w:rPr>
            </w:pPr>
          </w:p>
          <w:p w:rsidR="00E666C2" w:rsidRPr="009F39E2" w:rsidRDefault="00E666C2" w:rsidP="00E666C2">
            <w:pPr>
              <w:jc w:val="center"/>
              <w:rPr>
                <w:b/>
                <w:sz w:val="20"/>
                <w:szCs w:val="20"/>
              </w:rPr>
            </w:pPr>
            <w:r w:rsidRPr="009F39E2">
              <w:rPr>
                <w:b/>
                <w:sz w:val="20"/>
                <w:szCs w:val="20"/>
              </w:rPr>
              <w:t>Должностной оклад  гражданского служащего: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95"/>
              <w:gridCol w:w="1134"/>
              <w:gridCol w:w="2842"/>
              <w:gridCol w:w="2773"/>
            </w:tblGrid>
            <w:tr w:rsidR="00E666C2" w:rsidRPr="009F39E2" w:rsidTr="000E2760">
              <w:tc>
                <w:tcPr>
                  <w:tcW w:w="795" w:type="dxa"/>
                  <w:vMerge w:val="restart"/>
                  <w:shd w:val="clear" w:color="auto" w:fill="auto"/>
                </w:tcPr>
                <w:p w:rsidR="00E666C2" w:rsidRPr="009F39E2" w:rsidRDefault="00E666C2" w:rsidP="000E2760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Звено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E666C2" w:rsidRPr="009F39E2" w:rsidRDefault="00E666C2" w:rsidP="000E2760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Ступень</w:t>
                  </w:r>
                </w:p>
              </w:tc>
              <w:tc>
                <w:tcPr>
                  <w:tcW w:w="5615" w:type="dxa"/>
                  <w:gridSpan w:val="2"/>
                  <w:shd w:val="clear" w:color="auto" w:fill="auto"/>
                </w:tcPr>
                <w:p w:rsidR="00E666C2" w:rsidRPr="009F39E2" w:rsidRDefault="00E666C2" w:rsidP="000E2760">
                  <w:pPr>
                    <w:rPr>
                      <w:b/>
                      <w:sz w:val="20"/>
                      <w:szCs w:val="20"/>
                    </w:rPr>
                  </w:pPr>
                  <w:r w:rsidRPr="009F39E2">
                    <w:rPr>
                      <w:b/>
                      <w:sz w:val="20"/>
                      <w:szCs w:val="20"/>
                    </w:rPr>
                    <w:t>Должностной оклад в зависимости</w:t>
                  </w: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 xml:space="preserve">  </w:t>
                  </w:r>
                  <w:r w:rsidRPr="009F39E2">
                    <w:rPr>
                      <w:b/>
                      <w:sz w:val="20"/>
                      <w:szCs w:val="20"/>
                    </w:rPr>
                    <w:t>от выслуги ле</w:t>
                  </w:r>
                  <w:proofErr w:type="gramStart"/>
                  <w:r w:rsidRPr="009F39E2">
                    <w:rPr>
                      <w:b/>
                      <w:sz w:val="20"/>
                      <w:szCs w:val="20"/>
                    </w:rPr>
                    <w:t>т(</w:t>
                  </w:r>
                  <w:proofErr w:type="gramEnd"/>
                  <w:r w:rsidRPr="009F39E2">
                    <w:rPr>
                      <w:b/>
                      <w:sz w:val="20"/>
                      <w:szCs w:val="20"/>
                    </w:rPr>
                    <w:t>тенге)</w:t>
                  </w:r>
                </w:p>
              </w:tc>
            </w:tr>
            <w:tr w:rsidR="00E666C2" w:rsidRPr="009F39E2" w:rsidTr="000E2760">
              <w:tc>
                <w:tcPr>
                  <w:tcW w:w="795" w:type="dxa"/>
                  <w:vMerge/>
                  <w:shd w:val="clear" w:color="auto" w:fill="auto"/>
                </w:tcPr>
                <w:p w:rsidR="00E666C2" w:rsidRPr="009F39E2" w:rsidRDefault="00E666C2" w:rsidP="000E276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E666C2" w:rsidRPr="009F39E2" w:rsidRDefault="00E666C2" w:rsidP="000E276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E666C2" w:rsidRPr="009F39E2" w:rsidRDefault="00E666C2" w:rsidP="000E276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F39E2">
                    <w:rPr>
                      <w:b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773" w:type="dxa"/>
                  <w:shd w:val="clear" w:color="auto" w:fill="auto"/>
                </w:tcPr>
                <w:p w:rsidR="00E666C2" w:rsidRPr="009F39E2" w:rsidRDefault="00E666C2" w:rsidP="000E276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F39E2">
                    <w:rPr>
                      <w:b/>
                      <w:sz w:val="20"/>
                      <w:szCs w:val="20"/>
                    </w:rPr>
                    <w:t>До</w:t>
                  </w:r>
                </w:p>
              </w:tc>
            </w:tr>
            <w:tr w:rsidR="00E666C2" w:rsidRPr="009F39E2" w:rsidTr="000E2760">
              <w:trPr>
                <w:trHeight w:val="100"/>
              </w:trPr>
              <w:tc>
                <w:tcPr>
                  <w:tcW w:w="795" w:type="dxa"/>
                  <w:shd w:val="clear" w:color="auto" w:fill="auto"/>
                </w:tcPr>
                <w:p w:rsidR="00E666C2" w:rsidRPr="009F39E2" w:rsidRDefault="00E666C2" w:rsidP="000E2760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А 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666C2" w:rsidRPr="009F39E2" w:rsidRDefault="00E666C2" w:rsidP="009C0869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3</w:t>
                  </w:r>
                </w:p>
              </w:tc>
              <w:tc>
                <w:tcPr>
                  <w:tcW w:w="2842" w:type="dxa"/>
                  <w:shd w:val="clear" w:color="auto" w:fill="auto"/>
                </w:tcPr>
                <w:p w:rsidR="00E666C2" w:rsidRPr="009C0869" w:rsidRDefault="009C0869" w:rsidP="009C086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C0869">
                    <w:rPr>
                      <w:b/>
                      <w:sz w:val="20"/>
                      <w:szCs w:val="20"/>
                      <w:lang w:val="kk-KZ"/>
                    </w:rPr>
                    <w:t>93263</w:t>
                  </w:r>
                </w:p>
              </w:tc>
              <w:tc>
                <w:tcPr>
                  <w:tcW w:w="2773" w:type="dxa"/>
                  <w:shd w:val="clear" w:color="auto" w:fill="auto"/>
                </w:tcPr>
                <w:p w:rsidR="00E666C2" w:rsidRPr="009C0869" w:rsidRDefault="00E666C2" w:rsidP="009C086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C0869">
                    <w:rPr>
                      <w:b/>
                      <w:sz w:val="20"/>
                      <w:szCs w:val="20"/>
                      <w:lang w:val="kk-KZ"/>
                    </w:rPr>
                    <w:t>1</w:t>
                  </w:r>
                  <w:r w:rsidR="009C0869" w:rsidRPr="009C0869">
                    <w:rPr>
                      <w:b/>
                      <w:sz w:val="20"/>
                      <w:szCs w:val="20"/>
                      <w:lang w:val="kk-KZ"/>
                    </w:rPr>
                    <w:t>10075</w:t>
                  </w:r>
                </w:p>
              </w:tc>
            </w:tr>
          </w:tbl>
          <w:p w:rsidR="008D40E9" w:rsidRPr="009F39E2" w:rsidRDefault="008D40E9" w:rsidP="009E2E1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</w:rPr>
              <w:t>Общие квалификационные требования к участникам конкурса:</w:t>
            </w:r>
          </w:p>
          <w:p w:rsidR="008D40E9" w:rsidRPr="003D7A67" w:rsidRDefault="008D40E9" w:rsidP="008D40E9">
            <w:pPr>
              <w:ind w:firstLine="264"/>
              <w:jc w:val="both"/>
              <w:rPr>
                <w:color w:val="000000" w:themeColor="text1"/>
                <w:sz w:val="20"/>
                <w:szCs w:val="20"/>
              </w:rPr>
            </w:pPr>
            <w:r w:rsidRPr="009F39E2">
              <w:rPr>
                <w:rStyle w:val="s0"/>
                <w:color w:val="000000" w:themeColor="text1"/>
                <w:sz w:val="20"/>
                <w:szCs w:val="20"/>
              </w:rPr>
              <w:t xml:space="preserve">1) </w:t>
            </w:r>
            <w:r w:rsidRPr="003D7A67">
              <w:rPr>
                <w:rStyle w:val="s0"/>
                <w:color w:val="000000" w:themeColor="text1"/>
                <w:sz w:val="20"/>
                <w:szCs w:val="20"/>
              </w:rPr>
              <w:t xml:space="preserve">высшее </w:t>
            </w:r>
            <w:r w:rsidR="009F39E2" w:rsidRPr="003D7A67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D7A67">
              <w:rPr>
                <w:rStyle w:val="s0"/>
                <w:color w:val="000000" w:themeColor="text1"/>
                <w:sz w:val="20"/>
                <w:szCs w:val="20"/>
              </w:rPr>
              <w:t>педагогическое образование</w:t>
            </w:r>
            <w:r w:rsidR="00664EFA" w:rsidRPr="003D7A67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 по необходимому профилю и уровню профессиональной подготовки</w:t>
            </w:r>
            <w:r w:rsidRPr="003D7A67">
              <w:rPr>
                <w:rStyle w:val="s0"/>
                <w:color w:val="000000" w:themeColor="text1"/>
                <w:sz w:val="20"/>
                <w:szCs w:val="20"/>
              </w:rPr>
              <w:t>;</w:t>
            </w:r>
          </w:p>
          <w:p w:rsidR="00C74E34" w:rsidRPr="0029740B" w:rsidRDefault="000D65F9" w:rsidP="00C74E34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Style w:val="s0"/>
                <w:color w:val="000000" w:themeColor="text1"/>
                <w:sz w:val="20"/>
                <w:szCs w:val="20"/>
              </w:rPr>
              <w:t xml:space="preserve">     </w:t>
            </w:r>
            <w:r w:rsidR="008D40E9" w:rsidRPr="003D7A67">
              <w:rPr>
                <w:rStyle w:val="s0"/>
                <w:color w:val="000000" w:themeColor="text1"/>
                <w:sz w:val="20"/>
                <w:szCs w:val="20"/>
              </w:rPr>
              <w:t xml:space="preserve">2) </w:t>
            </w:r>
            <w:r w:rsidR="008D40E9" w:rsidRPr="0046332C">
              <w:rPr>
                <w:rStyle w:val="s0"/>
                <w:color w:val="000000" w:themeColor="text1"/>
                <w:sz w:val="20"/>
                <w:szCs w:val="20"/>
              </w:rPr>
              <w:t>стаж</w:t>
            </w:r>
            <w:r w:rsidR="008D40E9" w:rsidRPr="0046332C">
              <w:rPr>
                <w:color w:val="000000" w:themeColor="text1"/>
                <w:spacing w:val="2"/>
                <w:sz w:val="20"/>
                <w:shd w:val="clear" w:color="auto" w:fill="FFFFFF"/>
              </w:rPr>
              <w:t xml:space="preserve"> работы </w:t>
            </w:r>
            <w:r w:rsidR="009C423A" w:rsidRPr="0046332C">
              <w:rPr>
                <w:color w:val="000000" w:themeColor="text1"/>
                <w:spacing w:val="2"/>
                <w:sz w:val="20"/>
                <w:shd w:val="clear" w:color="auto" w:fill="FFFFFF"/>
              </w:rPr>
              <w:t xml:space="preserve">по специальности на руководящих должностях </w:t>
            </w:r>
            <w:r w:rsidR="003D7A67" w:rsidRPr="0046332C">
              <w:rPr>
                <w:sz w:val="20"/>
              </w:rPr>
              <w:t>в соответствующей профилю предприятия отрасли экономики не менее 5 лет.</w:t>
            </w:r>
            <w:r w:rsidR="003D7A67" w:rsidRPr="0046332C">
              <w:rPr>
                <w:sz w:val="20"/>
              </w:rPr>
              <w:br/>
            </w:r>
            <w:r w:rsidR="00C74E34" w:rsidRPr="0029740B">
              <w:rPr>
                <w:b/>
                <w:color w:val="000000" w:themeColor="text1"/>
                <w:sz w:val="20"/>
                <w:szCs w:val="20"/>
              </w:rPr>
              <w:t>Требования к участникам конкурса:</w:t>
            </w:r>
          </w:p>
          <w:p w:rsidR="00C74E34" w:rsidRPr="005616B2" w:rsidRDefault="00C74E34" w:rsidP="00C74E34">
            <w:pPr>
              <w:jc w:val="both"/>
              <w:rPr>
                <w:sz w:val="20"/>
                <w:szCs w:val="20"/>
                <w:lang w:val="kk-KZ"/>
              </w:rPr>
            </w:pPr>
            <w:r w:rsidRPr="0029740B">
              <w:rPr>
                <w:rStyle w:val="s0"/>
                <w:color w:val="000000" w:themeColor="text1"/>
                <w:sz w:val="20"/>
                <w:szCs w:val="20"/>
              </w:rPr>
              <w:t xml:space="preserve">Должен знать: </w:t>
            </w:r>
            <w:r w:rsidRPr="0029740B">
              <w:rPr>
                <w:sz w:val="20"/>
                <w:szCs w:val="20"/>
              </w:rPr>
              <w:t xml:space="preserve">Знание </w:t>
            </w:r>
            <w:r w:rsidRPr="0029740B">
              <w:rPr>
                <w:sz w:val="20"/>
                <w:szCs w:val="20"/>
                <w:lang w:val="kk-KZ"/>
              </w:rPr>
              <w:t xml:space="preserve"> </w:t>
            </w:r>
            <w:r w:rsidRPr="0029740B">
              <w:rPr>
                <w:sz w:val="20"/>
                <w:szCs w:val="20"/>
              </w:rPr>
              <w:t xml:space="preserve">Конституции Республики Казахстан, </w:t>
            </w:r>
            <w:r w:rsidRPr="0029740B">
              <w:rPr>
                <w:sz w:val="20"/>
                <w:szCs w:val="20"/>
                <w:lang w:val="kk-KZ"/>
              </w:rPr>
              <w:t xml:space="preserve">Трудового Кодекса,   Кодекса Республики Казахстан «О браке </w:t>
            </w:r>
            <w:r w:rsidRPr="0029740B">
              <w:rPr>
                <w:sz w:val="20"/>
                <w:szCs w:val="20"/>
              </w:rPr>
              <w:t xml:space="preserve">(супружестве) и семье»,  законов  Республики Казахстан «Об образовании», </w:t>
            </w:r>
            <w:r w:rsidRPr="0029740B">
              <w:rPr>
                <w:sz w:val="20"/>
                <w:szCs w:val="20"/>
                <w:lang w:val="kk-KZ"/>
              </w:rPr>
              <w:t xml:space="preserve"> </w:t>
            </w:r>
            <w:r w:rsidRPr="0029740B">
              <w:rPr>
                <w:sz w:val="20"/>
                <w:szCs w:val="20"/>
              </w:rPr>
              <w:t xml:space="preserve">«О языках в Республике Казахстан», «О правах ребенка в Республике Казахстан», </w:t>
            </w:r>
            <w:r w:rsidRPr="0029740B">
              <w:rPr>
                <w:sz w:val="20"/>
                <w:szCs w:val="20"/>
                <w:lang w:val="kk-KZ"/>
              </w:rPr>
              <w:t xml:space="preserve"> </w:t>
            </w:r>
            <w:r w:rsidRPr="0029740B">
              <w:rPr>
                <w:sz w:val="20"/>
                <w:szCs w:val="20"/>
              </w:rPr>
              <w:t>«О противодействии коррупции»,</w:t>
            </w:r>
            <w:r w:rsidRPr="0029740B">
              <w:rPr>
                <w:sz w:val="20"/>
                <w:szCs w:val="20"/>
                <w:lang w:val="kk-KZ"/>
              </w:rPr>
              <w:t xml:space="preserve"> </w:t>
            </w:r>
            <w:r w:rsidRPr="005616B2">
              <w:rPr>
                <w:sz w:val="20"/>
                <w:szCs w:val="20"/>
              </w:rPr>
              <w:t>"</w:t>
            </w:r>
            <w:r w:rsidRPr="005616B2">
              <w:rPr>
                <w:color w:val="000000"/>
                <w:spacing w:val="2"/>
                <w:sz w:val="20"/>
                <w:szCs w:val="20"/>
              </w:rPr>
              <w:t>«</w:t>
            </w:r>
            <w:hyperlink r:id="rId12" w:anchor="z0" w:history="1">
              <w:r w:rsidRPr="005616B2">
                <w:rPr>
                  <w:rStyle w:val="a4"/>
                  <w:color w:val="auto"/>
                  <w:spacing w:val="2"/>
                  <w:sz w:val="20"/>
                  <w:szCs w:val="20"/>
                  <w:u w:val="none"/>
                </w:rPr>
                <w:t>О профилактике правонарушений среди несовершеннолетних и предупреждение детской безнадзорности и беспризорности</w:t>
              </w:r>
            </w:hyperlink>
            <w:r w:rsidRPr="005616B2">
              <w:rPr>
                <w:spacing w:val="2"/>
                <w:sz w:val="20"/>
                <w:szCs w:val="20"/>
              </w:rPr>
              <w:t>» и другие нормативные правовые акты</w:t>
            </w:r>
            <w:r w:rsidR="00FF6C70">
              <w:rPr>
                <w:spacing w:val="2"/>
                <w:sz w:val="20"/>
                <w:szCs w:val="20"/>
                <w:lang w:val="kk-KZ"/>
              </w:rPr>
              <w:t xml:space="preserve">. </w:t>
            </w:r>
          </w:p>
          <w:p w:rsidR="00C74E34" w:rsidRPr="0029740B" w:rsidRDefault="00C74E34" w:rsidP="00C74E3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9740B">
              <w:rPr>
                <w:b/>
                <w:sz w:val="20"/>
                <w:szCs w:val="20"/>
                <w:lang w:val="kk-KZ"/>
              </w:rPr>
              <w:t xml:space="preserve">Должностные обязанности: </w:t>
            </w:r>
            <w:r w:rsidRPr="0029740B">
              <w:rPr>
                <w:b/>
                <w:sz w:val="20"/>
                <w:szCs w:val="20"/>
              </w:rPr>
              <w:t xml:space="preserve"> </w:t>
            </w:r>
          </w:p>
          <w:p w:rsidR="00C74E34" w:rsidRPr="0029740B" w:rsidRDefault="00C74E34" w:rsidP="00C74E34">
            <w:pPr>
              <w:pStyle w:val="a6"/>
              <w:jc w:val="both"/>
              <w:rPr>
                <w:sz w:val="20"/>
              </w:rPr>
            </w:pPr>
            <w:r w:rsidRPr="0029740B">
              <w:rPr>
                <w:sz w:val="20"/>
              </w:rPr>
              <w:t xml:space="preserve"> </w:t>
            </w:r>
            <w:r w:rsidRPr="0029740B">
              <w:rPr>
                <w:rFonts w:ascii="Times New Roman" w:hAnsi="Times New Roman"/>
                <w:sz w:val="20"/>
                <w:lang w:val="kk-KZ"/>
              </w:rPr>
              <w:t>Руководит организацией дополнительного образования детей в</w:t>
            </w:r>
            <w:r w:rsidRPr="0029740B">
              <w:rPr>
                <w:rFonts w:ascii="Times New Roman" w:hAnsi="Times New Roman"/>
                <w:sz w:val="20"/>
              </w:rPr>
              <w:t xml:space="preserve">   соответствии с   Уставом</w:t>
            </w:r>
            <w:r w:rsidRPr="0029740B">
              <w:rPr>
                <w:rFonts w:ascii="Times New Roman" w:hAnsi="Times New Roman"/>
                <w:sz w:val="20"/>
                <w:lang w:val="kk-KZ"/>
              </w:rPr>
              <w:t xml:space="preserve"> организации</w:t>
            </w:r>
            <w:r w:rsidRPr="0029740B">
              <w:rPr>
                <w:rFonts w:ascii="Times New Roman" w:hAnsi="Times New Roman"/>
                <w:sz w:val="20"/>
              </w:rPr>
              <w:t xml:space="preserve">  и другими нормативными правовыми актами.  Организует, планирует, координирует, контролирует и анализирует учебно-воспитательную работу педагогического и административно-технического персонала организации в соответствии с годовым планом;</w:t>
            </w:r>
            <w:r w:rsidRPr="0029740B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29740B">
              <w:rPr>
                <w:rFonts w:ascii="Times New Roman" w:hAnsi="Times New Roman"/>
                <w:sz w:val="20"/>
              </w:rPr>
              <w:t>Осуществляет:- дополнительное образование обучающихся (воспитанников), развивает их разнообразную творческую деятельность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. </w:t>
            </w:r>
            <w:r w:rsidRPr="0029740B">
              <w:rPr>
                <w:rFonts w:ascii="Times New Roman" w:hAnsi="Times New Roman"/>
                <w:sz w:val="20"/>
              </w:rPr>
              <w:t>Организует: -  работу и контроль по</w:t>
            </w:r>
            <w:r>
              <w:rPr>
                <w:rFonts w:ascii="Times New Roman" w:hAnsi="Times New Roman"/>
                <w:sz w:val="20"/>
              </w:rPr>
              <w:t xml:space="preserve"> оказанию государственных услуг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. </w:t>
            </w:r>
            <w:r w:rsidRPr="0029740B">
              <w:rPr>
                <w:rFonts w:ascii="Times New Roman" w:hAnsi="Times New Roman"/>
                <w:sz w:val="20"/>
              </w:rPr>
              <w:t xml:space="preserve">Принимает все возможные меры к устранению причин, вызвавших несчастный случай, обеспечивает необходимые условия для проведения  своевременного и объективного расследования согласно действующему   законодательству. </w:t>
            </w:r>
          </w:p>
          <w:p w:rsidR="004C0BFF" w:rsidRPr="004C0BFF" w:rsidRDefault="00C25837" w:rsidP="009974EC">
            <w:pPr>
              <w:keepNext/>
              <w:tabs>
                <w:tab w:val="left" w:pos="0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</w:t>
            </w:r>
            <w:r w:rsidR="004C0BFF">
              <w:rPr>
                <w:sz w:val="20"/>
                <w:szCs w:val="20"/>
                <w:lang w:val="kk-KZ"/>
              </w:rPr>
              <w:t xml:space="preserve">  </w:t>
            </w:r>
            <w:proofErr w:type="gramStart"/>
            <w:r w:rsidR="004C0BFF" w:rsidRPr="004C0BFF">
              <w:rPr>
                <w:sz w:val="20"/>
                <w:szCs w:val="20"/>
              </w:rPr>
              <w:t xml:space="preserve">Конкурс проводится </w:t>
            </w:r>
            <w:r w:rsidR="004C0BFF" w:rsidRPr="004C0BFF">
              <w:rPr>
                <w:sz w:val="20"/>
                <w:szCs w:val="20"/>
                <w:lang w:val="kk-KZ"/>
              </w:rPr>
              <w:t>в соответствии с приказ</w:t>
            </w:r>
            <w:r w:rsidR="00FA78DE">
              <w:rPr>
                <w:sz w:val="20"/>
                <w:szCs w:val="20"/>
                <w:lang w:val="kk-KZ"/>
              </w:rPr>
              <w:t xml:space="preserve">ами </w:t>
            </w:r>
            <w:r w:rsidR="00FA78DE" w:rsidRPr="009C0869">
              <w:rPr>
                <w:sz w:val="20"/>
                <w:szCs w:val="20"/>
                <w:lang w:val="kk-KZ"/>
              </w:rPr>
              <w:t xml:space="preserve">№ </w:t>
            </w:r>
            <w:r w:rsidR="00167C79" w:rsidRPr="009C0869">
              <w:rPr>
                <w:sz w:val="20"/>
                <w:szCs w:val="20"/>
                <w:lang w:val="kk-KZ"/>
              </w:rPr>
              <w:t>70</w:t>
            </w:r>
            <w:r w:rsidR="00FA78DE" w:rsidRPr="009C0869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8DE" w:rsidRPr="009C0869">
              <w:rPr>
                <w:sz w:val="20"/>
                <w:szCs w:val="20"/>
                <w:lang w:val="kk-KZ"/>
              </w:rPr>
              <w:t xml:space="preserve">от </w:t>
            </w:r>
            <w:r w:rsidR="00167C79" w:rsidRPr="009C0869">
              <w:rPr>
                <w:sz w:val="20"/>
                <w:szCs w:val="20"/>
                <w:lang w:val="kk-KZ"/>
              </w:rPr>
              <w:t>02 февраля</w:t>
            </w:r>
            <w:r w:rsidR="00FA78DE" w:rsidRPr="009C0869">
              <w:rPr>
                <w:sz w:val="20"/>
                <w:szCs w:val="20"/>
                <w:lang w:val="kk-KZ"/>
              </w:rPr>
              <w:t xml:space="preserve"> 201</w:t>
            </w:r>
            <w:r w:rsidR="00167C79" w:rsidRPr="009C0869">
              <w:rPr>
                <w:sz w:val="20"/>
                <w:szCs w:val="20"/>
                <w:lang w:val="kk-KZ"/>
              </w:rPr>
              <w:t xml:space="preserve">5 </w:t>
            </w:r>
            <w:r w:rsidR="00FA78DE" w:rsidRPr="009C0869">
              <w:rPr>
                <w:sz w:val="20"/>
                <w:szCs w:val="20"/>
                <w:lang w:val="kk-KZ"/>
              </w:rPr>
              <w:t xml:space="preserve">года </w:t>
            </w:r>
            <w:r w:rsidR="004C0BFF" w:rsidRPr="009C0869">
              <w:rPr>
                <w:sz w:val="20"/>
                <w:szCs w:val="20"/>
                <w:lang w:val="kk-KZ"/>
              </w:rPr>
              <w:t xml:space="preserve">Министра </w:t>
            </w:r>
            <w:r w:rsidR="00167C79" w:rsidRPr="009C0869">
              <w:rPr>
                <w:sz w:val="20"/>
                <w:szCs w:val="20"/>
                <w:lang w:val="kk-KZ"/>
              </w:rPr>
              <w:t>национальной экономики Р</w:t>
            </w:r>
            <w:r w:rsidR="004C0BFF" w:rsidRPr="009C0869">
              <w:rPr>
                <w:sz w:val="20"/>
                <w:szCs w:val="20"/>
                <w:lang w:val="kk-KZ"/>
              </w:rPr>
              <w:t xml:space="preserve">еспублики Казахстан «Об утверждении </w:t>
            </w:r>
            <w:r w:rsidR="004C0BFF" w:rsidRPr="009C0869">
              <w:rPr>
                <w:sz w:val="20"/>
                <w:szCs w:val="20"/>
              </w:rPr>
              <w:t>Правил</w:t>
            </w:r>
            <w:r w:rsidR="004C0BFF" w:rsidRPr="009C0869">
              <w:rPr>
                <w:sz w:val="20"/>
                <w:szCs w:val="20"/>
                <w:lang w:val="kk-KZ"/>
              </w:rPr>
              <w:t xml:space="preserve"> </w:t>
            </w:r>
            <w:r w:rsidR="00167C79" w:rsidRPr="009C0869">
              <w:rPr>
                <w:sz w:val="20"/>
                <w:szCs w:val="20"/>
                <w:lang w:val="kk-KZ"/>
              </w:rPr>
              <w:t>назначения и аттестации руководителя государственного предприятия, а так же согласования его кандидатур</w:t>
            </w:r>
            <w:r w:rsidR="004C0BFF" w:rsidRPr="009C0869">
              <w:rPr>
                <w:sz w:val="20"/>
                <w:szCs w:val="20"/>
                <w:lang w:val="kk-KZ"/>
              </w:rPr>
              <w:t xml:space="preserve">», </w:t>
            </w:r>
            <w:r w:rsidR="00FA78DE" w:rsidRPr="009C0869">
              <w:rPr>
                <w:sz w:val="20"/>
                <w:szCs w:val="20"/>
              </w:rPr>
              <w:t xml:space="preserve">№ 1017 </w:t>
            </w:r>
            <w:r w:rsidR="00FA78DE" w:rsidRPr="009C0869">
              <w:rPr>
                <w:sz w:val="20"/>
                <w:szCs w:val="20"/>
                <w:lang w:val="kk-KZ"/>
              </w:rPr>
              <w:t xml:space="preserve"> </w:t>
            </w:r>
            <w:r w:rsidR="00FA78DE" w:rsidRPr="009C0869">
              <w:rPr>
                <w:sz w:val="20"/>
                <w:szCs w:val="20"/>
              </w:rPr>
              <w:t xml:space="preserve">от 25 декабря 2015 года </w:t>
            </w:r>
            <w:r w:rsidR="00FA78DE" w:rsidRPr="009C0869">
              <w:rPr>
                <w:sz w:val="20"/>
                <w:szCs w:val="20"/>
                <w:lang w:val="kk-KZ"/>
              </w:rPr>
              <w:t xml:space="preserve"> </w:t>
            </w:r>
            <w:r w:rsidR="004C0BFF" w:rsidRPr="009C0869">
              <w:rPr>
                <w:sz w:val="20"/>
                <w:szCs w:val="20"/>
              </w:rPr>
              <w:t>Министра здравоохранения и социального развития Р</w:t>
            </w:r>
            <w:r w:rsidR="00B52DC7" w:rsidRPr="009C0869">
              <w:rPr>
                <w:sz w:val="20"/>
                <w:szCs w:val="20"/>
                <w:lang w:val="kk-KZ"/>
              </w:rPr>
              <w:t xml:space="preserve">К </w:t>
            </w:r>
            <w:r w:rsidR="004C0BFF" w:rsidRPr="009C0869">
              <w:rPr>
                <w:sz w:val="20"/>
                <w:szCs w:val="20"/>
              </w:rPr>
              <w:t xml:space="preserve"> </w:t>
            </w:r>
            <w:r w:rsidR="004C0BFF" w:rsidRPr="009C0869">
              <w:rPr>
                <w:sz w:val="20"/>
                <w:szCs w:val="20"/>
                <w:lang w:val="kk-KZ"/>
              </w:rPr>
              <w:t>«</w:t>
            </w:r>
            <w:r w:rsidR="00020BED" w:rsidRPr="009C0869">
              <w:rPr>
                <w:sz w:val="20"/>
                <w:szCs w:val="20"/>
                <w:lang w:val="kk-KZ"/>
              </w:rPr>
              <w:t>Об утверждении</w:t>
            </w:r>
            <w:r w:rsidR="00020BED">
              <w:rPr>
                <w:sz w:val="20"/>
                <w:szCs w:val="20"/>
                <w:lang w:val="kk-KZ"/>
              </w:rPr>
              <w:t xml:space="preserve"> </w:t>
            </w:r>
            <w:r w:rsidR="004C0BFF" w:rsidRPr="004C0BFF">
              <w:rPr>
                <w:sz w:val="20"/>
                <w:szCs w:val="20"/>
                <w:lang w:val="kk-KZ"/>
              </w:rPr>
              <w:t xml:space="preserve">Правил </w:t>
            </w:r>
            <w:r w:rsidR="004C0BFF" w:rsidRPr="004C0BFF">
              <w:rPr>
                <w:sz w:val="20"/>
                <w:szCs w:val="20"/>
              </w:rPr>
              <w:t>поступления на гражданскую службу и проведения конкурса на занятие вакантной должности гражданского служащего</w:t>
            </w:r>
            <w:proofErr w:type="gramEnd"/>
            <w:r w:rsidR="004C0BFF" w:rsidRPr="004C0BFF">
              <w:rPr>
                <w:sz w:val="20"/>
                <w:szCs w:val="20"/>
                <w:lang w:val="kk-KZ"/>
              </w:rPr>
              <w:t xml:space="preserve">», </w:t>
            </w:r>
            <w:r w:rsidR="00FA78DE" w:rsidRPr="008D40E9">
              <w:rPr>
                <w:color w:val="000000"/>
                <w:sz w:val="20"/>
                <w:szCs w:val="20"/>
              </w:rPr>
              <w:t xml:space="preserve">№ 338 </w:t>
            </w:r>
            <w:r w:rsidR="00020BED" w:rsidRPr="008D40E9">
              <w:rPr>
                <w:color w:val="000000"/>
                <w:sz w:val="20"/>
                <w:szCs w:val="20"/>
              </w:rPr>
              <w:t xml:space="preserve"> </w:t>
            </w:r>
            <w:r w:rsidR="00FA78DE" w:rsidRPr="008D40E9">
              <w:rPr>
                <w:color w:val="000000"/>
                <w:sz w:val="20"/>
                <w:szCs w:val="20"/>
              </w:rPr>
              <w:t xml:space="preserve">от 13 июля 2009 </w:t>
            </w:r>
            <w:proofErr w:type="spellStart"/>
            <w:r w:rsidR="00FA78DE" w:rsidRPr="008D40E9">
              <w:rPr>
                <w:color w:val="000000"/>
                <w:sz w:val="20"/>
                <w:szCs w:val="20"/>
              </w:rPr>
              <w:t>го</w:t>
            </w:r>
            <w:proofErr w:type="spellEnd"/>
            <w:r w:rsidR="00FA78DE">
              <w:rPr>
                <w:color w:val="000000"/>
                <w:sz w:val="20"/>
                <w:szCs w:val="20"/>
                <w:lang w:val="kk-KZ"/>
              </w:rPr>
              <w:t xml:space="preserve">да </w:t>
            </w:r>
            <w:r w:rsidR="00020BED" w:rsidRPr="008D40E9">
              <w:rPr>
                <w:color w:val="000000"/>
                <w:sz w:val="20"/>
                <w:szCs w:val="20"/>
              </w:rPr>
              <w:t>Министра образования и науки Р</w:t>
            </w:r>
            <w:r w:rsidR="00B52DC7">
              <w:rPr>
                <w:color w:val="000000"/>
                <w:sz w:val="20"/>
                <w:szCs w:val="20"/>
                <w:lang w:val="kk-KZ"/>
              </w:rPr>
              <w:t>К</w:t>
            </w:r>
            <w:r w:rsidR="00020BED" w:rsidRPr="008D40E9">
              <w:rPr>
                <w:color w:val="000000"/>
                <w:sz w:val="20"/>
                <w:szCs w:val="20"/>
              </w:rPr>
              <w:t xml:space="preserve"> «Об утверждении Типовых квалификационных характеристик должностей педагогических </w:t>
            </w:r>
            <w:r w:rsidR="00020BED" w:rsidRPr="008D40E9">
              <w:rPr>
                <w:color w:val="000000"/>
                <w:sz w:val="20"/>
                <w:szCs w:val="20"/>
              </w:rPr>
              <w:lastRenderedPageBreak/>
              <w:t>работников и приравненных к ним лиц»</w:t>
            </w:r>
            <w:r w:rsidR="00020BED">
              <w:rPr>
                <w:color w:val="000000"/>
                <w:sz w:val="20"/>
                <w:szCs w:val="20"/>
                <w:lang w:val="kk-KZ"/>
              </w:rPr>
              <w:t>.</w:t>
            </w:r>
            <w:r w:rsidR="004C0BFF" w:rsidRPr="004C0BFF">
              <w:rPr>
                <w:sz w:val="20"/>
                <w:szCs w:val="20"/>
                <w:lang w:val="kk-KZ"/>
              </w:rPr>
              <w:t xml:space="preserve"> </w:t>
            </w:r>
          </w:p>
          <w:p w:rsidR="008D40E9" w:rsidRPr="009F39E2" w:rsidRDefault="008D40E9" w:rsidP="008D40E9">
            <w:pPr>
              <w:tabs>
                <w:tab w:val="left" w:pos="562"/>
              </w:tabs>
              <w:ind w:firstLine="264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F39E2">
              <w:rPr>
                <w:rStyle w:val="s0"/>
                <w:b/>
                <w:color w:val="000000" w:themeColor="text1"/>
                <w:sz w:val="20"/>
                <w:szCs w:val="20"/>
              </w:rPr>
              <w:t>Для участия в Конкурсе кандидату  необходимо предоставить: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bookmarkStart w:id="9" w:name="SUB2100"/>
            <w:bookmarkEnd w:id="9"/>
            <w:r w:rsidRPr="009F39E2">
              <w:rPr>
                <w:sz w:val="20"/>
                <w:szCs w:val="20"/>
              </w:rPr>
              <w:t xml:space="preserve">заявление на участие в конкурсе </w:t>
            </w:r>
            <w:r w:rsidRPr="009F39E2">
              <w:rPr>
                <w:sz w:val="20"/>
                <w:szCs w:val="20"/>
                <w:lang w:val="kk-KZ"/>
              </w:rPr>
              <w:t>на имя руководителя органа управления образованием с указанием места регистрации, фактического места проживания, контактных телефонов</w:t>
            </w:r>
            <w:r w:rsidRPr="009F39E2">
              <w:rPr>
                <w:sz w:val="20"/>
                <w:szCs w:val="20"/>
              </w:rPr>
              <w:t>;</w:t>
            </w:r>
          </w:p>
          <w:p w:rsidR="00167C79" w:rsidRPr="00167C79" w:rsidRDefault="00167C79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резюме на государственном и русском языках;</w:t>
            </w:r>
          </w:p>
          <w:p w:rsidR="00167C79" w:rsidRPr="00167C79" w:rsidRDefault="00167C79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автобиографию, изложенную в произвольной форме;</w:t>
            </w:r>
          </w:p>
          <w:p w:rsidR="009F39E2" w:rsidRPr="009E2E1E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E2E1E">
              <w:rPr>
                <w:sz w:val="20"/>
                <w:szCs w:val="20"/>
              </w:rPr>
              <w:t>копия документа, удостоверяющего личность;</w:t>
            </w:r>
          </w:p>
          <w:p w:rsidR="009F39E2" w:rsidRPr="009E2E1E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E2E1E">
              <w:rPr>
                <w:sz w:val="20"/>
                <w:szCs w:val="20"/>
              </w:rPr>
              <w:t xml:space="preserve">копия документа об образовании; 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E2E1E">
              <w:rPr>
                <w:sz w:val="20"/>
                <w:szCs w:val="20"/>
              </w:rPr>
              <w:t>копия</w:t>
            </w:r>
            <w:r w:rsidRPr="009F39E2">
              <w:rPr>
                <w:b/>
                <w:sz w:val="20"/>
                <w:szCs w:val="20"/>
              </w:rPr>
              <w:t xml:space="preserve"> </w:t>
            </w:r>
            <w:r w:rsidRPr="009F39E2">
              <w:rPr>
                <w:sz w:val="20"/>
                <w:szCs w:val="20"/>
              </w:rPr>
              <w:t>документа, подтверждающего трудовую деятельность;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F39E2">
              <w:rPr>
                <w:sz w:val="20"/>
                <w:szCs w:val="20"/>
              </w:rPr>
              <w:t>личный листок по учету кадров с фото (с указанием адреса фактического места жительства и контактных телефонов);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F39E2">
              <w:rPr>
                <w:sz w:val="20"/>
                <w:szCs w:val="20"/>
                <w:lang w:val="kk-KZ"/>
              </w:rPr>
              <w:t>производственная характеристика с прежнего места работы с указанием имевшихся взысканий и поощрений;</w:t>
            </w:r>
          </w:p>
          <w:p w:rsidR="009F39E2" w:rsidRPr="002D1B83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F39E2">
              <w:rPr>
                <w:sz w:val="20"/>
                <w:szCs w:val="20"/>
              </w:rPr>
              <w:t xml:space="preserve">документ о прохождении медицинского освидетельствования, медицинская справка по форме № 086/У, утвержденной Приказом </w:t>
            </w:r>
            <w:proofErr w:type="spellStart"/>
            <w:r w:rsidRPr="009F39E2">
              <w:rPr>
                <w:sz w:val="20"/>
                <w:szCs w:val="20"/>
              </w:rPr>
              <w:t>и</w:t>
            </w:r>
            <w:proofErr w:type="gramStart"/>
            <w:r w:rsidRPr="009F39E2">
              <w:rPr>
                <w:sz w:val="20"/>
                <w:szCs w:val="20"/>
              </w:rPr>
              <w:t>.о</w:t>
            </w:r>
            <w:proofErr w:type="spellEnd"/>
            <w:proofErr w:type="gramEnd"/>
            <w:r w:rsidRPr="009F39E2">
              <w:rPr>
                <w:sz w:val="20"/>
                <w:szCs w:val="20"/>
              </w:rPr>
              <w:t xml:space="preserve"> Министра здравоохранения РК от 23 ноября 2010года № 907</w:t>
            </w:r>
            <w:r w:rsidRPr="009F39E2">
              <w:rPr>
                <w:b/>
                <w:sz w:val="20"/>
                <w:szCs w:val="20"/>
              </w:rPr>
              <w:t>;</w:t>
            </w:r>
          </w:p>
          <w:p w:rsidR="002D1B83" w:rsidRPr="002D1B83" w:rsidRDefault="002D1B83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2D1B83">
              <w:rPr>
                <w:sz w:val="20"/>
                <w:szCs w:val="20"/>
                <w:lang w:val="kk-KZ"/>
              </w:rPr>
              <w:t>справку о прохождении тестирования (при ее наличии);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  <w:tab w:val="left" w:pos="851"/>
              </w:tabs>
              <w:ind w:left="199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9F39E2">
              <w:rPr>
                <w:sz w:val="20"/>
                <w:szCs w:val="20"/>
              </w:rPr>
              <w:t>правк</w:t>
            </w:r>
            <w:proofErr w:type="spellEnd"/>
            <w:r w:rsidR="002D1B83">
              <w:rPr>
                <w:sz w:val="20"/>
                <w:szCs w:val="20"/>
                <w:lang w:val="kk-KZ"/>
              </w:rPr>
              <w:t>у</w:t>
            </w:r>
            <w:r w:rsidRPr="009F39E2">
              <w:rPr>
                <w:sz w:val="20"/>
                <w:szCs w:val="20"/>
                <w:lang w:val="kk-KZ"/>
              </w:rPr>
              <w:t xml:space="preserve"> об </w:t>
            </w:r>
            <w:r w:rsidRPr="009F39E2">
              <w:rPr>
                <w:sz w:val="20"/>
                <w:szCs w:val="20"/>
              </w:rPr>
              <w:t xml:space="preserve">отсутствии </w:t>
            </w:r>
            <w:proofErr w:type="spellStart"/>
            <w:r w:rsidRPr="009F39E2">
              <w:rPr>
                <w:sz w:val="20"/>
                <w:szCs w:val="20"/>
              </w:rPr>
              <w:t>судимост</w:t>
            </w:r>
            <w:proofErr w:type="spellEnd"/>
            <w:r w:rsidRPr="009F39E2">
              <w:rPr>
                <w:sz w:val="20"/>
                <w:szCs w:val="20"/>
                <w:lang w:val="kk-KZ"/>
              </w:rPr>
              <w:t>и</w:t>
            </w:r>
            <w:r w:rsidR="00167C79">
              <w:rPr>
                <w:sz w:val="20"/>
                <w:szCs w:val="20"/>
                <w:lang w:val="kk-KZ"/>
              </w:rPr>
              <w:t>.</w:t>
            </w:r>
          </w:p>
          <w:p w:rsidR="009F39E2" w:rsidRPr="009F39E2" w:rsidRDefault="00C9110B" w:rsidP="00167C79">
            <w:pPr>
              <w:tabs>
                <w:tab w:val="left" w:pos="57"/>
                <w:tab w:val="left" w:pos="199"/>
                <w:tab w:val="left" w:pos="341"/>
                <w:tab w:val="left" w:pos="851"/>
              </w:tabs>
              <w:ind w:left="199"/>
              <w:jc w:val="both"/>
              <w:rPr>
                <w:sz w:val="20"/>
                <w:szCs w:val="20"/>
                <w:lang w:val="kk-KZ"/>
              </w:rPr>
            </w:pPr>
            <w:r w:rsidRPr="009F39E2">
              <w:rPr>
                <w:sz w:val="20"/>
                <w:szCs w:val="20"/>
                <w:lang w:val="kk-KZ"/>
              </w:rPr>
              <w:t>Копии документов, представленных для участия в Конкурсе</w:t>
            </w:r>
            <w:r>
              <w:rPr>
                <w:sz w:val="20"/>
                <w:szCs w:val="20"/>
                <w:lang w:val="kk-KZ"/>
              </w:rPr>
              <w:t>,</w:t>
            </w:r>
            <w:r w:rsidRPr="009F39E2">
              <w:rPr>
                <w:sz w:val="20"/>
                <w:szCs w:val="20"/>
                <w:lang w:val="kk-KZ"/>
              </w:rPr>
              <w:t xml:space="preserve"> заверяются кадровой службой с места работы</w:t>
            </w:r>
            <w:r>
              <w:rPr>
                <w:sz w:val="20"/>
                <w:szCs w:val="20"/>
                <w:lang w:val="kk-KZ"/>
              </w:rPr>
              <w:t xml:space="preserve"> или ответственным работником организации образования и заверяется печатью</w:t>
            </w:r>
            <w:r w:rsidRPr="009F39E2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9F39E2" w:rsidRPr="009F39E2">
              <w:rPr>
                <w:sz w:val="20"/>
                <w:szCs w:val="20"/>
                <w:lang w:val="kk-KZ"/>
              </w:rPr>
              <w:t>При предоставлении неполного пакета документов кандидату отказывается в приеме документов на участие в Конкурсе</w:t>
            </w:r>
            <w:r w:rsidR="009F39E2" w:rsidRPr="009F39E2">
              <w:rPr>
                <w:sz w:val="20"/>
                <w:szCs w:val="20"/>
              </w:rPr>
              <w:t>.</w:t>
            </w:r>
          </w:p>
          <w:p w:rsidR="009F39E2" w:rsidRPr="00A43F4C" w:rsidRDefault="009F39E2" w:rsidP="009F39E2">
            <w:pPr>
              <w:jc w:val="both"/>
              <w:rPr>
                <w:sz w:val="20"/>
                <w:szCs w:val="20"/>
                <w:highlight w:val="yellow"/>
              </w:rPr>
            </w:pPr>
            <w:r w:rsidRPr="00A43F4C">
              <w:rPr>
                <w:sz w:val="20"/>
                <w:szCs w:val="20"/>
                <w:lang w:val="kk-KZ"/>
              </w:rPr>
              <w:t xml:space="preserve"> </w:t>
            </w:r>
            <w:r w:rsidR="005547E7" w:rsidRPr="00A43F4C">
              <w:rPr>
                <w:sz w:val="20"/>
                <w:szCs w:val="20"/>
                <w:lang w:val="kk-KZ"/>
              </w:rPr>
              <w:t xml:space="preserve">      </w:t>
            </w:r>
            <w:r w:rsidRPr="00A43F4C">
              <w:rPr>
                <w:sz w:val="20"/>
                <w:szCs w:val="20"/>
              </w:rPr>
              <w:t xml:space="preserve">Кандидаты, </w:t>
            </w:r>
            <w:r w:rsidRPr="00A43F4C">
              <w:rPr>
                <w:sz w:val="20"/>
                <w:szCs w:val="20"/>
                <w:lang w:val="kk-KZ"/>
              </w:rPr>
              <w:t xml:space="preserve"> </w:t>
            </w:r>
            <w:r w:rsidRPr="00A43F4C">
              <w:rPr>
                <w:sz w:val="20"/>
                <w:szCs w:val="20"/>
              </w:rPr>
              <w:t xml:space="preserve">допущенные к собеседованию, проходят его в </w:t>
            </w:r>
            <w:r w:rsidRPr="00A43F4C">
              <w:rPr>
                <w:sz w:val="20"/>
                <w:szCs w:val="20"/>
                <w:lang w:val="kk-KZ"/>
              </w:rPr>
              <w:t xml:space="preserve"> государственном учреждении «О</w:t>
            </w:r>
            <w:proofErr w:type="spellStart"/>
            <w:r w:rsidRPr="00A43F4C">
              <w:rPr>
                <w:sz w:val="20"/>
                <w:szCs w:val="20"/>
              </w:rPr>
              <w:t>тдел</w:t>
            </w:r>
            <w:proofErr w:type="spellEnd"/>
            <w:r w:rsidRPr="00A43F4C">
              <w:rPr>
                <w:sz w:val="20"/>
                <w:szCs w:val="20"/>
              </w:rPr>
              <w:t xml:space="preserve"> образования города Караганды</w:t>
            </w:r>
            <w:r w:rsidRPr="00A43F4C">
              <w:rPr>
                <w:sz w:val="20"/>
                <w:szCs w:val="20"/>
                <w:lang w:val="kk-KZ"/>
              </w:rPr>
              <w:t>»</w:t>
            </w:r>
            <w:r w:rsidRPr="00A43F4C">
              <w:rPr>
                <w:sz w:val="20"/>
                <w:szCs w:val="20"/>
              </w:rPr>
              <w:t xml:space="preserve">. </w:t>
            </w:r>
          </w:p>
          <w:p w:rsidR="009F39E2" w:rsidRPr="009F39E2" w:rsidRDefault="009F39E2" w:rsidP="009F39E2">
            <w:pPr>
              <w:tabs>
                <w:tab w:val="left" w:pos="562"/>
              </w:tabs>
              <w:ind w:firstLine="264"/>
              <w:jc w:val="both"/>
              <w:rPr>
                <w:color w:val="000000"/>
                <w:sz w:val="20"/>
                <w:szCs w:val="20"/>
              </w:rPr>
            </w:pPr>
            <w:r w:rsidRPr="00A43F4C">
              <w:rPr>
                <w:color w:val="000000"/>
                <w:sz w:val="20"/>
                <w:szCs w:val="20"/>
                <w:lang w:val="kk-KZ"/>
              </w:rPr>
              <w:t xml:space="preserve">   </w:t>
            </w:r>
            <w:r w:rsidRPr="00A43F4C">
              <w:rPr>
                <w:color w:val="000000"/>
                <w:sz w:val="20"/>
                <w:szCs w:val="20"/>
              </w:rPr>
              <w:t>Конкурс проводится по адресу:10</w:t>
            </w:r>
            <w:r w:rsidRPr="00A43F4C">
              <w:rPr>
                <w:color w:val="000000"/>
                <w:sz w:val="20"/>
                <w:szCs w:val="20"/>
                <w:lang w:val="kk-KZ"/>
              </w:rPr>
              <w:t>002</w:t>
            </w:r>
            <w:r w:rsidRPr="00A43F4C">
              <w:rPr>
                <w:color w:val="000000"/>
                <w:sz w:val="20"/>
                <w:szCs w:val="20"/>
              </w:rPr>
              <w:t xml:space="preserve">4, город </w:t>
            </w:r>
            <w:r w:rsidRPr="00A43F4C">
              <w:rPr>
                <w:color w:val="000000"/>
                <w:sz w:val="20"/>
                <w:szCs w:val="20"/>
                <w:lang w:val="kk-KZ"/>
              </w:rPr>
              <w:t>Караганда</w:t>
            </w:r>
            <w:r w:rsidRPr="009F39E2">
              <w:rPr>
                <w:color w:val="000000"/>
                <w:sz w:val="20"/>
                <w:szCs w:val="20"/>
              </w:rPr>
              <w:t xml:space="preserve">, 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>микрорайон Степной-2, 53-59</w:t>
            </w:r>
            <w:r w:rsidRPr="009F39E2">
              <w:rPr>
                <w:color w:val="000000"/>
                <w:sz w:val="20"/>
                <w:szCs w:val="20"/>
              </w:rPr>
              <w:t xml:space="preserve">, </w:t>
            </w:r>
            <w:r w:rsidR="00BC4C4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9F39E2">
              <w:rPr>
                <w:color w:val="000000"/>
                <w:sz w:val="20"/>
                <w:szCs w:val="20"/>
              </w:rPr>
              <w:t xml:space="preserve">ГУ «Отдел образования города 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>Караганды</w:t>
            </w:r>
            <w:r w:rsidRPr="009F39E2">
              <w:rPr>
                <w:color w:val="000000"/>
                <w:sz w:val="20"/>
                <w:szCs w:val="20"/>
              </w:rPr>
              <w:t>», кабинет №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 xml:space="preserve"> 11</w:t>
            </w:r>
            <w:r w:rsidRPr="009F39E2">
              <w:rPr>
                <w:color w:val="000000"/>
                <w:sz w:val="20"/>
                <w:szCs w:val="20"/>
              </w:rPr>
              <w:t>, телефон для справок: 8(721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>2</w:t>
            </w:r>
            <w:r w:rsidRPr="009F39E2">
              <w:rPr>
                <w:color w:val="000000"/>
                <w:sz w:val="20"/>
                <w:szCs w:val="20"/>
              </w:rPr>
              <w:t xml:space="preserve">) 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>34-35-28</w:t>
            </w:r>
            <w:r w:rsidRPr="009F39E2">
              <w:rPr>
                <w:color w:val="000000"/>
                <w:sz w:val="20"/>
                <w:szCs w:val="20"/>
              </w:rPr>
              <w:t xml:space="preserve">, 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 xml:space="preserve">   </w:t>
            </w:r>
            <w:r w:rsidRPr="009F39E2">
              <w:rPr>
                <w:color w:val="000000"/>
                <w:sz w:val="20"/>
                <w:szCs w:val="20"/>
              </w:rPr>
              <w:t>факс: 8(721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>2</w:t>
            </w:r>
            <w:r w:rsidRPr="009F39E2">
              <w:rPr>
                <w:color w:val="000000"/>
                <w:sz w:val="20"/>
                <w:szCs w:val="20"/>
              </w:rPr>
              <w:t xml:space="preserve">) 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>34-36-03</w:t>
            </w:r>
            <w:r w:rsidRPr="009F39E2">
              <w:rPr>
                <w:color w:val="000000"/>
                <w:sz w:val="20"/>
                <w:szCs w:val="20"/>
              </w:rPr>
              <w:t>.</w:t>
            </w:r>
          </w:p>
          <w:p w:rsidR="009F39E2" w:rsidRPr="006D7E28" w:rsidRDefault="009F39E2" w:rsidP="009F39E2">
            <w:pPr>
              <w:shd w:val="clear" w:color="auto" w:fill="FFFFFF"/>
              <w:tabs>
                <w:tab w:val="left" w:pos="562"/>
              </w:tabs>
              <w:ind w:firstLine="264"/>
              <w:jc w:val="both"/>
              <w:textAlignment w:val="baseline"/>
              <w:outlineLvl w:val="2"/>
              <w:rPr>
                <w:color w:val="000000"/>
                <w:sz w:val="20"/>
                <w:szCs w:val="20"/>
                <w:lang w:val="kk-KZ"/>
              </w:rPr>
            </w:pPr>
            <w:r w:rsidRPr="006D7E28">
              <w:rPr>
                <w:color w:val="000000"/>
                <w:sz w:val="20"/>
                <w:szCs w:val="20"/>
              </w:rPr>
              <w:t xml:space="preserve">Прием документов для участия в конкурсе осуществляется </w:t>
            </w:r>
            <w:r w:rsidRPr="006D7E28">
              <w:rPr>
                <w:b/>
                <w:color w:val="000000"/>
                <w:sz w:val="20"/>
                <w:szCs w:val="20"/>
              </w:rPr>
              <w:t xml:space="preserve">в течение </w:t>
            </w:r>
            <w:r w:rsidR="00167C79" w:rsidRPr="006D7E28">
              <w:rPr>
                <w:b/>
                <w:color w:val="000000"/>
                <w:sz w:val="20"/>
                <w:szCs w:val="20"/>
                <w:lang w:val="kk-KZ"/>
              </w:rPr>
              <w:t>пятнадцати календарных</w:t>
            </w:r>
            <w:r w:rsidRPr="006D7E28">
              <w:rPr>
                <w:b/>
                <w:color w:val="000000"/>
                <w:sz w:val="20"/>
                <w:szCs w:val="20"/>
              </w:rPr>
              <w:t xml:space="preserve"> дней</w:t>
            </w:r>
            <w:r w:rsidRPr="006D7E28">
              <w:rPr>
                <w:color w:val="000000"/>
                <w:sz w:val="20"/>
                <w:szCs w:val="20"/>
              </w:rPr>
              <w:t xml:space="preserve"> со дня публикации объявления.</w:t>
            </w:r>
            <w:r w:rsidR="00BC628C" w:rsidRPr="006D7E28">
              <w:rPr>
                <w:color w:val="000000"/>
                <w:sz w:val="20"/>
                <w:szCs w:val="20"/>
                <w:lang w:val="kk-KZ"/>
              </w:rPr>
              <w:t xml:space="preserve">  </w:t>
            </w:r>
          </w:p>
          <w:p w:rsidR="000B6858" w:rsidRDefault="009F39E2" w:rsidP="000B6858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B6858">
              <w:rPr>
                <w:color w:val="000000"/>
                <w:sz w:val="20"/>
                <w:szCs w:val="20"/>
              </w:rPr>
              <w:t xml:space="preserve">    </w:t>
            </w:r>
            <w:r w:rsidRPr="000B6858">
              <w:rPr>
                <w:color w:val="000000"/>
                <w:sz w:val="20"/>
                <w:szCs w:val="20"/>
              </w:rPr>
              <w:tab/>
            </w:r>
          </w:p>
          <w:p w:rsidR="00FF6C70" w:rsidRPr="00FF6C70" w:rsidRDefault="00FF6C70" w:rsidP="000B6858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bookmarkStart w:id="10" w:name="_GoBack"/>
            <w:bookmarkEnd w:id="10"/>
          </w:p>
          <w:p w:rsidR="000B6858" w:rsidRPr="006D6498" w:rsidRDefault="000B6858" w:rsidP="000B685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B6858">
              <w:rPr>
                <w:b/>
                <w:sz w:val="20"/>
                <w:szCs w:val="20"/>
              </w:rPr>
              <w:t xml:space="preserve">Дата </w:t>
            </w:r>
            <w:r w:rsidRPr="000B6858">
              <w:rPr>
                <w:b/>
                <w:sz w:val="20"/>
                <w:szCs w:val="20"/>
                <w:lang w:val="kk-KZ"/>
              </w:rPr>
              <w:t xml:space="preserve">и время </w:t>
            </w:r>
            <w:r w:rsidRPr="000B6858">
              <w:rPr>
                <w:b/>
                <w:sz w:val="20"/>
                <w:szCs w:val="20"/>
              </w:rPr>
              <w:t xml:space="preserve">начала приема документов: </w:t>
            </w:r>
            <w:r w:rsidR="00E666C2">
              <w:rPr>
                <w:b/>
                <w:sz w:val="20"/>
                <w:szCs w:val="20"/>
              </w:rPr>
              <w:t>2</w:t>
            </w:r>
            <w:r w:rsidR="00292137">
              <w:rPr>
                <w:b/>
                <w:sz w:val="20"/>
                <w:szCs w:val="20"/>
                <w:lang w:val="kk-KZ"/>
              </w:rPr>
              <w:t>6</w:t>
            </w:r>
            <w:r w:rsidRPr="000B6858">
              <w:rPr>
                <w:b/>
                <w:sz w:val="20"/>
                <w:szCs w:val="20"/>
              </w:rPr>
              <w:t>.</w:t>
            </w:r>
            <w:r w:rsidRPr="000B6858">
              <w:rPr>
                <w:b/>
                <w:sz w:val="20"/>
                <w:szCs w:val="20"/>
                <w:lang w:val="kk-KZ"/>
              </w:rPr>
              <w:t>0</w:t>
            </w:r>
            <w:r w:rsidR="00586ED8">
              <w:rPr>
                <w:b/>
                <w:sz w:val="20"/>
                <w:szCs w:val="20"/>
                <w:lang w:val="kk-KZ"/>
              </w:rPr>
              <w:t>9</w:t>
            </w:r>
            <w:r w:rsidRPr="000B6858">
              <w:rPr>
                <w:b/>
                <w:sz w:val="20"/>
                <w:szCs w:val="20"/>
              </w:rPr>
              <w:t>.201</w:t>
            </w:r>
            <w:r w:rsidR="006D7E28">
              <w:rPr>
                <w:b/>
                <w:sz w:val="20"/>
                <w:szCs w:val="20"/>
                <w:lang w:val="kk-KZ"/>
              </w:rPr>
              <w:t>9</w:t>
            </w:r>
            <w:r w:rsidRPr="000B6858">
              <w:rPr>
                <w:b/>
                <w:sz w:val="20"/>
                <w:szCs w:val="20"/>
              </w:rPr>
              <w:t>г., 09.00ч.</w:t>
            </w:r>
            <w:r w:rsidR="006D6498">
              <w:rPr>
                <w:b/>
                <w:sz w:val="20"/>
                <w:szCs w:val="20"/>
                <w:lang w:val="kk-KZ"/>
              </w:rPr>
              <w:t>-1</w:t>
            </w:r>
            <w:r w:rsidR="00A029D8">
              <w:rPr>
                <w:b/>
                <w:sz w:val="20"/>
                <w:szCs w:val="20"/>
                <w:lang w:val="kk-KZ"/>
              </w:rPr>
              <w:t>8</w:t>
            </w:r>
            <w:r w:rsidR="006D6498">
              <w:rPr>
                <w:b/>
                <w:sz w:val="20"/>
                <w:szCs w:val="20"/>
                <w:lang w:val="kk-KZ"/>
              </w:rPr>
              <w:t>.</w:t>
            </w:r>
            <w:r w:rsidR="00A029D8">
              <w:rPr>
                <w:b/>
                <w:sz w:val="20"/>
                <w:szCs w:val="20"/>
                <w:lang w:val="kk-KZ"/>
              </w:rPr>
              <w:t>0</w:t>
            </w:r>
            <w:r w:rsidR="006D6498">
              <w:rPr>
                <w:b/>
                <w:sz w:val="20"/>
                <w:szCs w:val="20"/>
                <w:lang w:val="kk-KZ"/>
              </w:rPr>
              <w:t>0ч.</w:t>
            </w:r>
          </w:p>
          <w:p w:rsidR="000B6858" w:rsidRPr="000B6858" w:rsidRDefault="000B6858" w:rsidP="000B6858">
            <w:pPr>
              <w:ind w:left="-142" w:firstLine="142"/>
              <w:jc w:val="both"/>
              <w:rPr>
                <w:sz w:val="20"/>
                <w:szCs w:val="20"/>
                <w:lang w:val="kk-KZ"/>
              </w:rPr>
            </w:pPr>
            <w:r w:rsidRPr="000B6858">
              <w:rPr>
                <w:b/>
                <w:sz w:val="20"/>
                <w:szCs w:val="20"/>
              </w:rPr>
              <w:t xml:space="preserve">Дата </w:t>
            </w:r>
            <w:r w:rsidRPr="000B6858">
              <w:rPr>
                <w:b/>
                <w:sz w:val="20"/>
                <w:szCs w:val="20"/>
                <w:lang w:val="kk-KZ"/>
              </w:rPr>
              <w:t xml:space="preserve">и время </w:t>
            </w:r>
            <w:r w:rsidRPr="000B6858">
              <w:rPr>
                <w:b/>
                <w:sz w:val="20"/>
                <w:szCs w:val="20"/>
              </w:rPr>
              <w:t xml:space="preserve">окончания приема документов: </w:t>
            </w:r>
            <w:r w:rsidR="00292137">
              <w:rPr>
                <w:b/>
                <w:sz w:val="20"/>
                <w:szCs w:val="20"/>
                <w:lang w:val="kk-KZ"/>
              </w:rPr>
              <w:t>10</w:t>
            </w:r>
            <w:r w:rsidRPr="000B6858">
              <w:rPr>
                <w:b/>
                <w:sz w:val="20"/>
                <w:szCs w:val="20"/>
              </w:rPr>
              <w:t>.</w:t>
            </w:r>
            <w:r w:rsidR="00586ED8">
              <w:rPr>
                <w:b/>
                <w:sz w:val="20"/>
                <w:szCs w:val="20"/>
                <w:lang w:val="kk-KZ"/>
              </w:rPr>
              <w:t>1</w:t>
            </w:r>
            <w:r w:rsidRPr="000B6858">
              <w:rPr>
                <w:b/>
                <w:sz w:val="20"/>
                <w:szCs w:val="20"/>
                <w:lang w:val="kk-KZ"/>
              </w:rPr>
              <w:t>0</w:t>
            </w:r>
            <w:r w:rsidRPr="000B6858">
              <w:rPr>
                <w:b/>
                <w:sz w:val="20"/>
                <w:szCs w:val="20"/>
              </w:rPr>
              <w:t>.201</w:t>
            </w:r>
            <w:r w:rsidR="006D7E28">
              <w:rPr>
                <w:b/>
                <w:sz w:val="20"/>
                <w:szCs w:val="20"/>
                <w:lang w:val="kk-KZ"/>
              </w:rPr>
              <w:t>9</w:t>
            </w:r>
            <w:r w:rsidRPr="000B6858">
              <w:rPr>
                <w:b/>
                <w:sz w:val="20"/>
                <w:szCs w:val="20"/>
              </w:rPr>
              <w:t xml:space="preserve">г., </w:t>
            </w:r>
            <w:r w:rsidR="006D6498" w:rsidRPr="000B6858">
              <w:rPr>
                <w:b/>
                <w:sz w:val="20"/>
                <w:szCs w:val="20"/>
              </w:rPr>
              <w:t>09.00ч.</w:t>
            </w:r>
            <w:r w:rsidR="006D6498">
              <w:rPr>
                <w:b/>
                <w:sz w:val="20"/>
                <w:szCs w:val="20"/>
                <w:lang w:val="kk-KZ"/>
              </w:rPr>
              <w:t>-1</w:t>
            </w:r>
            <w:r w:rsidR="00A029D8">
              <w:rPr>
                <w:b/>
                <w:sz w:val="20"/>
                <w:szCs w:val="20"/>
                <w:lang w:val="kk-KZ"/>
              </w:rPr>
              <w:t>8</w:t>
            </w:r>
            <w:r w:rsidR="006D6498">
              <w:rPr>
                <w:b/>
                <w:sz w:val="20"/>
                <w:szCs w:val="20"/>
                <w:lang w:val="kk-KZ"/>
              </w:rPr>
              <w:t>.</w:t>
            </w:r>
            <w:r w:rsidR="00A029D8">
              <w:rPr>
                <w:b/>
                <w:sz w:val="20"/>
                <w:szCs w:val="20"/>
                <w:lang w:val="kk-KZ"/>
              </w:rPr>
              <w:t>0</w:t>
            </w:r>
            <w:r w:rsidR="006D6498">
              <w:rPr>
                <w:b/>
                <w:sz w:val="20"/>
                <w:szCs w:val="20"/>
                <w:lang w:val="kk-KZ"/>
              </w:rPr>
              <w:t>0ч.</w:t>
            </w:r>
          </w:p>
          <w:p w:rsidR="009F39E2" w:rsidRPr="000B6858" w:rsidRDefault="009F39E2" w:rsidP="007558BE">
            <w:pPr>
              <w:jc w:val="both"/>
              <w:rPr>
                <w:sz w:val="20"/>
                <w:szCs w:val="20"/>
                <w:lang w:val="kk-KZ"/>
              </w:rPr>
            </w:pPr>
          </w:p>
          <w:p w:rsidR="00B648A6" w:rsidRDefault="00B648A6" w:rsidP="008B240F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  <w:p w:rsidR="00B648A6" w:rsidRDefault="00B648A6" w:rsidP="008B240F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  <w:p w:rsidR="008D40E9" w:rsidRPr="009F39E2" w:rsidRDefault="009F39E2" w:rsidP="008B240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F39E2">
              <w:rPr>
                <w:b/>
                <w:color w:val="000000"/>
                <w:sz w:val="20"/>
                <w:szCs w:val="20"/>
              </w:rPr>
              <w:t xml:space="preserve">Государственное учреждение </w:t>
            </w:r>
            <w:r w:rsidRPr="009F39E2">
              <w:rPr>
                <w:b/>
                <w:color w:val="000000"/>
                <w:sz w:val="20"/>
                <w:szCs w:val="20"/>
                <w:lang w:val="kk-KZ"/>
              </w:rPr>
              <w:t>«</w:t>
            </w:r>
            <w:r w:rsidRPr="009F39E2">
              <w:rPr>
                <w:b/>
                <w:sz w:val="20"/>
                <w:szCs w:val="20"/>
                <w:lang w:val="kk-KZ"/>
              </w:rPr>
              <w:t>Отдел образования города Караганды»</w:t>
            </w:r>
          </w:p>
        </w:tc>
      </w:tr>
    </w:tbl>
    <w:p w:rsidR="00752BDF" w:rsidRPr="008D40E9" w:rsidRDefault="00752BDF" w:rsidP="008D40E9">
      <w:pPr>
        <w:rPr>
          <w:sz w:val="20"/>
          <w:szCs w:val="20"/>
        </w:rPr>
      </w:pPr>
    </w:p>
    <w:sectPr w:rsidR="00752BDF" w:rsidRPr="008D40E9" w:rsidSect="00543B09">
      <w:pgSz w:w="16834" w:h="11909" w:orient="landscape"/>
      <w:pgMar w:top="568" w:right="567" w:bottom="568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F4A"/>
    <w:multiLevelType w:val="hybridMultilevel"/>
    <w:tmpl w:val="B5726B4E"/>
    <w:lvl w:ilvl="0" w:tplc="00783448">
      <w:start w:val="1"/>
      <w:numFmt w:val="decimal"/>
      <w:lvlText w:val="%1)"/>
      <w:lvlJc w:val="left"/>
      <w:pPr>
        <w:ind w:left="394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7CA6375"/>
    <w:multiLevelType w:val="hybridMultilevel"/>
    <w:tmpl w:val="D6B8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539CE"/>
    <w:multiLevelType w:val="hybridMultilevel"/>
    <w:tmpl w:val="0302D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25E66"/>
    <w:multiLevelType w:val="hybridMultilevel"/>
    <w:tmpl w:val="0302D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B1CC0"/>
    <w:multiLevelType w:val="hybridMultilevel"/>
    <w:tmpl w:val="ECAE51F2"/>
    <w:lvl w:ilvl="0" w:tplc="0419000F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F625F"/>
    <w:multiLevelType w:val="hybridMultilevel"/>
    <w:tmpl w:val="A646530A"/>
    <w:lvl w:ilvl="0" w:tplc="2DF0C7A4">
      <w:start w:val="1"/>
      <w:numFmt w:val="decimal"/>
      <w:lvlText w:val="%1)"/>
      <w:lvlJc w:val="left"/>
      <w:pPr>
        <w:ind w:left="786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BF67E53"/>
    <w:multiLevelType w:val="hybridMultilevel"/>
    <w:tmpl w:val="EA66D0EE"/>
    <w:lvl w:ilvl="0" w:tplc="2F3218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2378AE"/>
    <w:multiLevelType w:val="hybridMultilevel"/>
    <w:tmpl w:val="A5A07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7717D"/>
    <w:multiLevelType w:val="hybridMultilevel"/>
    <w:tmpl w:val="821AAD9A"/>
    <w:lvl w:ilvl="0" w:tplc="A174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0E71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750EC8"/>
    <w:multiLevelType w:val="hybridMultilevel"/>
    <w:tmpl w:val="D6B8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656768D4"/>
    <w:multiLevelType w:val="singleLevel"/>
    <w:tmpl w:val="C7626DE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>
    <w:nsid w:val="6C1F20A0"/>
    <w:multiLevelType w:val="hybridMultilevel"/>
    <w:tmpl w:val="A5A07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CD5AE5"/>
    <w:multiLevelType w:val="hybridMultilevel"/>
    <w:tmpl w:val="0302D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D12784"/>
    <w:multiLevelType w:val="hybridMultilevel"/>
    <w:tmpl w:val="A5A07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D47925"/>
    <w:multiLevelType w:val="hybridMultilevel"/>
    <w:tmpl w:val="0302D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0"/>
  </w:num>
  <w:num w:numId="5">
    <w:abstractNumId w:val="8"/>
  </w:num>
  <w:num w:numId="6">
    <w:abstractNumId w:val="1"/>
  </w:num>
  <w:num w:numId="7">
    <w:abstractNumId w:val="9"/>
  </w:num>
  <w:num w:numId="8">
    <w:abstractNumId w:val="13"/>
  </w:num>
  <w:num w:numId="9">
    <w:abstractNumId w:val="11"/>
  </w:num>
  <w:num w:numId="10">
    <w:abstractNumId w:val="7"/>
  </w:num>
  <w:num w:numId="11">
    <w:abstractNumId w:val="0"/>
  </w:num>
  <w:num w:numId="12">
    <w:abstractNumId w:val="2"/>
  </w:num>
  <w:num w:numId="13">
    <w:abstractNumId w:val="12"/>
  </w:num>
  <w:num w:numId="14">
    <w:abstractNumId w:val="14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D8"/>
    <w:rsid w:val="0000050F"/>
    <w:rsid w:val="00020BED"/>
    <w:rsid w:val="0002404C"/>
    <w:rsid w:val="000316D0"/>
    <w:rsid w:val="00044A69"/>
    <w:rsid w:val="000739AA"/>
    <w:rsid w:val="000B2985"/>
    <w:rsid w:val="000B42DA"/>
    <w:rsid w:val="000B6858"/>
    <w:rsid w:val="000D11CF"/>
    <w:rsid w:val="000D65F9"/>
    <w:rsid w:val="001016D1"/>
    <w:rsid w:val="00133892"/>
    <w:rsid w:val="00167C79"/>
    <w:rsid w:val="001A4281"/>
    <w:rsid w:val="001C1E33"/>
    <w:rsid w:val="001C5FA5"/>
    <w:rsid w:val="001F27AC"/>
    <w:rsid w:val="00211E64"/>
    <w:rsid w:val="00216A86"/>
    <w:rsid w:val="00253AE7"/>
    <w:rsid w:val="002875AB"/>
    <w:rsid w:val="00292137"/>
    <w:rsid w:val="002B671C"/>
    <w:rsid w:val="002D1B83"/>
    <w:rsid w:val="002D587A"/>
    <w:rsid w:val="002E7F1C"/>
    <w:rsid w:val="002F18D8"/>
    <w:rsid w:val="00333AB8"/>
    <w:rsid w:val="00355C23"/>
    <w:rsid w:val="003B2884"/>
    <w:rsid w:val="003B640F"/>
    <w:rsid w:val="003D7A67"/>
    <w:rsid w:val="0043112C"/>
    <w:rsid w:val="0046332C"/>
    <w:rsid w:val="004B513D"/>
    <w:rsid w:val="004C0BFF"/>
    <w:rsid w:val="004D7618"/>
    <w:rsid w:val="00543B09"/>
    <w:rsid w:val="005547E7"/>
    <w:rsid w:val="00563F79"/>
    <w:rsid w:val="00586ED8"/>
    <w:rsid w:val="005C0F1F"/>
    <w:rsid w:val="005F7441"/>
    <w:rsid w:val="00611A67"/>
    <w:rsid w:val="0065325A"/>
    <w:rsid w:val="00660571"/>
    <w:rsid w:val="00664EFA"/>
    <w:rsid w:val="00691490"/>
    <w:rsid w:val="006D6498"/>
    <w:rsid w:val="006D7E28"/>
    <w:rsid w:val="006E00A4"/>
    <w:rsid w:val="006F10F5"/>
    <w:rsid w:val="0073155B"/>
    <w:rsid w:val="00751E68"/>
    <w:rsid w:val="00752BDF"/>
    <w:rsid w:val="007558BE"/>
    <w:rsid w:val="00764782"/>
    <w:rsid w:val="007A07C0"/>
    <w:rsid w:val="007A6C98"/>
    <w:rsid w:val="007C62B9"/>
    <w:rsid w:val="007D360C"/>
    <w:rsid w:val="007E0341"/>
    <w:rsid w:val="007E47AE"/>
    <w:rsid w:val="007E4809"/>
    <w:rsid w:val="00810308"/>
    <w:rsid w:val="008126A7"/>
    <w:rsid w:val="00855B1D"/>
    <w:rsid w:val="008568AF"/>
    <w:rsid w:val="00863F31"/>
    <w:rsid w:val="008913DA"/>
    <w:rsid w:val="008B240F"/>
    <w:rsid w:val="008B47EE"/>
    <w:rsid w:val="008B6DB4"/>
    <w:rsid w:val="008C4949"/>
    <w:rsid w:val="008D40E9"/>
    <w:rsid w:val="008F2027"/>
    <w:rsid w:val="00904E3C"/>
    <w:rsid w:val="00914064"/>
    <w:rsid w:val="009377EB"/>
    <w:rsid w:val="00950CFC"/>
    <w:rsid w:val="009974EC"/>
    <w:rsid w:val="009C0869"/>
    <w:rsid w:val="009C423A"/>
    <w:rsid w:val="009D377C"/>
    <w:rsid w:val="009E2E1E"/>
    <w:rsid w:val="009F39E2"/>
    <w:rsid w:val="00A029D8"/>
    <w:rsid w:val="00A25144"/>
    <w:rsid w:val="00A43F4C"/>
    <w:rsid w:val="00A651CD"/>
    <w:rsid w:val="00A67CDC"/>
    <w:rsid w:val="00A7053B"/>
    <w:rsid w:val="00A70FA3"/>
    <w:rsid w:val="00A76219"/>
    <w:rsid w:val="00A9469A"/>
    <w:rsid w:val="00A97244"/>
    <w:rsid w:val="00B014CD"/>
    <w:rsid w:val="00B22DF5"/>
    <w:rsid w:val="00B52DC7"/>
    <w:rsid w:val="00B56A7A"/>
    <w:rsid w:val="00B648A6"/>
    <w:rsid w:val="00B87BE3"/>
    <w:rsid w:val="00B97E5F"/>
    <w:rsid w:val="00BC4C49"/>
    <w:rsid w:val="00BC628C"/>
    <w:rsid w:val="00C220BF"/>
    <w:rsid w:val="00C25837"/>
    <w:rsid w:val="00C51D45"/>
    <w:rsid w:val="00C62AB2"/>
    <w:rsid w:val="00C74E34"/>
    <w:rsid w:val="00C82DAF"/>
    <w:rsid w:val="00C9110B"/>
    <w:rsid w:val="00C96E4C"/>
    <w:rsid w:val="00CE358D"/>
    <w:rsid w:val="00CF5310"/>
    <w:rsid w:val="00D54690"/>
    <w:rsid w:val="00DA2CFC"/>
    <w:rsid w:val="00DF2146"/>
    <w:rsid w:val="00DF47EA"/>
    <w:rsid w:val="00E02E5E"/>
    <w:rsid w:val="00E378EF"/>
    <w:rsid w:val="00E40693"/>
    <w:rsid w:val="00E4202F"/>
    <w:rsid w:val="00E666C2"/>
    <w:rsid w:val="00E66FFB"/>
    <w:rsid w:val="00E7497B"/>
    <w:rsid w:val="00E830BA"/>
    <w:rsid w:val="00E9355A"/>
    <w:rsid w:val="00E9398D"/>
    <w:rsid w:val="00E93C65"/>
    <w:rsid w:val="00EB1FFA"/>
    <w:rsid w:val="00EC2230"/>
    <w:rsid w:val="00ED5E80"/>
    <w:rsid w:val="00EF1101"/>
    <w:rsid w:val="00F42683"/>
    <w:rsid w:val="00F63800"/>
    <w:rsid w:val="00FA737C"/>
    <w:rsid w:val="00FA78DE"/>
    <w:rsid w:val="00FC3A42"/>
    <w:rsid w:val="00FD3E0B"/>
    <w:rsid w:val="00FE2432"/>
    <w:rsid w:val="00FE3150"/>
    <w:rsid w:val="00FE6253"/>
    <w:rsid w:val="00FF106A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E9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855B1D"/>
    <w:pPr>
      <w:jc w:val="both"/>
    </w:pPr>
    <w:rPr>
      <w:szCs w:val="24"/>
      <w:lang w:val="kk-KZ"/>
    </w:rPr>
  </w:style>
  <w:style w:type="character" w:customStyle="1" w:styleId="aa">
    <w:name w:val="Основной текст Знак"/>
    <w:basedOn w:val="a0"/>
    <w:link w:val="a9"/>
    <w:rsid w:val="00855B1D"/>
    <w:rPr>
      <w:rFonts w:eastAsia="Times New Roman" w:cs="Times New Roman"/>
      <w:szCs w:val="24"/>
      <w:lang w:val="kk-KZ" w:eastAsia="ru-RU"/>
    </w:rPr>
  </w:style>
  <w:style w:type="paragraph" w:styleId="21">
    <w:name w:val="Body Text 2"/>
    <w:basedOn w:val="a"/>
    <w:link w:val="22"/>
    <w:uiPriority w:val="99"/>
    <w:semiHidden/>
    <w:unhideWhenUsed/>
    <w:rsid w:val="00FC3A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FC3A42"/>
    <w:rPr>
      <w:rFonts w:eastAsia="Times New Roman" w:cs="Times New Roman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E9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855B1D"/>
    <w:pPr>
      <w:jc w:val="both"/>
    </w:pPr>
    <w:rPr>
      <w:szCs w:val="24"/>
      <w:lang w:val="kk-KZ"/>
    </w:rPr>
  </w:style>
  <w:style w:type="character" w:customStyle="1" w:styleId="aa">
    <w:name w:val="Основной текст Знак"/>
    <w:basedOn w:val="a0"/>
    <w:link w:val="a9"/>
    <w:rsid w:val="00855B1D"/>
    <w:rPr>
      <w:rFonts w:eastAsia="Times New Roman" w:cs="Times New Roman"/>
      <w:szCs w:val="24"/>
      <w:lang w:val="kk-KZ" w:eastAsia="ru-RU"/>
    </w:rPr>
  </w:style>
  <w:style w:type="paragraph" w:styleId="21">
    <w:name w:val="Body Text 2"/>
    <w:basedOn w:val="a"/>
    <w:link w:val="22"/>
    <w:uiPriority w:val="99"/>
    <w:semiHidden/>
    <w:unhideWhenUsed/>
    <w:rsid w:val="00FC3A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FC3A42"/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Z970000151_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dilet.zan.kz/kaz/docs/Z070000319_" TargetMode="External"/><Relationship Id="rId12" Type="http://schemas.openxmlformats.org/officeDocument/2006/relationships/hyperlink" Target="http://adilet.zan.kz/rus/docs/Z040000591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kaz/docs/K1100000518" TargetMode="External"/><Relationship Id="rId11" Type="http://schemas.openxmlformats.org/officeDocument/2006/relationships/hyperlink" Target="http://adilet.zan.kz/kaz/docs/Z020000343_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kaz/docs/Z980000267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kaz/docs/Z020000345_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Балмуханова</cp:lastModifiedBy>
  <cp:revision>137</cp:revision>
  <cp:lastPrinted>2019-09-24T09:05:00Z</cp:lastPrinted>
  <dcterms:created xsi:type="dcterms:W3CDTF">2018-01-16T13:20:00Z</dcterms:created>
  <dcterms:modified xsi:type="dcterms:W3CDTF">2019-09-25T05:41:00Z</dcterms:modified>
</cp:coreProperties>
</file>