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6C2" w:rsidRPr="00582C3E" w:rsidRDefault="00A51301" w:rsidP="00A51301">
      <w:pPr>
        <w:ind w:left="-142" w:firstLine="142"/>
        <w:jc w:val="center"/>
        <w:rPr>
          <w:b/>
        </w:rPr>
      </w:pPr>
      <w:r w:rsidRPr="00582C3E">
        <w:rPr>
          <w:b/>
        </w:rPr>
        <w:t>ВВЕДЕНИЕ</w:t>
      </w:r>
    </w:p>
    <w:p w:rsidR="000E0537" w:rsidRDefault="00B01C22" w:rsidP="000E0537">
      <w:pPr>
        <w:ind w:left="-142"/>
        <w:jc w:val="right"/>
        <w:rPr>
          <w:rFonts w:ascii="Segoe UI" w:hAnsi="Segoe UI" w:cs="Segoe UI"/>
          <w:color w:val="262626"/>
          <w:shd w:val="clear" w:color="auto" w:fill="FFFFFF"/>
        </w:rPr>
      </w:pPr>
      <w:r w:rsidRPr="00582C3E">
        <w:rPr>
          <w:rFonts w:ascii="Segoe UI" w:hAnsi="Segoe UI" w:cs="Segoe UI"/>
          <w:color w:val="262626"/>
          <w:shd w:val="clear" w:color="auto" w:fill="FFFFFF"/>
        </w:rPr>
        <w:t xml:space="preserve">„Всякая, даже небольшая, радость, </w:t>
      </w:r>
    </w:p>
    <w:p w:rsidR="000E0537" w:rsidRDefault="00B01C22" w:rsidP="000E0537">
      <w:pPr>
        <w:ind w:left="-142"/>
        <w:jc w:val="right"/>
        <w:rPr>
          <w:rFonts w:ascii="Segoe UI" w:hAnsi="Segoe UI" w:cs="Segoe UI"/>
          <w:color w:val="262626"/>
          <w:shd w:val="clear" w:color="auto" w:fill="FFFFFF"/>
        </w:rPr>
      </w:pPr>
      <w:proofErr w:type="gramStart"/>
      <w:r w:rsidRPr="00582C3E">
        <w:rPr>
          <w:rFonts w:ascii="Segoe UI" w:hAnsi="Segoe UI" w:cs="Segoe UI"/>
          <w:color w:val="262626"/>
          <w:shd w:val="clear" w:color="auto" w:fill="FFFFFF"/>
        </w:rPr>
        <w:t>стоящая</w:t>
      </w:r>
      <w:proofErr w:type="gramEnd"/>
      <w:r w:rsidRPr="00582C3E">
        <w:rPr>
          <w:rFonts w:ascii="Segoe UI" w:hAnsi="Segoe UI" w:cs="Segoe UI"/>
          <w:color w:val="262626"/>
          <w:shd w:val="clear" w:color="auto" w:fill="FFFFFF"/>
        </w:rPr>
        <w:t xml:space="preserve"> перед коллективом впереди, </w:t>
      </w:r>
    </w:p>
    <w:p w:rsidR="000E0537" w:rsidRDefault="00B01C22" w:rsidP="000E0537">
      <w:pPr>
        <w:ind w:left="-142"/>
        <w:jc w:val="right"/>
        <w:rPr>
          <w:rFonts w:ascii="Segoe UI" w:hAnsi="Segoe UI" w:cs="Segoe UI"/>
          <w:color w:val="262626"/>
          <w:shd w:val="clear" w:color="auto" w:fill="FFFFFF"/>
        </w:rPr>
      </w:pPr>
      <w:r w:rsidRPr="00582C3E">
        <w:rPr>
          <w:rFonts w:ascii="Segoe UI" w:hAnsi="Segoe UI" w:cs="Segoe UI"/>
          <w:color w:val="262626"/>
          <w:shd w:val="clear" w:color="auto" w:fill="FFFFFF"/>
        </w:rPr>
        <w:t>делает его более крепким,</w:t>
      </w:r>
    </w:p>
    <w:p w:rsidR="000E0537" w:rsidRDefault="00B01C22" w:rsidP="000E0537">
      <w:pPr>
        <w:ind w:left="-142"/>
        <w:jc w:val="right"/>
        <w:rPr>
          <w:rFonts w:ascii="Segoe UI" w:hAnsi="Segoe UI" w:cs="Segoe UI"/>
          <w:color w:val="262626"/>
          <w:shd w:val="clear" w:color="auto" w:fill="FFFFFF"/>
        </w:rPr>
      </w:pPr>
      <w:r w:rsidRPr="00582C3E">
        <w:rPr>
          <w:rFonts w:ascii="Segoe UI" w:hAnsi="Segoe UI" w:cs="Segoe UI"/>
          <w:color w:val="262626"/>
          <w:shd w:val="clear" w:color="auto" w:fill="FFFFFF"/>
        </w:rPr>
        <w:t xml:space="preserve"> дружным, бодрым</w:t>
      </w:r>
      <w:proofErr w:type="gramStart"/>
      <w:r w:rsidRPr="00582C3E">
        <w:rPr>
          <w:rFonts w:ascii="Segoe UI" w:hAnsi="Segoe UI" w:cs="Segoe UI"/>
          <w:color w:val="262626"/>
          <w:shd w:val="clear" w:color="auto" w:fill="FFFFFF"/>
        </w:rPr>
        <w:t xml:space="preserve">.“ </w:t>
      </w:r>
      <w:proofErr w:type="gramEnd"/>
    </w:p>
    <w:p w:rsidR="00A51301" w:rsidRPr="000E0537" w:rsidRDefault="000E0537" w:rsidP="000E0537">
      <w:pPr>
        <w:ind w:left="-142"/>
        <w:jc w:val="right"/>
        <w:rPr>
          <w:b/>
        </w:rPr>
      </w:pPr>
      <w:r>
        <w:rPr>
          <w:rFonts w:ascii="Segoe UI" w:hAnsi="Segoe UI" w:cs="Segoe UI"/>
          <w:color w:val="262626"/>
          <w:shd w:val="clear" w:color="auto" w:fill="FFFFFF"/>
        </w:rPr>
        <w:t xml:space="preserve"> А. С.</w:t>
      </w:r>
      <w:r w:rsidR="00B01C22" w:rsidRPr="00582C3E">
        <w:rPr>
          <w:rFonts w:ascii="Segoe UI" w:hAnsi="Segoe UI" w:cs="Segoe UI"/>
          <w:color w:val="262626"/>
          <w:shd w:val="clear" w:color="auto" w:fill="FFFFFF"/>
        </w:rPr>
        <w:t xml:space="preserve"> Макаренко</w:t>
      </w:r>
      <w:r w:rsidR="00A51301" w:rsidRPr="00582C3E">
        <w:rPr>
          <w:i/>
          <w:iCs/>
          <w:color w:val="000000"/>
        </w:rPr>
        <w:t>.</w:t>
      </w:r>
    </w:p>
    <w:p w:rsidR="00A51301" w:rsidRPr="00582C3E" w:rsidRDefault="00A51301" w:rsidP="00A51301">
      <w:pPr>
        <w:ind w:firstLine="708"/>
        <w:jc w:val="both"/>
        <w:rPr>
          <w:b/>
        </w:rPr>
      </w:pPr>
      <w:r w:rsidRPr="00582C3E">
        <w:rPr>
          <w:color w:val="000000"/>
          <w:spacing w:val="-3"/>
        </w:rPr>
        <w:t xml:space="preserve">Летние каникулы составляют значительную часть годового объема свободного времени учащихся, но далеко не </w:t>
      </w:r>
      <w:r w:rsidRPr="00582C3E">
        <w:rPr>
          <w:color w:val="000000"/>
          <w:spacing w:val="-4"/>
        </w:rPr>
        <w:t>все родители могут предоставить своему ребенку полноцен</w:t>
      </w:r>
      <w:r w:rsidRPr="00582C3E">
        <w:rPr>
          <w:color w:val="000000"/>
          <w:spacing w:val="-1"/>
        </w:rPr>
        <w:t>ный, правильно организованный отдых.</w:t>
      </w:r>
    </w:p>
    <w:p w:rsidR="00A51301" w:rsidRPr="00582C3E" w:rsidRDefault="00A51301" w:rsidP="00A51301">
      <w:pPr>
        <w:ind w:firstLine="709"/>
        <w:jc w:val="both"/>
      </w:pPr>
      <w:r w:rsidRPr="00582C3E">
        <w:t>Школа – это единственное м</w:t>
      </w:r>
      <w:r w:rsidR="00EA0B7B" w:rsidRPr="00582C3E">
        <w:t xml:space="preserve">есто, где большинство учащихся </w:t>
      </w:r>
      <w:r w:rsidRPr="00582C3E">
        <w:t>имеют возможность проводить своё свободное время в летний период. Поэтому огромная ответственность ложится на педагогический коллектив школы по организации занятости и оздоровления подростков на летних каникулах.</w:t>
      </w:r>
    </w:p>
    <w:p w:rsidR="00A51301" w:rsidRPr="00582C3E" w:rsidRDefault="00A51301" w:rsidP="00A51301">
      <w:pPr>
        <w:ind w:firstLine="709"/>
        <w:jc w:val="both"/>
      </w:pPr>
      <w:r w:rsidRPr="00582C3E">
        <w:t xml:space="preserve">Наша задача, организаторов оздоровления и занятости детей, сделать каникулы самым ярким временем года для каждого школьника. </w:t>
      </w:r>
      <w:proofErr w:type="gramStart"/>
      <w:r w:rsidRPr="00582C3E">
        <w:t>В современных условиях организация летнего отдыха является одной из мер социальной защиты детей, когда необходимо укрепить здоровье ребенка, организовать его досуг, провести коррекционную, а также развивающую работу в интеллектуальном и физическом аспектах.</w:t>
      </w:r>
      <w:proofErr w:type="gramEnd"/>
    </w:p>
    <w:p w:rsidR="00A51301" w:rsidRPr="00582C3E" w:rsidRDefault="00A51301" w:rsidP="00A51301">
      <w:pPr>
        <w:ind w:firstLine="709"/>
        <w:jc w:val="both"/>
      </w:pPr>
      <w:r w:rsidRPr="00582C3E">
        <w:rPr>
          <w:b/>
        </w:rPr>
        <w:t>Организация работы по оздоровлению, отдыху, разви</w:t>
      </w:r>
      <w:r w:rsidR="009A2888" w:rsidRPr="00582C3E">
        <w:rPr>
          <w:b/>
        </w:rPr>
        <w:t xml:space="preserve">тию и занятости детей </w:t>
      </w:r>
      <w:r w:rsidR="00EA0B7B" w:rsidRPr="00582C3E">
        <w:rPr>
          <w:b/>
        </w:rPr>
        <w:t xml:space="preserve">в </w:t>
      </w:r>
      <w:r w:rsidR="00EA0B7B" w:rsidRPr="00582C3E">
        <w:rPr>
          <w:b/>
          <w:lang w:val="kk-KZ"/>
        </w:rPr>
        <w:t>КГУ «</w:t>
      </w:r>
      <w:r w:rsidR="00EA0B7B" w:rsidRPr="00582C3E">
        <w:rPr>
          <w:b/>
        </w:rPr>
        <w:t>ОШ №65</w:t>
      </w:r>
      <w:r w:rsidR="00EA0B7B" w:rsidRPr="00582C3E">
        <w:rPr>
          <w:b/>
          <w:lang w:val="kk-KZ"/>
        </w:rPr>
        <w:t>»</w:t>
      </w:r>
      <w:r w:rsidR="009A2888" w:rsidRPr="00582C3E">
        <w:rPr>
          <w:b/>
        </w:rPr>
        <w:t xml:space="preserve"> </w:t>
      </w:r>
      <w:r w:rsidR="00155FF4" w:rsidRPr="00582C3E">
        <w:rPr>
          <w:b/>
        </w:rPr>
        <w:t xml:space="preserve">в летнее время </w:t>
      </w:r>
      <w:r w:rsidRPr="00582C3E">
        <w:rPr>
          <w:b/>
        </w:rPr>
        <w:t>планируется</w:t>
      </w:r>
      <w:r w:rsidRPr="00582C3E">
        <w:t>:</w:t>
      </w:r>
    </w:p>
    <w:p w:rsidR="00A51301" w:rsidRPr="00582C3E" w:rsidRDefault="00A51301" w:rsidP="00A51301">
      <w:pPr>
        <w:ind w:firstLine="709"/>
        <w:jc w:val="both"/>
      </w:pPr>
      <w:r w:rsidRPr="00582C3E">
        <w:rPr>
          <w:b/>
        </w:rPr>
        <w:t>1)</w:t>
      </w:r>
      <w:r w:rsidR="00EA0B7B" w:rsidRPr="00582C3E">
        <w:t xml:space="preserve"> </w:t>
      </w:r>
      <w:r w:rsidR="00155FF4" w:rsidRPr="00582C3E">
        <w:rPr>
          <w:lang w:val="kk-KZ"/>
        </w:rPr>
        <w:t xml:space="preserve">работа </w:t>
      </w:r>
      <w:r w:rsidR="00155FF4" w:rsidRPr="00582C3E">
        <w:t xml:space="preserve">пришкольного </w:t>
      </w:r>
      <w:r w:rsidR="00EA0B7B" w:rsidRPr="00582C3E">
        <w:t>оздоровительного лагеря «</w:t>
      </w:r>
      <w:r w:rsidR="00EA0B7B" w:rsidRPr="00582C3E">
        <w:rPr>
          <w:lang w:val="kk-KZ"/>
        </w:rPr>
        <w:t>Шаңырақ»</w:t>
      </w:r>
      <w:r w:rsidRPr="00582C3E">
        <w:t xml:space="preserve"> с питанием, </w:t>
      </w:r>
      <w:r w:rsidR="0044538C" w:rsidRPr="00582C3E">
        <w:rPr>
          <w:lang w:val="kk-KZ"/>
        </w:rPr>
        <w:t>для учащихся 0-6</w:t>
      </w:r>
      <w:r w:rsidRPr="00582C3E">
        <w:rPr>
          <w:lang w:val="kk-KZ"/>
        </w:rPr>
        <w:t xml:space="preserve"> классов.</w:t>
      </w:r>
    </w:p>
    <w:p w:rsidR="00A51301" w:rsidRPr="00582C3E" w:rsidRDefault="00155FF4" w:rsidP="00A51301">
      <w:pPr>
        <w:ind w:firstLine="709"/>
        <w:jc w:val="both"/>
        <w:rPr>
          <w:color w:val="FF0000"/>
        </w:rPr>
      </w:pPr>
      <w:r w:rsidRPr="00582C3E">
        <w:rPr>
          <w:b/>
          <w:lang w:val="kk-KZ"/>
        </w:rPr>
        <w:t>2</w:t>
      </w:r>
      <w:r w:rsidR="00A51301" w:rsidRPr="00582C3E">
        <w:rPr>
          <w:b/>
          <w:lang w:val="kk-KZ"/>
        </w:rPr>
        <w:t>)</w:t>
      </w:r>
      <w:r w:rsidR="00A51301" w:rsidRPr="00582C3E">
        <w:rPr>
          <w:lang w:val="kk-KZ"/>
        </w:rPr>
        <w:t xml:space="preserve"> </w:t>
      </w:r>
      <w:r w:rsidR="0044538C" w:rsidRPr="00582C3E">
        <w:rPr>
          <w:lang w:val="kk-KZ"/>
        </w:rPr>
        <w:t>«Малышкина» школа для  будущих первоклассников</w:t>
      </w:r>
      <w:r w:rsidR="00A51301" w:rsidRPr="00582C3E">
        <w:rPr>
          <w:lang w:val="kk-KZ"/>
        </w:rPr>
        <w:t xml:space="preserve">. </w:t>
      </w:r>
    </w:p>
    <w:p w:rsidR="00A51301" w:rsidRPr="00582C3E" w:rsidRDefault="00155FF4" w:rsidP="00A51301">
      <w:pPr>
        <w:ind w:firstLine="709"/>
        <w:jc w:val="both"/>
      </w:pPr>
      <w:r w:rsidRPr="00582C3E">
        <w:rPr>
          <w:b/>
        </w:rPr>
        <w:t>3</w:t>
      </w:r>
      <w:r w:rsidR="00A51301" w:rsidRPr="00582C3E">
        <w:rPr>
          <w:b/>
        </w:rPr>
        <w:t>)</w:t>
      </w:r>
      <w:r w:rsidR="00A51301" w:rsidRPr="00582C3E">
        <w:t xml:space="preserve"> </w:t>
      </w:r>
      <w:r w:rsidRPr="00582C3E">
        <w:t>Р</w:t>
      </w:r>
      <w:r w:rsidR="00EA0B7B" w:rsidRPr="00582C3E">
        <w:t>абота в</w:t>
      </w:r>
      <w:r w:rsidR="00A51301" w:rsidRPr="00582C3E">
        <w:t xml:space="preserve"> отрядах </w:t>
      </w:r>
      <w:r w:rsidR="00A51301" w:rsidRPr="00582C3E">
        <w:rPr>
          <w:lang w:val="kk-KZ"/>
        </w:rPr>
        <w:t>по озеленению и благоустройству школьной, закреплен</w:t>
      </w:r>
      <w:r w:rsidR="009A2888" w:rsidRPr="00582C3E">
        <w:rPr>
          <w:lang w:val="kk-KZ"/>
        </w:rPr>
        <w:t xml:space="preserve">ной территории, для учащихся </w:t>
      </w:r>
      <w:r w:rsidR="00222B1F" w:rsidRPr="00582C3E">
        <w:rPr>
          <w:lang w:val="kk-KZ"/>
        </w:rPr>
        <w:t>6</w:t>
      </w:r>
      <w:r w:rsidR="009A2888" w:rsidRPr="00582C3E">
        <w:rPr>
          <w:lang w:val="kk-KZ"/>
        </w:rPr>
        <w:t>-</w:t>
      </w:r>
      <w:r w:rsidR="00222B1F" w:rsidRPr="00582C3E">
        <w:rPr>
          <w:lang w:val="kk-KZ"/>
        </w:rPr>
        <w:t>8</w:t>
      </w:r>
      <w:r w:rsidR="00A51301" w:rsidRPr="00582C3E">
        <w:rPr>
          <w:lang w:val="kk-KZ"/>
        </w:rPr>
        <w:t>-х классов.</w:t>
      </w:r>
    </w:p>
    <w:p w:rsidR="00A51301" w:rsidRPr="00582C3E" w:rsidRDefault="00A51301" w:rsidP="00A51301">
      <w:pPr>
        <w:ind w:left="330"/>
        <w:jc w:val="both"/>
        <w:rPr>
          <w:lang w:val="kk-KZ"/>
        </w:rPr>
      </w:pPr>
    </w:p>
    <w:p w:rsidR="00A51301" w:rsidRPr="00582C3E" w:rsidRDefault="00A51301" w:rsidP="00A51301">
      <w:pPr>
        <w:jc w:val="both"/>
      </w:pPr>
      <w:r w:rsidRPr="00582C3E">
        <w:rPr>
          <w:lang w:val="kk-KZ"/>
        </w:rPr>
        <w:t xml:space="preserve">     </w:t>
      </w:r>
      <w:r w:rsidRPr="00582C3E">
        <w:rPr>
          <w:lang w:val="kk-KZ"/>
        </w:rPr>
        <w:tab/>
      </w:r>
      <w:r w:rsidRPr="00582C3E">
        <w:t>В</w:t>
      </w:r>
      <w:r w:rsidR="00BD73E2" w:rsidRPr="00582C3E">
        <w:t xml:space="preserve"> КГУ «ОШ №65»</w:t>
      </w:r>
      <w:r w:rsidRPr="00582C3E">
        <w:t xml:space="preserve"> на протяжении многих лет складывались свои подходы к организации каникулярного времени детей и подростков. Они </w:t>
      </w:r>
      <w:r w:rsidRPr="00582C3E">
        <w:rPr>
          <w:b/>
        </w:rPr>
        <w:t>базируются на таких принципах</w:t>
      </w:r>
      <w:r w:rsidRPr="00582C3E">
        <w:t xml:space="preserve">: </w:t>
      </w:r>
      <w:r w:rsidRPr="00582C3E">
        <w:rPr>
          <w:b/>
        </w:rPr>
        <w:t>вариативность, системность, экономическая и социально-педагогическая целесообразность</w:t>
      </w:r>
      <w:r w:rsidRPr="00582C3E">
        <w:t>.</w:t>
      </w:r>
    </w:p>
    <w:p w:rsidR="00A51301" w:rsidRPr="00582C3E" w:rsidRDefault="00A51301" w:rsidP="00A51301">
      <w:pPr>
        <w:jc w:val="both"/>
      </w:pPr>
      <w:r w:rsidRPr="00582C3E">
        <w:t xml:space="preserve"> Велико воспитательно-развивающее значение детского досуга:</w:t>
      </w:r>
    </w:p>
    <w:p w:rsidR="00A51301" w:rsidRPr="00582C3E" w:rsidRDefault="00A51301" w:rsidP="00A51301">
      <w:pPr>
        <w:jc w:val="both"/>
      </w:pPr>
      <w:r w:rsidRPr="00582C3E">
        <w:t xml:space="preserve">-во-первых, </w:t>
      </w:r>
      <w:r w:rsidRPr="00582C3E">
        <w:rPr>
          <w:b/>
        </w:rPr>
        <w:t>досуг – это время духовного развития школьников</w:t>
      </w:r>
      <w:r w:rsidRPr="00582C3E">
        <w:t>, возможность свободного выбора деятельности, развивающей неограниченные возможности детей, их таланты. Каждый ребёнок хочет быть лучшим, но не каждому учение, спорт, общественная работа дают возможность это почувствовать. Досуг же даёт возможность каждому проявить себя.</w:t>
      </w:r>
    </w:p>
    <w:p w:rsidR="00A51301" w:rsidRPr="00582C3E" w:rsidRDefault="00A51301" w:rsidP="00A51301">
      <w:pPr>
        <w:jc w:val="both"/>
      </w:pPr>
      <w:r w:rsidRPr="00582C3E">
        <w:t xml:space="preserve">-во-вторых, </w:t>
      </w:r>
      <w:r w:rsidRPr="00582C3E">
        <w:rPr>
          <w:b/>
        </w:rPr>
        <w:t>досуг – это сфера, в которой особенно ярко раскрываются потребности</w:t>
      </w:r>
      <w:r w:rsidRPr="00582C3E">
        <w:t xml:space="preserve"> свободы и независимости деятельности, самовыражения. Наиболее полно это реализуется в играх, конкурсах, коллективных творческих делах.</w:t>
      </w:r>
    </w:p>
    <w:p w:rsidR="00A51301" w:rsidRPr="00582C3E" w:rsidRDefault="00A51301" w:rsidP="00A51301">
      <w:pPr>
        <w:jc w:val="both"/>
      </w:pPr>
      <w:r w:rsidRPr="00582C3E">
        <w:t xml:space="preserve">-в-третьих, </w:t>
      </w:r>
      <w:r w:rsidRPr="00582C3E">
        <w:rPr>
          <w:b/>
        </w:rPr>
        <w:t>досуг – это активное общение в процессе коллективной деятельности</w:t>
      </w:r>
      <w:r w:rsidRPr="00582C3E">
        <w:t>, где подростки удовлетворяют свои психологические потребности в самоутверждении и признании собственной личности.</w:t>
      </w:r>
    </w:p>
    <w:p w:rsidR="00A51301" w:rsidRPr="00582C3E" w:rsidRDefault="00A51301" w:rsidP="00582C3E">
      <w:pPr>
        <w:jc w:val="both"/>
      </w:pPr>
    </w:p>
    <w:p w:rsidR="00D703E9" w:rsidRPr="00582C3E" w:rsidRDefault="00D703E9" w:rsidP="0003522F">
      <w:pPr>
        <w:ind w:firstLine="567"/>
        <w:jc w:val="both"/>
        <w:rPr>
          <w:b/>
        </w:rPr>
      </w:pPr>
      <w:r w:rsidRPr="00582C3E">
        <w:rPr>
          <w:b/>
          <w:lang w:val="en-US"/>
        </w:rPr>
        <w:t>II</w:t>
      </w:r>
      <w:r w:rsidRPr="00582C3E">
        <w:rPr>
          <w:b/>
        </w:rPr>
        <w:t xml:space="preserve">. Основные проблемы организации летнего отдыха </w:t>
      </w:r>
      <w:r w:rsidR="00BD73E2" w:rsidRPr="00582C3E">
        <w:rPr>
          <w:b/>
        </w:rPr>
        <w:t>учащихся ОШ № 65</w:t>
      </w:r>
      <w:r w:rsidRPr="00582C3E">
        <w:rPr>
          <w:b/>
        </w:rPr>
        <w:t>.</w:t>
      </w:r>
    </w:p>
    <w:p w:rsidR="004E6B3B" w:rsidRPr="00582C3E" w:rsidRDefault="001060CF" w:rsidP="004E6B3B">
      <w:pPr>
        <w:ind w:firstLine="567"/>
        <w:jc w:val="both"/>
      </w:pPr>
      <w:r w:rsidRPr="00582C3E">
        <w:t>О</w:t>
      </w:r>
      <w:r w:rsidR="004E6B3B" w:rsidRPr="00582C3E">
        <w:t>бщеобразовательная школа №65 расположена в 1</w:t>
      </w:r>
      <w:r w:rsidR="009A2888" w:rsidRPr="00582C3E">
        <w:t>4 микрорайоне города Караганды.</w:t>
      </w:r>
    </w:p>
    <w:p w:rsidR="004E6B3B" w:rsidRPr="00582C3E" w:rsidRDefault="004E6B3B" w:rsidP="004E6B3B">
      <w:pPr>
        <w:ind w:firstLine="567"/>
        <w:jc w:val="both"/>
      </w:pPr>
      <w:r w:rsidRPr="00582C3E">
        <w:t>На микрорайоне школы нет ни одного заведения, которое бы занималось организацией досуга школьников, кроме библиотеки</w:t>
      </w:r>
      <w:r w:rsidR="00EC3E33" w:rsidRPr="00582C3E">
        <w:t xml:space="preserve"> и </w:t>
      </w:r>
      <w:r w:rsidRPr="00582C3E">
        <w:t>ДПК. Посещение культурных центров, театров, музеев, спортивных комплексов в городе многим недоступно. Из-за этого учащиеся не имеют возможности проводить своё свободное время в летний период достойно. Поэтому огромная ответственность ложится на педагогический коллектив школы по организации занятости и оздоровления подростков на летних каникулах.</w:t>
      </w:r>
    </w:p>
    <w:p w:rsidR="00D703E9" w:rsidRPr="00582C3E" w:rsidRDefault="00D703E9" w:rsidP="00D703E9">
      <w:pPr>
        <w:ind w:left="142" w:firstLine="644"/>
        <w:jc w:val="both"/>
      </w:pPr>
      <w:r w:rsidRPr="00582C3E">
        <w:t>В связи с этим на педагогический коллектив школы ложится огромная ответственность по организации занятости и оздоровления подростков во время летних каникул: необходимо учесть как запросы, так и возможности семей, проживающих на микрорайоне.</w:t>
      </w:r>
    </w:p>
    <w:p w:rsidR="00D703E9" w:rsidRPr="00582C3E" w:rsidRDefault="00D703E9" w:rsidP="00D703E9">
      <w:pPr>
        <w:ind w:left="142" w:firstLine="644"/>
        <w:jc w:val="both"/>
      </w:pPr>
      <w:r w:rsidRPr="00582C3E">
        <w:lastRenderedPageBreak/>
        <w:t xml:space="preserve">Наша задача – организаторов летнего отдыха и занятости детей – сделать каникулы самым ярким временем года для каждого школьника. Ведь для каждого ребенка </w:t>
      </w:r>
      <w:r w:rsidRPr="00582C3E">
        <w:rPr>
          <w:rStyle w:val="a6"/>
        </w:rPr>
        <w:t>летние каникулы</w:t>
      </w:r>
      <w:r w:rsidRPr="00582C3E">
        <w:t xml:space="preserve"> – это пора новых открытий и беззаботного веселья.</w:t>
      </w:r>
    </w:p>
    <w:p w:rsidR="003651C8" w:rsidRPr="00582C3E" w:rsidRDefault="0003522F" w:rsidP="003651C8">
      <w:pPr>
        <w:ind w:firstLine="567"/>
        <w:jc w:val="both"/>
        <w:rPr>
          <w:b/>
        </w:rPr>
      </w:pPr>
      <w:r w:rsidRPr="00582C3E">
        <w:rPr>
          <w:b/>
          <w:lang w:val="kk-KZ"/>
        </w:rPr>
        <w:t>ІІІ</w:t>
      </w:r>
      <w:r w:rsidR="003651C8" w:rsidRPr="00582C3E">
        <w:rPr>
          <w:b/>
        </w:rPr>
        <w:t>. ЦЕЛЬ И ЗАДАЧИ ПРОГРАММЫ.</w:t>
      </w:r>
    </w:p>
    <w:p w:rsidR="0003522F" w:rsidRPr="00582C3E" w:rsidRDefault="0003522F" w:rsidP="0003522F">
      <w:pPr>
        <w:numPr>
          <w:ilvl w:val="0"/>
          <w:numId w:val="14"/>
        </w:numPr>
        <w:tabs>
          <w:tab w:val="clear" w:pos="1080"/>
          <w:tab w:val="num" w:pos="0"/>
        </w:tabs>
        <w:ind w:left="0" w:firstLine="720"/>
        <w:jc w:val="both"/>
      </w:pPr>
      <w:r w:rsidRPr="00582C3E">
        <w:t>Взаимодействие педагогического коллектива, родительской общественности, учащихся, внешкольных организаций; обеспечение необходимых методических, организационн</w:t>
      </w:r>
      <w:r w:rsidR="00A76783" w:rsidRPr="00582C3E">
        <w:t xml:space="preserve">ых, информационных условий для </w:t>
      </w:r>
      <w:r w:rsidRPr="00582C3E">
        <w:t>проведения летнего отдыха учащихся, для организации отдыха, оздоровления и занятости  детей и подростков.</w:t>
      </w:r>
      <w:r w:rsidR="00A76783" w:rsidRPr="00582C3E">
        <w:rPr>
          <w:lang w:val="kk-KZ"/>
        </w:rPr>
        <w:t xml:space="preserve"> </w:t>
      </w:r>
      <w:r w:rsidRPr="00582C3E">
        <w:t>Профилактика правонарушений и преступности; развитие творческих способностей детей.</w:t>
      </w:r>
    </w:p>
    <w:p w:rsidR="0003522F" w:rsidRPr="00582C3E" w:rsidRDefault="0003522F" w:rsidP="0003522F">
      <w:pPr>
        <w:ind w:left="360"/>
        <w:jc w:val="both"/>
        <w:rPr>
          <w:b/>
        </w:rPr>
      </w:pPr>
      <w:r w:rsidRPr="00582C3E">
        <w:rPr>
          <w:b/>
        </w:rPr>
        <w:t>Задачи программы:</w:t>
      </w:r>
    </w:p>
    <w:p w:rsidR="0003522F" w:rsidRPr="00582C3E" w:rsidRDefault="0003522F" w:rsidP="0003522F">
      <w:pPr>
        <w:ind w:left="360"/>
        <w:jc w:val="both"/>
        <w:rPr>
          <w:b/>
        </w:rPr>
      </w:pPr>
    </w:p>
    <w:p w:rsidR="00582C3E" w:rsidRDefault="0003522F" w:rsidP="00582C3E">
      <w:pPr>
        <w:jc w:val="both"/>
      </w:pPr>
      <w:r w:rsidRPr="00582C3E">
        <w:rPr>
          <w:b/>
        </w:rPr>
        <w:t xml:space="preserve"> - </w:t>
      </w:r>
      <w:r w:rsidRPr="00582C3E">
        <w:t xml:space="preserve">Организация продуктивного, разнообразного, интересного досуга, отдыха   и занятости детей; </w:t>
      </w:r>
    </w:p>
    <w:p w:rsidR="00582C3E" w:rsidRDefault="0003522F" w:rsidP="00582C3E">
      <w:pPr>
        <w:jc w:val="both"/>
      </w:pPr>
      <w:r w:rsidRPr="00582C3E">
        <w:t xml:space="preserve">                                           </w:t>
      </w:r>
      <w:r w:rsidR="00582C3E">
        <w:t xml:space="preserve">                               </w:t>
      </w:r>
    </w:p>
    <w:p w:rsidR="00582C3E" w:rsidRPr="00582C3E" w:rsidRDefault="00582C3E" w:rsidP="00582C3E">
      <w:pPr>
        <w:jc w:val="both"/>
      </w:pPr>
      <w:r>
        <w:t xml:space="preserve">- </w:t>
      </w:r>
      <w:r>
        <w:rPr>
          <w:color w:val="231F20"/>
        </w:rPr>
        <w:t>С</w:t>
      </w:r>
      <w:r w:rsidRPr="00582C3E">
        <w:rPr>
          <w:color w:val="231F20"/>
        </w:rPr>
        <w:t>оздание</w:t>
      </w:r>
      <w:r w:rsidRPr="00582C3E">
        <w:rPr>
          <w:color w:val="231F20"/>
          <w:spacing w:val="-15"/>
        </w:rPr>
        <w:t xml:space="preserve"> </w:t>
      </w:r>
      <w:r w:rsidRPr="00582C3E">
        <w:rPr>
          <w:color w:val="231F20"/>
        </w:rPr>
        <w:t>условий</w:t>
      </w:r>
      <w:r w:rsidRPr="00582C3E">
        <w:rPr>
          <w:color w:val="231F20"/>
          <w:spacing w:val="-15"/>
        </w:rPr>
        <w:t xml:space="preserve"> </w:t>
      </w:r>
      <w:r w:rsidRPr="00582C3E">
        <w:rPr>
          <w:color w:val="231F20"/>
        </w:rPr>
        <w:t>для</w:t>
      </w:r>
      <w:r w:rsidRPr="00582C3E">
        <w:rPr>
          <w:color w:val="231F20"/>
          <w:spacing w:val="-15"/>
        </w:rPr>
        <w:t xml:space="preserve"> </w:t>
      </w:r>
      <w:r w:rsidRPr="00582C3E">
        <w:rPr>
          <w:color w:val="231F20"/>
        </w:rPr>
        <w:t>развития у ребенка патриотических чувств, любви и привязанности к своей семье, дому, родине, предоставление детям возможности почувствовать себя участником жизни современного социума;</w:t>
      </w:r>
    </w:p>
    <w:p w:rsidR="00582C3E" w:rsidRDefault="00582C3E" w:rsidP="00582C3E">
      <w:pPr>
        <w:jc w:val="both"/>
      </w:pPr>
    </w:p>
    <w:p w:rsidR="00582C3E" w:rsidRPr="00582C3E" w:rsidRDefault="0003522F" w:rsidP="00582C3E">
      <w:pPr>
        <w:jc w:val="both"/>
        <w:rPr>
          <w:b/>
        </w:rPr>
      </w:pPr>
      <w:r w:rsidRPr="00582C3E">
        <w:t xml:space="preserve">- </w:t>
      </w:r>
      <w:r w:rsidR="00BC0681">
        <w:pict>
          <v:shapetype id="_x0000_t202" coordsize="21600,21600" o:spt="202" path="m,l,21600r21600,l21600,xe">
            <v:stroke joinstyle="miter"/>
            <v:path gradientshapeok="t" o:connecttype="rect"/>
          </v:shapetype>
          <v:shape id="docshape126" o:spid="_x0000_s1030" type="#_x0000_t202" style="position:absolute;left:0;text-align:left;margin-left:563.05pt;margin-top:-201.05pt;width:16.1pt;height:199.8pt;z-index:251666944;mso-position-horizontal-relative:page;mso-position-vertical-relative:text" filled="f" stroked="f">
            <v:textbox style="layout-flow:vertical;mso-layout-flow-alt:bottom-to-top" inset="0,0,0,0">
              <w:txbxContent>
                <w:p w:rsidR="00BC0681" w:rsidRDefault="00BC0681" w:rsidP="00582C3E">
                  <w:pPr>
                    <w:spacing w:before="14"/>
                    <w:ind w:left="20"/>
                    <w:rPr>
                      <w:b/>
                    </w:rPr>
                  </w:pPr>
                </w:p>
              </w:txbxContent>
            </v:textbox>
            <w10:wrap anchorx="page"/>
          </v:shape>
        </w:pict>
      </w:r>
      <w:r w:rsidR="00582C3E">
        <w:rPr>
          <w:color w:val="231F20"/>
        </w:rPr>
        <w:t>П</w:t>
      </w:r>
      <w:r w:rsidR="00582C3E" w:rsidRPr="00582C3E">
        <w:rPr>
          <w:color w:val="231F20"/>
        </w:rPr>
        <w:t xml:space="preserve">ривитие интереса к регулярным занятиям физической культурой и спортом, формирование </w:t>
      </w:r>
      <w:r w:rsidR="00582C3E" w:rsidRPr="00582C3E">
        <w:rPr>
          <w:color w:val="231F20"/>
          <w:spacing w:val="-2"/>
        </w:rPr>
        <w:t>потребности</w:t>
      </w:r>
      <w:r w:rsidR="00582C3E" w:rsidRPr="00582C3E">
        <w:rPr>
          <w:color w:val="231F20"/>
          <w:spacing w:val="-13"/>
        </w:rPr>
        <w:t xml:space="preserve"> </w:t>
      </w:r>
      <w:r w:rsidR="00582C3E" w:rsidRPr="00582C3E">
        <w:rPr>
          <w:color w:val="231F20"/>
          <w:spacing w:val="-2"/>
        </w:rPr>
        <w:t>в</w:t>
      </w:r>
      <w:r w:rsidR="00582C3E" w:rsidRPr="00582C3E">
        <w:rPr>
          <w:color w:val="231F20"/>
          <w:spacing w:val="-13"/>
        </w:rPr>
        <w:t xml:space="preserve"> </w:t>
      </w:r>
      <w:r w:rsidR="00582C3E" w:rsidRPr="00582C3E">
        <w:rPr>
          <w:color w:val="231F20"/>
          <w:spacing w:val="-2"/>
        </w:rPr>
        <w:t>укреплении</w:t>
      </w:r>
      <w:r w:rsidR="00582C3E" w:rsidRPr="00582C3E">
        <w:rPr>
          <w:color w:val="231F20"/>
          <w:spacing w:val="-13"/>
        </w:rPr>
        <w:t xml:space="preserve"> </w:t>
      </w:r>
      <w:r w:rsidR="00582C3E" w:rsidRPr="00582C3E">
        <w:rPr>
          <w:color w:val="231F20"/>
          <w:spacing w:val="-2"/>
        </w:rPr>
        <w:t>собствен</w:t>
      </w:r>
      <w:r w:rsidR="00582C3E" w:rsidRPr="00582C3E">
        <w:rPr>
          <w:color w:val="231F20"/>
        </w:rPr>
        <w:t>ного здоровья;</w:t>
      </w:r>
    </w:p>
    <w:p w:rsidR="0003522F" w:rsidRPr="00582C3E" w:rsidRDefault="0003522F" w:rsidP="0003522F">
      <w:pPr>
        <w:spacing w:before="240"/>
        <w:jc w:val="both"/>
      </w:pPr>
      <w:r w:rsidRPr="00582C3E">
        <w:t>- Развитие навыков сотрудничества в процессе трудовой и творческой деятельности;</w:t>
      </w:r>
    </w:p>
    <w:p w:rsidR="00582C3E" w:rsidRDefault="00582C3E" w:rsidP="00582C3E">
      <w:pPr>
        <w:widowControl w:val="0"/>
        <w:tabs>
          <w:tab w:val="left" w:pos="1208"/>
        </w:tabs>
        <w:autoSpaceDE w:val="0"/>
        <w:autoSpaceDN w:val="0"/>
        <w:ind w:right="1471"/>
        <w:jc w:val="both"/>
      </w:pPr>
    </w:p>
    <w:p w:rsidR="0003522F" w:rsidRPr="00582C3E" w:rsidRDefault="00582C3E" w:rsidP="00582C3E">
      <w:pPr>
        <w:widowControl w:val="0"/>
        <w:tabs>
          <w:tab w:val="left" w:pos="1208"/>
        </w:tabs>
        <w:autoSpaceDE w:val="0"/>
        <w:autoSpaceDN w:val="0"/>
        <w:ind w:right="1471"/>
        <w:jc w:val="both"/>
      </w:pPr>
      <w:r>
        <w:t>- Р</w:t>
      </w:r>
      <w:r w:rsidRPr="00582C3E">
        <w:rPr>
          <w:color w:val="231F20"/>
        </w:rPr>
        <w:t>азвитие интеллектуальных и познавательных способностей детей,</w:t>
      </w:r>
      <w:r w:rsidRPr="00582C3E">
        <w:rPr>
          <w:color w:val="231F20"/>
          <w:spacing w:val="-15"/>
        </w:rPr>
        <w:t xml:space="preserve"> </w:t>
      </w:r>
      <w:r w:rsidRPr="00582C3E">
        <w:rPr>
          <w:color w:val="231F20"/>
        </w:rPr>
        <w:t>коммуникативные,</w:t>
      </w:r>
      <w:r w:rsidRPr="00582C3E">
        <w:rPr>
          <w:color w:val="231F20"/>
          <w:spacing w:val="-15"/>
        </w:rPr>
        <w:t xml:space="preserve"> </w:t>
      </w:r>
      <w:r w:rsidRPr="00582C3E">
        <w:rPr>
          <w:color w:val="231F20"/>
        </w:rPr>
        <w:t>прикладные умения и самостоятельность;</w:t>
      </w:r>
    </w:p>
    <w:p w:rsidR="00582C3E" w:rsidRDefault="0003522F" w:rsidP="00582C3E">
      <w:pPr>
        <w:spacing w:before="240"/>
        <w:jc w:val="both"/>
      </w:pPr>
      <w:r w:rsidRPr="00582C3E">
        <w:t>- Повышение экологич</w:t>
      </w:r>
      <w:r w:rsidR="009A2888" w:rsidRPr="00582C3E">
        <w:t xml:space="preserve">еской, нравственной и правовой </w:t>
      </w:r>
      <w:r w:rsidRPr="00582C3E">
        <w:t>культуры учащихся;</w:t>
      </w:r>
    </w:p>
    <w:p w:rsidR="0003522F" w:rsidRPr="00582C3E" w:rsidRDefault="0003522F" w:rsidP="0003522F">
      <w:pPr>
        <w:spacing w:before="240"/>
        <w:jc w:val="both"/>
      </w:pPr>
      <w:r w:rsidRPr="00582C3E">
        <w:t xml:space="preserve">- </w:t>
      </w:r>
      <w:r w:rsidRPr="00582C3E">
        <w:rPr>
          <w:color w:val="000000" w:themeColor="text1"/>
        </w:rPr>
        <w:t>Реализация</w:t>
      </w:r>
      <w:r w:rsidR="009A2888" w:rsidRPr="00582C3E">
        <w:rPr>
          <w:color w:val="000000" w:themeColor="text1"/>
        </w:rPr>
        <w:t xml:space="preserve"> творческих, организаторских </w:t>
      </w:r>
      <w:r w:rsidR="00A76783" w:rsidRPr="00582C3E">
        <w:rPr>
          <w:color w:val="000000" w:themeColor="text1"/>
        </w:rPr>
        <w:t xml:space="preserve">способностей </w:t>
      </w:r>
      <w:r w:rsidRPr="00582C3E">
        <w:rPr>
          <w:color w:val="000000" w:themeColor="text1"/>
        </w:rPr>
        <w:t xml:space="preserve">учащихся в процессе коллективной деятельности; </w:t>
      </w:r>
      <w:r w:rsidR="00582C3E" w:rsidRPr="00582C3E">
        <w:rPr>
          <w:color w:val="000000" w:themeColor="text1"/>
        </w:rPr>
        <w:t>а т</w:t>
      </w:r>
      <w:r w:rsidR="00582C3E">
        <w:rPr>
          <w:color w:val="000000" w:themeColor="text1"/>
        </w:rPr>
        <w:t>акже реализация</w:t>
      </w:r>
      <w:r w:rsidR="00582C3E" w:rsidRPr="00582C3E">
        <w:rPr>
          <w:color w:val="000000" w:themeColor="text1"/>
        </w:rPr>
        <w:t xml:space="preserve"> личности ребенка в интересах общества, традиций народов государства, достижений национальной и мировой культуры.</w:t>
      </w:r>
    </w:p>
    <w:p w:rsidR="0003522F" w:rsidRPr="00582C3E" w:rsidRDefault="0003522F" w:rsidP="0003522F">
      <w:pPr>
        <w:spacing w:before="240"/>
        <w:jc w:val="both"/>
      </w:pPr>
      <w:proofErr w:type="gramStart"/>
      <w:r w:rsidRPr="00582C3E">
        <w:t>- Оказание материальной помощи в виде бе</w:t>
      </w:r>
      <w:r w:rsidR="0044538C" w:rsidRPr="00582C3E">
        <w:t xml:space="preserve">сплатных путёвок в пришкольный </w:t>
      </w:r>
      <w:r w:rsidRPr="00582C3E">
        <w:t>и загородный лагеря, детям из малообеспеченных семей, за счёт Фонда Всеобуча.</w:t>
      </w:r>
      <w:proofErr w:type="gramEnd"/>
    </w:p>
    <w:p w:rsidR="003651C8" w:rsidRPr="00582C3E" w:rsidRDefault="003651C8" w:rsidP="003651C8">
      <w:pPr>
        <w:ind w:firstLine="567"/>
        <w:jc w:val="both"/>
        <w:rPr>
          <w:b/>
        </w:rPr>
      </w:pPr>
      <w:r w:rsidRPr="00582C3E">
        <w:rPr>
          <w:b/>
        </w:rPr>
        <w:t>Основные принципы деятельности:</w:t>
      </w:r>
    </w:p>
    <w:p w:rsidR="003651C8" w:rsidRPr="00582C3E" w:rsidRDefault="003651C8" w:rsidP="003651C8">
      <w:pPr>
        <w:ind w:firstLine="567"/>
        <w:jc w:val="both"/>
      </w:pPr>
      <w:r w:rsidRPr="00582C3E">
        <w:t>безопасность жизни и здоровья детей;</w:t>
      </w:r>
    </w:p>
    <w:p w:rsidR="003651C8" w:rsidRPr="00582C3E" w:rsidRDefault="003651C8" w:rsidP="003651C8">
      <w:pPr>
        <w:ind w:firstLine="567"/>
        <w:jc w:val="both"/>
      </w:pPr>
      <w:r w:rsidRPr="00582C3E">
        <w:t>защита их прав и личного достоинства;</w:t>
      </w:r>
    </w:p>
    <w:p w:rsidR="003651C8" w:rsidRPr="00582C3E" w:rsidRDefault="003651C8" w:rsidP="003651C8">
      <w:pPr>
        <w:ind w:firstLine="567"/>
        <w:jc w:val="both"/>
      </w:pPr>
      <w:r w:rsidRPr="00582C3E">
        <w:t xml:space="preserve">принцип непрерывности; </w:t>
      </w:r>
    </w:p>
    <w:p w:rsidR="003651C8" w:rsidRPr="00582C3E" w:rsidRDefault="003651C8" w:rsidP="003651C8">
      <w:pPr>
        <w:ind w:firstLine="567"/>
        <w:jc w:val="both"/>
      </w:pPr>
      <w:r w:rsidRPr="00582C3E">
        <w:t xml:space="preserve">приоритет индивидуальных интересов, </w:t>
      </w:r>
    </w:p>
    <w:p w:rsidR="003651C8" w:rsidRPr="00582C3E" w:rsidRDefault="003651C8" w:rsidP="003651C8">
      <w:pPr>
        <w:ind w:firstLine="567"/>
        <w:jc w:val="both"/>
      </w:pPr>
      <w:r w:rsidRPr="00582C3E">
        <w:t>личностного развития и самореализации ребенка в сочетании с соблюдением социальных норм и правил организации;</w:t>
      </w:r>
    </w:p>
    <w:p w:rsidR="003651C8" w:rsidRPr="00582C3E" w:rsidRDefault="003651C8" w:rsidP="003651C8">
      <w:pPr>
        <w:ind w:firstLine="567"/>
        <w:jc w:val="both"/>
      </w:pPr>
      <w:r w:rsidRPr="00582C3E">
        <w:t xml:space="preserve">гуманный характер оздоровительно-образовательных программ; </w:t>
      </w:r>
    </w:p>
    <w:p w:rsidR="003651C8" w:rsidRPr="00582C3E" w:rsidRDefault="003651C8" w:rsidP="003651C8">
      <w:pPr>
        <w:ind w:firstLine="567"/>
        <w:jc w:val="both"/>
      </w:pPr>
      <w:r w:rsidRPr="00582C3E">
        <w:t>право коллектива на самостоятельное определение программы своей деятельности.</w:t>
      </w:r>
    </w:p>
    <w:p w:rsidR="003651C8" w:rsidRPr="00582C3E" w:rsidRDefault="003651C8" w:rsidP="003651C8">
      <w:pPr>
        <w:ind w:firstLine="567"/>
        <w:jc w:val="both"/>
      </w:pPr>
    </w:p>
    <w:p w:rsidR="003651C8" w:rsidRPr="00582C3E" w:rsidRDefault="003651C8" w:rsidP="003651C8">
      <w:pPr>
        <w:spacing w:line="240" w:lineRule="atLeast"/>
        <w:contextualSpacing/>
        <w:jc w:val="both"/>
        <w:rPr>
          <w:lang w:val="kk-KZ"/>
        </w:rPr>
      </w:pPr>
      <w:r w:rsidRPr="00582C3E">
        <w:rPr>
          <w:b/>
        </w:rPr>
        <w:t xml:space="preserve">       4. К</w:t>
      </w:r>
      <w:r w:rsidRPr="00582C3E">
        <w:rPr>
          <w:b/>
          <w:lang w:val="kk-KZ"/>
        </w:rPr>
        <w:t>омиссия по организации и проведению отдыха, оздоровления, занятости детей и подростков в летний период</w:t>
      </w:r>
      <w:r w:rsidRPr="00582C3E">
        <w:rPr>
          <w:lang w:val="kk-KZ"/>
        </w:rPr>
        <w:t>.</w:t>
      </w:r>
    </w:p>
    <w:p w:rsidR="003651C8" w:rsidRPr="00582C3E" w:rsidRDefault="003651C8" w:rsidP="003651C8">
      <w:pPr>
        <w:jc w:val="both"/>
        <w:rPr>
          <w:lang w:val="kk-KZ"/>
        </w:rPr>
      </w:pPr>
      <w:r w:rsidRPr="00582C3E">
        <w:rPr>
          <w:b/>
          <w:lang w:val="kk-KZ"/>
        </w:rPr>
        <w:t xml:space="preserve">        </w:t>
      </w:r>
      <w:r w:rsidRPr="00582C3E">
        <w:rPr>
          <w:lang w:val="kk-KZ"/>
        </w:rPr>
        <w:t>Председатель комиссии</w:t>
      </w:r>
      <w:r w:rsidRPr="00582C3E">
        <w:t xml:space="preserve"> </w:t>
      </w:r>
      <w:r w:rsidR="005B46EF" w:rsidRPr="00582C3E">
        <w:t>–</w:t>
      </w:r>
      <w:r w:rsidRPr="00582C3E">
        <w:t xml:space="preserve"> </w:t>
      </w:r>
      <w:r w:rsidR="005B46EF" w:rsidRPr="00582C3E">
        <w:rPr>
          <w:lang w:val="kk-KZ"/>
        </w:rPr>
        <w:t xml:space="preserve">директор </w:t>
      </w:r>
      <w:r w:rsidR="009A2888" w:rsidRPr="00582C3E">
        <w:rPr>
          <w:lang w:val="kk-KZ"/>
        </w:rPr>
        <w:t xml:space="preserve"> </w:t>
      </w:r>
      <w:r w:rsidR="001060CF" w:rsidRPr="00582C3E">
        <w:rPr>
          <w:lang w:val="kk-KZ"/>
        </w:rPr>
        <w:t>Искаков Ж.К.</w:t>
      </w:r>
    </w:p>
    <w:p w:rsidR="003651C8" w:rsidRPr="00582C3E" w:rsidRDefault="003651C8" w:rsidP="003651C8">
      <w:pPr>
        <w:ind w:firstLine="567"/>
        <w:jc w:val="both"/>
        <w:rPr>
          <w:lang w:val="kk-KZ"/>
        </w:rPr>
      </w:pPr>
      <w:r w:rsidRPr="00582C3E">
        <w:t xml:space="preserve">Зам. </w:t>
      </w:r>
      <w:r w:rsidRPr="00582C3E">
        <w:rPr>
          <w:lang w:val="kk-KZ"/>
        </w:rPr>
        <w:t>председателя комиссии</w:t>
      </w:r>
      <w:r w:rsidRPr="00582C3E">
        <w:t xml:space="preserve"> - </w:t>
      </w:r>
      <w:r w:rsidR="005B46EF" w:rsidRPr="00582C3E">
        <w:t xml:space="preserve">зам. директора по ВР </w:t>
      </w:r>
      <w:r w:rsidR="00953721" w:rsidRPr="00582C3E">
        <w:rPr>
          <w:lang w:val="kk-KZ"/>
        </w:rPr>
        <w:t>Назарова Л.М.</w:t>
      </w:r>
    </w:p>
    <w:p w:rsidR="003651C8" w:rsidRPr="00582C3E" w:rsidRDefault="003651C8" w:rsidP="003651C8">
      <w:pPr>
        <w:ind w:firstLine="567"/>
        <w:jc w:val="both"/>
      </w:pPr>
    </w:p>
    <w:p w:rsidR="005B46EF" w:rsidRPr="00582C3E" w:rsidRDefault="003651C8" w:rsidP="003651C8">
      <w:pPr>
        <w:ind w:firstLine="567"/>
        <w:jc w:val="both"/>
      </w:pPr>
      <w:r w:rsidRPr="00582C3E">
        <w:t>Члены комиссии:</w:t>
      </w:r>
      <w:r w:rsidR="005B46EF" w:rsidRPr="00582C3E">
        <w:t xml:space="preserve"> </w:t>
      </w:r>
    </w:p>
    <w:p w:rsidR="003651C8" w:rsidRPr="00582C3E" w:rsidRDefault="00953721" w:rsidP="005B46EF">
      <w:pPr>
        <w:pStyle w:val="a3"/>
        <w:numPr>
          <w:ilvl w:val="0"/>
          <w:numId w:val="4"/>
        </w:numPr>
        <w:jc w:val="both"/>
        <w:rPr>
          <w:rFonts w:ascii="Times New Roman" w:hAnsi="Times New Roman"/>
          <w:sz w:val="24"/>
          <w:szCs w:val="24"/>
        </w:rPr>
      </w:pPr>
      <w:r w:rsidRPr="00582C3E">
        <w:rPr>
          <w:rFonts w:ascii="Times New Roman" w:hAnsi="Times New Roman"/>
          <w:sz w:val="24"/>
          <w:szCs w:val="24"/>
          <w:lang w:val="kk-KZ"/>
        </w:rPr>
        <w:t>Скотникова Т.М.</w:t>
      </w:r>
      <w:r w:rsidR="005B46EF" w:rsidRPr="00582C3E">
        <w:rPr>
          <w:rFonts w:ascii="Times New Roman" w:hAnsi="Times New Roman"/>
          <w:sz w:val="24"/>
          <w:szCs w:val="24"/>
          <w:lang w:val="kk-KZ"/>
        </w:rPr>
        <w:t xml:space="preserve"> </w:t>
      </w:r>
      <w:r w:rsidR="00BA056E" w:rsidRPr="00582C3E">
        <w:rPr>
          <w:rFonts w:ascii="Times New Roman" w:hAnsi="Times New Roman"/>
          <w:sz w:val="24"/>
          <w:szCs w:val="24"/>
          <w:lang w:val="kk-KZ"/>
        </w:rPr>
        <w:t>–</w:t>
      </w:r>
      <w:r w:rsidR="005B46EF" w:rsidRPr="00582C3E">
        <w:rPr>
          <w:rFonts w:ascii="Times New Roman" w:hAnsi="Times New Roman"/>
          <w:sz w:val="24"/>
          <w:szCs w:val="24"/>
          <w:lang w:val="kk-KZ"/>
        </w:rPr>
        <w:t xml:space="preserve"> </w:t>
      </w:r>
      <w:r w:rsidR="00BA056E" w:rsidRPr="00582C3E">
        <w:rPr>
          <w:rFonts w:ascii="Times New Roman" w:hAnsi="Times New Roman"/>
          <w:sz w:val="24"/>
          <w:szCs w:val="24"/>
        </w:rPr>
        <w:t>учитель начальных классов</w:t>
      </w:r>
      <w:r w:rsidR="005B46EF" w:rsidRPr="00582C3E">
        <w:rPr>
          <w:rFonts w:ascii="Times New Roman" w:hAnsi="Times New Roman"/>
          <w:sz w:val="24"/>
          <w:szCs w:val="24"/>
        </w:rPr>
        <w:t xml:space="preserve"> </w:t>
      </w:r>
    </w:p>
    <w:p w:rsidR="003651C8" w:rsidRPr="00582C3E" w:rsidRDefault="00953721" w:rsidP="003651C8">
      <w:pPr>
        <w:pStyle w:val="a3"/>
        <w:numPr>
          <w:ilvl w:val="0"/>
          <w:numId w:val="4"/>
        </w:numPr>
        <w:spacing w:line="240" w:lineRule="atLeast"/>
        <w:jc w:val="both"/>
        <w:rPr>
          <w:rFonts w:ascii="Times New Roman" w:hAnsi="Times New Roman"/>
          <w:sz w:val="24"/>
          <w:szCs w:val="24"/>
          <w:lang w:val="kk-KZ"/>
        </w:rPr>
      </w:pPr>
      <w:r w:rsidRPr="00582C3E">
        <w:rPr>
          <w:rFonts w:ascii="Times New Roman" w:hAnsi="Times New Roman"/>
          <w:sz w:val="24"/>
          <w:szCs w:val="24"/>
          <w:lang w:val="kk-KZ"/>
        </w:rPr>
        <w:t>Бикенова Ж.М.</w:t>
      </w:r>
      <w:r w:rsidR="003651C8" w:rsidRPr="00582C3E">
        <w:rPr>
          <w:rFonts w:ascii="Times New Roman" w:hAnsi="Times New Roman"/>
          <w:sz w:val="24"/>
          <w:szCs w:val="24"/>
          <w:lang w:val="kk-KZ"/>
        </w:rPr>
        <w:t xml:space="preserve">– </w:t>
      </w:r>
      <w:r w:rsidR="001060CF" w:rsidRPr="00582C3E">
        <w:rPr>
          <w:rFonts w:ascii="Times New Roman" w:hAnsi="Times New Roman"/>
          <w:sz w:val="24"/>
          <w:szCs w:val="24"/>
          <w:lang w:val="kk-KZ"/>
        </w:rPr>
        <w:t>председатель проф. комитета</w:t>
      </w:r>
    </w:p>
    <w:p w:rsidR="003651C8" w:rsidRPr="00582C3E" w:rsidRDefault="001060CF" w:rsidP="003651C8">
      <w:pPr>
        <w:pStyle w:val="a3"/>
        <w:numPr>
          <w:ilvl w:val="0"/>
          <w:numId w:val="4"/>
        </w:numPr>
        <w:spacing w:line="240" w:lineRule="atLeast"/>
        <w:jc w:val="both"/>
        <w:rPr>
          <w:rFonts w:ascii="Times New Roman" w:hAnsi="Times New Roman"/>
          <w:sz w:val="24"/>
          <w:szCs w:val="24"/>
          <w:lang w:val="kk-KZ"/>
        </w:rPr>
      </w:pPr>
      <w:r w:rsidRPr="00582C3E">
        <w:rPr>
          <w:rFonts w:ascii="Times New Roman" w:hAnsi="Times New Roman"/>
          <w:sz w:val="24"/>
          <w:szCs w:val="24"/>
          <w:lang w:val="kk-KZ"/>
        </w:rPr>
        <w:t xml:space="preserve">Шомакова А.Е. - </w:t>
      </w:r>
      <w:r w:rsidR="005B46EF" w:rsidRPr="00582C3E">
        <w:rPr>
          <w:rFonts w:ascii="Times New Roman" w:hAnsi="Times New Roman"/>
          <w:sz w:val="24"/>
          <w:szCs w:val="24"/>
          <w:lang w:val="kk-KZ"/>
        </w:rPr>
        <w:t xml:space="preserve"> </w:t>
      </w:r>
      <w:r w:rsidRPr="00582C3E">
        <w:rPr>
          <w:rFonts w:ascii="Times New Roman" w:hAnsi="Times New Roman"/>
          <w:sz w:val="24"/>
          <w:szCs w:val="24"/>
        </w:rPr>
        <w:t>учитель начальных классов</w:t>
      </w:r>
    </w:p>
    <w:p w:rsidR="003651C8" w:rsidRPr="00582C3E" w:rsidRDefault="00953721" w:rsidP="003651C8">
      <w:pPr>
        <w:pStyle w:val="a3"/>
        <w:numPr>
          <w:ilvl w:val="0"/>
          <w:numId w:val="4"/>
        </w:numPr>
        <w:spacing w:line="240" w:lineRule="atLeast"/>
        <w:jc w:val="both"/>
        <w:rPr>
          <w:rFonts w:ascii="Times New Roman" w:hAnsi="Times New Roman"/>
          <w:sz w:val="24"/>
          <w:szCs w:val="24"/>
          <w:lang w:val="kk-KZ"/>
        </w:rPr>
      </w:pPr>
      <w:r w:rsidRPr="00582C3E">
        <w:rPr>
          <w:rFonts w:ascii="Times New Roman" w:hAnsi="Times New Roman"/>
          <w:sz w:val="24"/>
          <w:szCs w:val="24"/>
          <w:lang w:val="kk-KZ"/>
        </w:rPr>
        <w:t>Жуманбаева А.К.</w:t>
      </w:r>
      <w:r w:rsidR="003651C8" w:rsidRPr="00582C3E">
        <w:rPr>
          <w:rFonts w:ascii="Times New Roman" w:hAnsi="Times New Roman"/>
          <w:sz w:val="24"/>
          <w:szCs w:val="24"/>
          <w:lang w:val="kk-KZ"/>
        </w:rPr>
        <w:t xml:space="preserve"> – социальный педагог</w:t>
      </w:r>
    </w:p>
    <w:p w:rsidR="00C9543D" w:rsidRPr="00582C3E" w:rsidRDefault="00953721" w:rsidP="003651C8">
      <w:pPr>
        <w:pStyle w:val="a3"/>
        <w:numPr>
          <w:ilvl w:val="0"/>
          <w:numId w:val="4"/>
        </w:numPr>
        <w:spacing w:line="240" w:lineRule="atLeast"/>
        <w:jc w:val="both"/>
        <w:rPr>
          <w:rFonts w:ascii="Times New Roman" w:hAnsi="Times New Roman"/>
          <w:sz w:val="24"/>
          <w:szCs w:val="24"/>
          <w:lang w:val="kk-KZ"/>
        </w:rPr>
      </w:pPr>
      <w:r w:rsidRPr="00582C3E">
        <w:rPr>
          <w:rFonts w:ascii="Times New Roman" w:hAnsi="Times New Roman"/>
          <w:sz w:val="24"/>
          <w:szCs w:val="24"/>
          <w:lang w:val="kk-KZ"/>
        </w:rPr>
        <w:t>Рустемова А.М.</w:t>
      </w:r>
      <w:r w:rsidR="00C9543D" w:rsidRPr="00582C3E">
        <w:rPr>
          <w:rFonts w:ascii="Times New Roman" w:hAnsi="Times New Roman"/>
          <w:sz w:val="24"/>
          <w:szCs w:val="24"/>
          <w:lang w:val="kk-KZ"/>
        </w:rPr>
        <w:t>– медработник школы</w:t>
      </w:r>
    </w:p>
    <w:p w:rsidR="00F06C90" w:rsidRPr="00582C3E" w:rsidRDefault="00953721" w:rsidP="00582C3E">
      <w:pPr>
        <w:pStyle w:val="a3"/>
        <w:numPr>
          <w:ilvl w:val="0"/>
          <w:numId w:val="4"/>
        </w:numPr>
        <w:spacing w:line="240" w:lineRule="atLeast"/>
        <w:jc w:val="both"/>
        <w:rPr>
          <w:rFonts w:ascii="Times New Roman" w:hAnsi="Times New Roman"/>
          <w:sz w:val="24"/>
          <w:szCs w:val="24"/>
          <w:lang w:val="kk-KZ"/>
        </w:rPr>
      </w:pPr>
      <w:r w:rsidRPr="00582C3E">
        <w:rPr>
          <w:rFonts w:ascii="Times New Roman" w:hAnsi="Times New Roman"/>
          <w:sz w:val="24"/>
          <w:szCs w:val="24"/>
          <w:lang w:val="kk-KZ"/>
        </w:rPr>
        <w:t>Малашевич Н.Г.</w:t>
      </w:r>
      <w:r w:rsidR="003651C8" w:rsidRPr="00582C3E">
        <w:rPr>
          <w:rFonts w:ascii="Times New Roman" w:hAnsi="Times New Roman"/>
          <w:sz w:val="24"/>
          <w:szCs w:val="24"/>
          <w:lang w:val="kk-KZ"/>
        </w:rPr>
        <w:t xml:space="preserve"> – </w:t>
      </w:r>
      <w:r w:rsidR="00634042" w:rsidRPr="00582C3E">
        <w:rPr>
          <w:rFonts w:ascii="Times New Roman" w:hAnsi="Times New Roman"/>
          <w:sz w:val="24"/>
          <w:szCs w:val="24"/>
          <w:lang w:val="kk-KZ"/>
        </w:rPr>
        <w:t>председатель</w:t>
      </w:r>
      <w:r w:rsidR="009C7F0A" w:rsidRPr="00582C3E">
        <w:rPr>
          <w:rFonts w:ascii="Times New Roman" w:hAnsi="Times New Roman"/>
          <w:sz w:val="24"/>
          <w:szCs w:val="24"/>
          <w:lang w:val="kk-KZ"/>
        </w:rPr>
        <w:t xml:space="preserve"> Попечительского совет</w:t>
      </w:r>
    </w:p>
    <w:p w:rsidR="00F06C90" w:rsidRPr="00582C3E" w:rsidRDefault="00F06C90" w:rsidP="00582C3E">
      <w:pPr>
        <w:jc w:val="center"/>
        <w:rPr>
          <w:b/>
        </w:rPr>
      </w:pPr>
      <w:r w:rsidRPr="00582C3E">
        <w:rPr>
          <w:b/>
        </w:rPr>
        <w:lastRenderedPageBreak/>
        <w:t>ФОРМЫ ОРГАНИЗАЦИИ ОЗДОРОВЛЕНИЯ И ЗАНЯТОСТИ УЧАЩИХСЯ</w:t>
      </w:r>
    </w:p>
    <w:p w:rsidR="00F06C90" w:rsidRPr="00582C3E" w:rsidRDefault="00F06C90" w:rsidP="00F06C90">
      <w:pPr>
        <w:jc w:val="center"/>
        <w:rPr>
          <w:b/>
        </w:rPr>
      </w:pPr>
    </w:p>
    <w:p w:rsidR="00F06C90" w:rsidRPr="00582C3E" w:rsidRDefault="00AD1FFE" w:rsidP="00F06C90">
      <w:pPr>
        <w:ind w:left="360"/>
        <w:jc w:val="center"/>
      </w:pPr>
      <w:r w:rsidRPr="00582C3E">
        <w:rPr>
          <w:b/>
          <w:i/>
        </w:rPr>
        <w:t>1</w:t>
      </w:r>
      <w:r w:rsidR="00F06C90" w:rsidRPr="00582C3E">
        <w:rPr>
          <w:b/>
          <w:i/>
        </w:rPr>
        <w:t>)</w:t>
      </w:r>
      <w:r w:rsidR="00596AD1" w:rsidRPr="00582C3E">
        <w:rPr>
          <w:b/>
          <w:i/>
          <w:lang w:val="kk-KZ"/>
        </w:rPr>
        <w:t xml:space="preserve"> </w:t>
      </w:r>
      <w:r w:rsidR="00F06C90" w:rsidRPr="00582C3E">
        <w:rPr>
          <w:b/>
          <w:i/>
        </w:rPr>
        <w:t>ПРИШКОЛЬНЫЙ ЛА</w:t>
      </w:r>
      <w:r w:rsidR="00596AD1" w:rsidRPr="00582C3E">
        <w:rPr>
          <w:b/>
          <w:i/>
        </w:rPr>
        <w:t>ГЕРЬ С ДНЕВНЫМ ПРЕБЫВАНИЕМ «ШАҢЫРАҚ</w:t>
      </w:r>
      <w:r w:rsidR="00F06C90" w:rsidRPr="00582C3E">
        <w:rPr>
          <w:b/>
          <w:i/>
        </w:rPr>
        <w:t>».</w:t>
      </w:r>
      <w:r w:rsidR="00F06C90" w:rsidRPr="00582C3E">
        <w:t xml:space="preserve"> </w:t>
      </w:r>
    </w:p>
    <w:p w:rsidR="00F06C90" w:rsidRPr="00582C3E" w:rsidRDefault="00F06C90" w:rsidP="00F06C90">
      <w:pPr>
        <w:ind w:left="360"/>
        <w:jc w:val="center"/>
      </w:pPr>
    </w:p>
    <w:p w:rsidR="00F06C90" w:rsidRPr="00582C3E" w:rsidRDefault="00F06C90" w:rsidP="00F06C90">
      <w:pPr>
        <w:shd w:val="clear" w:color="auto" w:fill="FFFFFF"/>
        <w:ind w:firstLine="709"/>
        <w:contextualSpacing/>
        <w:jc w:val="both"/>
      </w:pPr>
      <w:r w:rsidRPr="00582C3E">
        <w:t>Модер</w:t>
      </w:r>
      <w:r w:rsidR="00596AD1" w:rsidRPr="00582C3E">
        <w:t xml:space="preserve">низация системы образования РК ставят перед </w:t>
      </w:r>
      <w:r w:rsidRPr="00582C3E">
        <w:t xml:space="preserve">школой  принципиально новые задачи, открывая творческие возможности создания различных моделей учреждений отдыха, оздоровления и занятости детей в каникулярное время. </w:t>
      </w:r>
    </w:p>
    <w:p w:rsidR="00F06C90" w:rsidRPr="00582C3E" w:rsidRDefault="00F06C90" w:rsidP="00F06C90">
      <w:pPr>
        <w:shd w:val="clear" w:color="auto" w:fill="FFFFFF"/>
        <w:ind w:firstLine="709"/>
        <w:contextualSpacing/>
        <w:jc w:val="both"/>
      </w:pPr>
      <w:r w:rsidRPr="00582C3E">
        <w:t xml:space="preserve">Каникулы - период свободного общения детей, время приобретения новых интересов в сферах, ранее не доступных. Каникулы дают возможность востребовать самые разнообразные таланты всех детей, независимо от социально-экономического положения родителей и учебной успеваемости самого ребенка.  </w:t>
      </w:r>
    </w:p>
    <w:p w:rsidR="00F06C90" w:rsidRPr="00582C3E" w:rsidRDefault="00F06C90" w:rsidP="00F06C90">
      <w:pPr>
        <w:shd w:val="clear" w:color="auto" w:fill="FFFFFF"/>
        <w:ind w:firstLine="709"/>
        <w:contextualSpacing/>
        <w:jc w:val="both"/>
      </w:pPr>
      <w:r w:rsidRPr="00582C3E">
        <w:t xml:space="preserve">Если для мальчишек и девчонок каникулы - это отдых, дающий возможность восстановить физические и психические силы, позволяющий укрепить организм, то для взрослых – это время напряженной и трудной работы. И среди множества уже привычных и новых забот и проблем, по-прежнему выделяется наиболее </w:t>
      </w:r>
      <w:proofErr w:type="gramStart"/>
      <w:r w:rsidRPr="00582C3E">
        <w:t>важная</w:t>
      </w:r>
      <w:proofErr w:type="gramEnd"/>
      <w:r w:rsidRPr="00582C3E">
        <w:t>: как сделать отдых детей ярким, запоминающимся и полезным.</w:t>
      </w:r>
    </w:p>
    <w:p w:rsidR="00F06C90" w:rsidRDefault="00596AD1" w:rsidP="00F06C90">
      <w:pPr>
        <w:ind w:firstLine="709"/>
        <w:contextualSpacing/>
        <w:jc w:val="both"/>
      </w:pPr>
      <w:r w:rsidRPr="00582C3E">
        <w:t xml:space="preserve">Организация </w:t>
      </w:r>
      <w:r w:rsidRPr="00582C3E">
        <w:rPr>
          <w:lang w:val="kk-KZ"/>
        </w:rPr>
        <w:t>при</w:t>
      </w:r>
      <w:r w:rsidRPr="00582C3E">
        <w:t>школьного оздоровительного</w:t>
      </w:r>
      <w:r w:rsidR="00304434" w:rsidRPr="00582C3E">
        <w:t xml:space="preserve"> лагеря </w:t>
      </w:r>
      <w:r w:rsidR="00F06C90" w:rsidRPr="00582C3E">
        <w:t>одна из  форм работы педагогического коллектива  в летний период.</w:t>
      </w:r>
    </w:p>
    <w:p w:rsidR="00582C3E" w:rsidRPr="00582C3E" w:rsidRDefault="00582C3E" w:rsidP="00582C3E">
      <w:pPr>
        <w:pStyle w:val="a9"/>
        <w:ind w:firstLine="283"/>
        <w:jc w:val="both"/>
      </w:pPr>
      <w:r>
        <w:rPr>
          <w:rFonts w:ascii="Roboto Bk" w:hAnsi="Roboto Bk"/>
          <w:b/>
          <w:color w:val="231F20"/>
        </w:rPr>
        <w:t xml:space="preserve">       Детский оздоровительный лагерь </w:t>
      </w:r>
      <w:r>
        <w:rPr>
          <w:color w:val="231F20"/>
        </w:rPr>
        <w:t>– это тер</w:t>
      </w:r>
      <w:r>
        <w:rPr>
          <w:color w:val="231F20"/>
          <w:spacing w:val="-4"/>
        </w:rPr>
        <w:t>ритория</w:t>
      </w:r>
      <w:r>
        <w:rPr>
          <w:color w:val="231F20"/>
          <w:spacing w:val="-9"/>
        </w:rPr>
        <w:t xml:space="preserve"> </w:t>
      </w:r>
      <w:r>
        <w:rPr>
          <w:color w:val="231F20"/>
          <w:spacing w:val="-4"/>
        </w:rPr>
        <w:t>безопасного</w:t>
      </w:r>
      <w:r>
        <w:rPr>
          <w:color w:val="231F20"/>
          <w:spacing w:val="-10"/>
        </w:rPr>
        <w:t xml:space="preserve"> </w:t>
      </w:r>
      <w:r>
        <w:rPr>
          <w:color w:val="231F20"/>
          <w:spacing w:val="-4"/>
        </w:rPr>
        <w:t>и</w:t>
      </w:r>
      <w:r>
        <w:rPr>
          <w:color w:val="231F20"/>
          <w:spacing w:val="-10"/>
        </w:rPr>
        <w:t xml:space="preserve"> </w:t>
      </w:r>
      <w:r>
        <w:rPr>
          <w:color w:val="231F20"/>
          <w:spacing w:val="-4"/>
        </w:rPr>
        <w:t xml:space="preserve">комфортного </w:t>
      </w:r>
      <w:r>
        <w:rPr>
          <w:color w:val="231F20"/>
        </w:rPr>
        <w:t>развития</w:t>
      </w:r>
      <w:r>
        <w:rPr>
          <w:color w:val="231F20"/>
          <w:spacing w:val="-7"/>
        </w:rPr>
        <w:t xml:space="preserve"> </w:t>
      </w:r>
      <w:r>
        <w:rPr>
          <w:color w:val="231F20"/>
        </w:rPr>
        <w:t>ребенка,</w:t>
      </w:r>
      <w:r>
        <w:rPr>
          <w:color w:val="231F20"/>
          <w:spacing w:val="-7"/>
        </w:rPr>
        <w:t xml:space="preserve"> </w:t>
      </w:r>
      <w:r>
        <w:rPr>
          <w:color w:val="231F20"/>
        </w:rPr>
        <w:t>в</w:t>
      </w:r>
      <w:r>
        <w:rPr>
          <w:color w:val="231F20"/>
          <w:spacing w:val="-7"/>
        </w:rPr>
        <w:t xml:space="preserve"> </w:t>
      </w:r>
      <w:r>
        <w:rPr>
          <w:color w:val="231F20"/>
        </w:rPr>
        <w:t>которой</w:t>
      </w:r>
      <w:r>
        <w:rPr>
          <w:color w:val="231F20"/>
          <w:spacing w:val="-8"/>
        </w:rPr>
        <w:t xml:space="preserve"> </w:t>
      </w:r>
      <w:r>
        <w:rPr>
          <w:color w:val="231F20"/>
        </w:rPr>
        <w:t>созданы все условия для оздоровления</w:t>
      </w:r>
      <w:r>
        <w:rPr>
          <w:color w:val="231F20"/>
          <w:spacing w:val="80"/>
        </w:rPr>
        <w:t xml:space="preserve"> </w:t>
      </w:r>
      <w:r>
        <w:rPr>
          <w:color w:val="231F20"/>
        </w:rPr>
        <w:t>и отдыха детей, позволяющие им стать взрослее и самостоятельнее.</w:t>
      </w:r>
    </w:p>
    <w:p w:rsidR="00596AD1" w:rsidRPr="00582C3E" w:rsidRDefault="00F06C90" w:rsidP="00F06C90">
      <w:pPr>
        <w:ind w:firstLine="708"/>
        <w:jc w:val="both"/>
        <w:rPr>
          <w:iCs/>
          <w:lang w:val="kk-KZ"/>
        </w:rPr>
      </w:pPr>
      <w:r w:rsidRPr="00582C3E">
        <w:t xml:space="preserve">Наряду с </w:t>
      </w:r>
      <w:r w:rsidRPr="00582C3E">
        <w:rPr>
          <w:iCs/>
        </w:rPr>
        <w:t>оздоровлением, физическим закаливанием детей, организацией их культурного отдыха</w:t>
      </w:r>
      <w:r w:rsidR="00A9158C" w:rsidRPr="00582C3E">
        <w:rPr>
          <w:iCs/>
          <w:lang w:val="kk-KZ"/>
        </w:rPr>
        <w:t>, идёт живое общение без гаджетов, интеграция разных социальных групп детей в микросоциуме, уникальная возможность раскрытия потенциала каждого ребенка, использование экологоразвивающей среды, использование здоровьесберегающих технологий и методик.</w:t>
      </w:r>
    </w:p>
    <w:p w:rsidR="00D83E2D" w:rsidRPr="00582C3E" w:rsidRDefault="00D83E2D" w:rsidP="00F06C90">
      <w:pPr>
        <w:ind w:firstLine="708"/>
        <w:jc w:val="both"/>
        <w:rPr>
          <w:iCs/>
          <w:lang w:val="kk-KZ"/>
        </w:rPr>
      </w:pPr>
    </w:p>
    <w:p w:rsidR="00F06C90" w:rsidRPr="00582C3E" w:rsidRDefault="00F06C90" w:rsidP="00F06C90">
      <w:pPr>
        <w:ind w:firstLine="708"/>
        <w:jc w:val="both"/>
        <w:rPr>
          <w:b/>
          <w:i/>
          <w:color w:val="000000" w:themeColor="text1"/>
          <w:spacing w:val="4"/>
        </w:rPr>
      </w:pPr>
      <w:r w:rsidRPr="00582C3E">
        <w:rPr>
          <w:iCs/>
        </w:rPr>
        <w:t xml:space="preserve">  </w:t>
      </w:r>
      <w:r w:rsidRPr="00582C3E">
        <w:rPr>
          <w:b/>
          <w:bCs/>
          <w:iCs/>
          <w:u w:val="single"/>
        </w:rPr>
        <w:t>ЦЕЛЬЮ</w:t>
      </w:r>
      <w:r w:rsidRPr="00582C3E">
        <w:rPr>
          <w:b/>
          <w:bCs/>
          <w:iCs/>
          <w:color w:val="FF0000"/>
          <w:u w:val="single"/>
        </w:rPr>
        <w:t xml:space="preserve"> </w:t>
      </w:r>
      <w:r w:rsidR="00596AD1" w:rsidRPr="00582C3E">
        <w:rPr>
          <w:bCs/>
          <w:iCs/>
        </w:rPr>
        <w:t xml:space="preserve">работы </w:t>
      </w:r>
      <w:r w:rsidRPr="00582C3E">
        <w:rPr>
          <w:bCs/>
          <w:iCs/>
        </w:rPr>
        <w:t xml:space="preserve">лагеря </w:t>
      </w:r>
      <w:r w:rsidR="00272CB8" w:rsidRPr="00582C3E">
        <w:t xml:space="preserve">является: </w:t>
      </w:r>
      <w:r w:rsidRPr="00582C3E">
        <w:rPr>
          <w:b/>
          <w:i/>
        </w:rPr>
        <w:t xml:space="preserve">организация </w:t>
      </w:r>
      <w:r w:rsidRPr="00582C3E">
        <w:rPr>
          <w:b/>
          <w:i/>
          <w:spacing w:val="3"/>
        </w:rPr>
        <w:t xml:space="preserve">содержательного </w:t>
      </w:r>
      <w:r w:rsidRPr="00582C3E">
        <w:rPr>
          <w:b/>
          <w:i/>
        </w:rPr>
        <w:t>досуга и</w:t>
      </w:r>
      <w:r w:rsidR="00596AD1" w:rsidRPr="00582C3E">
        <w:rPr>
          <w:b/>
          <w:i/>
        </w:rPr>
        <w:t xml:space="preserve"> занятости детей и подростков в </w:t>
      </w:r>
      <w:r w:rsidRPr="00582C3E">
        <w:rPr>
          <w:b/>
          <w:i/>
        </w:rPr>
        <w:t>каникулярное время,</w:t>
      </w:r>
      <w:r w:rsidRPr="00582C3E">
        <w:rPr>
          <w:b/>
          <w:i/>
          <w:spacing w:val="1"/>
        </w:rPr>
        <w:t xml:space="preserve"> </w:t>
      </w:r>
      <w:r w:rsidRPr="00582C3E">
        <w:rPr>
          <w:b/>
          <w:i/>
        </w:rPr>
        <w:t>способствующего</w:t>
      </w:r>
      <w:r w:rsidRPr="00582C3E">
        <w:rPr>
          <w:b/>
          <w:i/>
          <w:spacing w:val="-1"/>
          <w:w w:val="107"/>
        </w:rPr>
        <w:t xml:space="preserve">  полноценному отдыху, оздоровлению, </w:t>
      </w:r>
      <w:r w:rsidRPr="00582C3E">
        <w:rPr>
          <w:b/>
          <w:i/>
          <w:spacing w:val="-2"/>
        </w:rPr>
        <w:t xml:space="preserve">самореализации, </w:t>
      </w:r>
      <w:r w:rsidRPr="00582C3E">
        <w:rPr>
          <w:b/>
          <w:i/>
          <w:color w:val="000000" w:themeColor="text1"/>
          <w:spacing w:val="-1"/>
          <w:w w:val="107"/>
        </w:rPr>
        <w:t xml:space="preserve">развитию </w:t>
      </w:r>
      <w:r w:rsidRPr="00582C3E">
        <w:rPr>
          <w:b/>
          <w:i/>
          <w:color w:val="000000" w:themeColor="text1"/>
        </w:rPr>
        <w:t xml:space="preserve">творческих </w:t>
      </w:r>
      <w:r w:rsidRPr="00582C3E">
        <w:rPr>
          <w:b/>
          <w:i/>
          <w:color w:val="000000" w:themeColor="text1"/>
          <w:spacing w:val="4"/>
        </w:rPr>
        <w:t>способностей</w:t>
      </w:r>
    </w:p>
    <w:p w:rsidR="00F06C90" w:rsidRPr="00582C3E" w:rsidRDefault="00F06C90" w:rsidP="00F06C90">
      <w:pPr>
        <w:ind w:firstLine="708"/>
        <w:jc w:val="both"/>
        <w:rPr>
          <w:b/>
          <w:i/>
          <w:color w:val="000000" w:themeColor="text1"/>
          <w:spacing w:val="4"/>
        </w:rPr>
      </w:pPr>
    </w:p>
    <w:p w:rsidR="00F06C90" w:rsidRPr="00582C3E" w:rsidRDefault="00F06C90" w:rsidP="00F06C90">
      <w:pPr>
        <w:shd w:val="clear" w:color="auto" w:fill="FFFFFF"/>
        <w:jc w:val="both"/>
        <w:rPr>
          <w:b/>
          <w:i/>
          <w:color w:val="000000" w:themeColor="text1"/>
          <w:u w:val="single"/>
        </w:rPr>
      </w:pPr>
      <w:r w:rsidRPr="00582C3E">
        <w:rPr>
          <w:b/>
          <w:i/>
          <w:color w:val="000000" w:themeColor="text1"/>
          <w:u w:val="single"/>
        </w:rPr>
        <w:t>Задачи:</w:t>
      </w:r>
    </w:p>
    <w:p w:rsidR="00F06C90" w:rsidRPr="00582C3E" w:rsidRDefault="00F06C90" w:rsidP="008E0ACD">
      <w:pPr>
        <w:widowControl w:val="0"/>
        <w:numPr>
          <w:ilvl w:val="0"/>
          <w:numId w:val="16"/>
        </w:numPr>
        <w:shd w:val="clear" w:color="auto" w:fill="FFFFFF"/>
        <w:tabs>
          <w:tab w:val="left" w:pos="365"/>
        </w:tabs>
        <w:autoSpaceDE w:val="0"/>
        <w:autoSpaceDN w:val="0"/>
        <w:adjustRightInd w:val="0"/>
        <w:ind w:left="357" w:hanging="357"/>
        <w:contextualSpacing/>
        <w:jc w:val="both"/>
      </w:pPr>
      <w:r w:rsidRPr="00582C3E">
        <w:t>организация активного интеллектуального и эмоционально-насыщенного отдыха детей и подростков;</w:t>
      </w:r>
    </w:p>
    <w:p w:rsidR="008E0ACD" w:rsidRDefault="008E0ACD" w:rsidP="008E0ACD">
      <w:pPr>
        <w:pStyle w:val="a3"/>
        <w:numPr>
          <w:ilvl w:val="0"/>
          <w:numId w:val="16"/>
        </w:numPr>
        <w:spacing w:line="240" w:lineRule="auto"/>
        <w:ind w:left="357" w:hanging="357"/>
        <w:rPr>
          <w:rFonts w:ascii="Times New Roman" w:eastAsia="Times New Roman" w:hAnsi="Times New Roman"/>
          <w:sz w:val="24"/>
          <w:szCs w:val="24"/>
          <w:lang w:eastAsia="ru-RU"/>
        </w:rPr>
      </w:pPr>
      <w:r w:rsidRPr="008E0ACD">
        <w:rPr>
          <w:rFonts w:ascii="Times New Roman" w:eastAsia="Times New Roman" w:hAnsi="Times New Roman"/>
          <w:sz w:val="24"/>
          <w:szCs w:val="24"/>
          <w:lang w:eastAsia="ru-RU"/>
        </w:rPr>
        <w:t>создание условий для развития у ребенка патриотических чувств, любви и привязанности к своей семье, дому, родине, предоставление детям возможности почувствовать себя участником жизни современного социума;</w:t>
      </w:r>
    </w:p>
    <w:p w:rsidR="00F06C90" w:rsidRPr="008E0ACD" w:rsidRDefault="00BC0B49" w:rsidP="008E0ACD">
      <w:pPr>
        <w:pStyle w:val="a3"/>
        <w:numPr>
          <w:ilvl w:val="0"/>
          <w:numId w:val="16"/>
        </w:numPr>
        <w:spacing w:line="240" w:lineRule="auto"/>
        <w:ind w:left="357" w:hanging="357"/>
        <w:rPr>
          <w:rFonts w:ascii="Times New Roman" w:eastAsia="Times New Roman" w:hAnsi="Times New Roman"/>
          <w:sz w:val="24"/>
          <w:szCs w:val="24"/>
          <w:lang w:eastAsia="ru-RU"/>
        </w:rPr>
      </w:pPr>
      <w:r w:rsidRPr="008E0ACD">
        <w:rPr>
          <w:rFonts w:ascii="Times New Roman" w:hAnsi="Times New Roman"/>
          <w:color w:val="000000" w:themeColor="text1"/>
          <w:sz w:val="24"/>
          <w:szCs w:val="24"/>
        </w:rPr>
        <w:t>воспитание</w:t>
      </w:r>
      <w:r w:rsidR="00F06C90" w:rsidRPr="008E0ACD">
        <w:rPr>
          <w:rFonts w:ascii="Times New Roman" w:hAnsi="Times New Roman"/>
          <w:color w:val="000000" w:themeColor="text1"/>
          <w:sz w:val="24"/>
          <w:szCs w:val="24"/>
        </w:rPr>
        <w:t xml:space="preserve"> патриотизма по отношению к своей малой Родине и родному краю;</w:t>
      </w:r>
    </w:p>
    <w:p w:rsidR="00E1414B" w:rsidRPr="008E0ACD" w:rsidRDefault="00F06C90" w:rsidP="008E0ACD">
      <w:pPr>
        <w:pStyle w:val="a3"/>
        <w:widowControl w:val="0"/>
        <w:numPr>
          <w:ilvl w:val="0"/>
          <w:numId w:val="16"/>
        </w:numPr>
        <w:tabs>
          <w:tab w:val="left" w:pos="2001"/>
        </w:tabs>
        <w:autoSpaceDE w:val="0"/>
        <w:autoSpaceDN w:val="0"/>
        <w:spacing w:line="240" w:lineRule="auto"/>
        <w:ind w:left="357" w:hanging="357"/>
        <w:jc w:val="both"/>
        <w:rPr>
          <w:rFonts w:ascii="Times New Roman" w:hAnsi="Times New Roman"/>
          <w:color w:val="000000" w:themeColor="text1"/>
          <w:sz w:val="24"/>
          <w:szCs w:val="24"/>
        </w:rPr>
      </w:pPr>
      <w:r w:rsidRPr="008E0ACD">
        <w:rPr>
          <w:rFonts w:ascii="Times New Roman" w:hAnsi="Times New Roman"/>
          <w:color w:val="000000" w:themeColor="text1"/>
          <w:sz w:val="24"/>
          <w:szCs w:val="24"/>
        </w:rPr>
        <w:t>профилактика правонарушений среди несовершеннолетних подростков;</w:t>
      </w:r>
      <w:r w:rsidR="00E1414B" w:rsidRPr="008E0ACD">
        <w:rPr>
          <w:rFonts w:ascii="Times New Roman" w:hAnsi="Times New Roman"/>
          <w:color w:val="000000" w:themeColor="text1"/>
          <w:spacing w:val="-2"/>
          <w:sz w:val="24"/>
          <w:szCs w:val="24"/>
        </w:rPr>
        <w:t xml:space="preserve"> </w:t>
      </w:r>
    </w:p>
    <w:p w:rsidR="00E1414B" w:rsidRPr="008E0ACD" w:rsidRDefault="00E1414B" w:rsidP="008E0ACD">
      <w:pPr>
        <w:pStyle w:val="a3"/>
        <w:widowControl w:val="0"/>
        <w:numPr>
          <w:ilvl w:val="0"/>
          <w:numId w:val="16"/>
        </w:numPr>
        <w:tabs>
          <w:tab w:val="left" w:pos="2001"/>
        </w:tabs>
        <w:autoSpaceDE w:val="0"/>
        <w:autoSpaceDN w:val="0"/>
        <w:spacing w:line="240" w:lineRule="auto"/>
        <w:ind w:left="357" w:hanging="357"/>
        <w:jc w:val="both"/>
        <w:rPr>
          <w:rFonts w:ascii="Times New Roman" w:hAnsi="Times New Roman"/>
          <w:color w:val="000000" w:themeColor="text1"/>
          <w:sz w:val="24"/>
          <w:szCs w:val="24"/>
        </w:rPr>
      </w:pPr>
      <w:r w:rsidRPr="008E0ACD">
        <w:rPr>
          <w:rFonts w:ascii="Times New Roman" w:hAnsi="Times New Roman"/>
          <w:color w:val="000000" w:themeColor="text1"/>
          <w:spacing w:val="-2"/>
          <w:sz w:val="24"/>
          <w:szCs w:val="24"/>
        </w:rPr>
        <w:t>формирование</w:t>
      </w:r>
      <w:r w:rsidRPr="008E0ACD">
        <w:rPr>
          <w:rFonts w:ascii="Times New Roman" w:hAnsi="Times New Roman"/>
          <w:color w:val="000000" w:themeColor="text1"/>
          <w:spacing w:val="24"/>
          <w:sz w:val="24"/>
          <w:szCs w:val="24"/>
        </w:rPr>
        <w:t xml:space="preserve"> </w:t>
      </w:r>
      <w:r w:rsidRPr="008E0ACD">
        <w:rPr>
          <w:rFonts w:ascii="Times New Roman" w:hAnsi="Times New Roman"/>
          <w:color w:val="000000" w:themeColor="text1"/>
          <w:spacing w:val="-2"/>
          <w:sz w:val="24"/>
          <w:szCs w:val="24"/>
        </w:rPr>
        <w:t>негативного</w:t>
      </w:r>
      <w:r w:rsidRPr="008E0ACD">
        <w:rPr>
          <w:rFonts w:ascii="Times New Roman" w:hAnsi="Times New Roman"/>
          <w:color w:val="000000" w:themeColor="text1"/>
          <w:spacing w:val="24"/>
          <w:sz w:val="24"/>
          <w:szCs w:val="24"/>
        </w:rPr>
        <w:t xml:space="preserve"> </w:t>
      </w:r>
      <w:r w:rsidRPr="008E0ACD">
        <w:rPr>
          <w:rFonts w:ascii="Times New Roman" w:hAnsi="Times New Roman"/>
          <w:color w:val="000000" w:themeColor="text1"/>
          <w:spacing w:val="-10"/>
          <w:sz w:val="24"/>
          <w:szCs w:val="24"/>
        </w:rPr>
        <w:t>от</w:t>
      </w:r>
      <w:r w:rsidRPr="008E0ACD">
        <w:rPr>
          <w:rFonts w:ascii="Times New Roman" w:hAnsi="Times New Roman"/>
          <w:color w:val="000000" w:themeColor="text1"/>
          <w:sz w:val="24"/>
          <w:szCs w:val="24"/>
        </w:rPr>
        <w:t>ношения к насилию и агрессии и их проявлению</w:t>
      </w:r>
      <w:r w:rsidRPr="008E0ACD">
        <w:rPr>
          <w:rFonts w:ascii="Times New Roman" w:hAnsi="Times New Roman"/>
          <w:color w:val="000000" w:themeColor="text1"/>
          <w:spacing w:val="-12"/>
          <w:sz w:val="24"/>
          <w:szCs w:val="24"/>
        </w:rPr>
        <w:t xml:space="preserve"> </w:t>
      </w:r>
      <w:r w:rsidRPr="008E0ACD">
        <w:rPr>
          <w:rFonts w:ascii="Times New Roman" w:hAnsi="Times New Roman"/>
          <w:color w:val="000000" w:themeColor="text1"/>
          <w:sz w:val="24"/>
          <w:szCs w:val="24"/>
        </w:rPr>
        <w:t>в</w:t>
      </w:r>
      <w:r w:rsidRPr="008E0ACD">
        <w:rPr>
          <w:rFonts w:ascii="Times New Roman" w:hAnsi="Times New Roman"/>
          <w:color w:val="000000" w:themeColor="text1"/>
          <w:spacing w:val="-12"/>
          <w:sz w:val="24"/>
          <w:szCs w:val="24"/>
        </w:rPr>
        <w:t xml:space="preserve"> </w:t>
      </w:r>
      <w:r w:rsidRPr="008E0ACD">
        <w:rPr>
          <w:rFonts w:ascii="Times New Roman" w:hAnsi="Times New Roman"/>
          <w:color w:val="000000" w:themeColor="text1"/>
          <w:sz w:val="24"/>
          <w:szCs w:val="24"/>
        </w:rPr>
        <w:t>любой</w:t>
      </w:r>
      <w:r w:rsidRPr="008E0ACD">
        <w:rPr>
          <w:rFonts w:ascii="Times New Roman" w:hAnsi="Times New Roman"/>
          <w:color w:val="000000" w:themeColor="text1"/>
          <w:spacing w:val="-12"/>
          <w:sz w:val="24"/>
          <w:szCs w:val="24"/>
        </w:rPr>
        <w:t xml:space="preserve"> </w:t>
      </w:r>
      <w:r w:rsidRPr="008E0ACD">
        <w:rPr>
          <w:rFonts w:ascii="Times New Roman" w:hAnsi="Times New Roman"/>
          <w:color w:val="000000" w:themeColor="text1"/>
          <w:sz w:val="24"/>
          <w:szCs w:val="24"/>
        </w:rPr>
        <w:t>форме,</w:t>
      </w:r>
      <w:r w:rsidRPr="008E0ACD">
        <w:rPr>
          <w:rFonts w:ascii="Times New Roman" w:hAnsi="Times New Roman"/>
          <w:color w:val="000000" w:themeColor="text1"/>
          <w:spacing w:val="-12"/>
          <w:sz w:val="24"/>
          <w:szCs w:val="24"/>
        </w:rPr>
        <w:t xml:space="preserve"> </w:t>
      </w:r>
      <w:r w:rsidRPr="008E0ACD">
        <w:rPr>
          <w:rFonts w:ascii="Times New Roman" w:hAnsi="Times New Roman"/>
          <w:color w:val="000000" w:themeColor="text1"/>
          <w:sz w:val="24"/>
          <w:szCs w:val="24"/>
        </w:rPr>
        <w:t>уваже</w:t>
      </w:r>
      <w:r w:rsidRPr="008E0ACD">
        <w:rPr>
          <w:rFonts w:ascii="Times New Roman" w:hAnsi="Times New Roman"/>
          <w:color w:val="000000" w:themeColor="text1"/>
          <w:spacing w:val="-2"/>
          <w:sz w:val="24"/>
          <w:szCs w:val="24"/>
        </w:rPr>
        <w:t>ния</w:t>
      </w:r>
      <w:r w:rsidRPr="008E0ACD">
        <w:rPr>
          <w:rFonts w:ascii="Times New Roman" w:hAnsi="Times New Roman"/>
          <w:color w:val="000000" w:themeColor="text1"/>
          <w:spacing w:val="-13"/>
          <w:sz w:val="24"/>
          <w:szCs w:val="24"/>
        </w:rPr>
        <w:t xml:space="preserve"> </w:t>
      </w:r>
      <w:r w:rsidRPr="008E0ACD">
        <w:rPr>
          <w:rFonts w:ascii="Times New Roman" w:hAnsi="Times New Roman"/>
          <w:color w:val="000000" w:themeColor="text1"/>
          <w:spacing w:val="-2"/>
          <w:sz w:val="24"/>
          <w:szCs w:val="24"/>
        </w:rPr>
        <w:t>и</w:t>
      </w:r>
      <w:r w:rsidRPr="008E0ACD">
        <w:rPr>
          <w:rFonts w:ascii="Times New Roman" w:hAnsi="Times New Roman"/>
          <w:color w:val="000000" w:themeColor="text1"/>
          <w:spacing w:val="-13"/>
          <w:sz w:val="24"/>
          <w:szCs w:val="24"/>
        </w:rPr>
        <w:t xml:space="preserve"> </w:t>
      </w:r>
      <w:r w:rsidRPr="008E0ACD">
        <w:rPr>
          <w:rFonts w:ascii="Times New Roman" w:hAnsi="Times New Roman"/>
          <w:color w:val="000000" w:themeColor="text1"/>
          <w:spacing w:val="-2"/>
          <w:sz w:val="24"/>
          <w:szCs w:val="24"/>
        </w:rPr>
        <w:t>признания</w:t>
      </w:r>
      <w:r w:rsidRPr="008E0ACD">
        <w:rPr>
          <w:rFonts w:ascii="Times New Roman" w:hAnsi="Times New Roman"/>
          <w:color w:val="000000" w:themeColor="text1"/>
          <w:spacing w:val="-13"/>
          <w:sz w:val="24"/>
          <w:szCs w:val="24"/>
        </w:rPr>
        <w:t xml:space="preserve"> </w:t>
      </w:r>
      <w:r w:rsidRPr="008E0ACD">
        <w:rPr>
          <w:rFonts w:ascii="Times New Roman" w:hAnsi="Times New Roman"/>
          <w:color w:val="000000" w:themeColor="text1"/>
          <w:spacing w:val="-2"/>
          <w:sz w:val="24"/>
          <w:szCs w:val="24"/>
        </w:rPr>
        <w:t>к</w:t>
      </w:r>
      <w:r w:rsidRPr="008E0ACD">
        <w:rPr>
          <w:rFonts w:ascii="Times New Roman" w:hAnsi="Times New Roman"/>
          <w:color w:val="000000" w:themeColor="text1"/>
          <w:spacing w:val="-13"/>
          <w:sz w:val="24"/>
          <w:szCs w:val="24"/>
        </w:rPr>
        <w:t xml:space="preserve"> </w:t>
      </w:r>
      <w:r w:rsidRPr="008E0ACD">
        <w:rPr>
          <w:rFonts w:ascii="Times New Roman" w:hAnsi="Times New Roman"/>
          <w:color w:val="000000" w:themeColor="text1"/>
          <w:spacing w:val="-2"/>
          <w:sz w:val="24"/>
          <w:szCs w:val="24"/>
        </w:rPr>
        <w:t>себе,</w:t>
      </w:r>
      <w:r w:rsidRPr="008E0ACD">
        <w:rPr>
          <w:rFonts w:ascii="Times New Roman" w:hAnsi="Times New Roman"/>
          <w:color w:val="000000" w:themeColor="text1"/>
          <w:spacing w:val="-13"/>
          <w:sz w:val="24"/>
          <w:szCs w:val="24"/>
        </w:rPr>
        <w:t xml:space="preserve"> </w:t>
      </w:r>
      <w:r w:rsidRPr="008E0ACD">
        <w:rPr>
          <w:rFonts w:ascii="Times New Roman" w:hAnsi="Times New Roman"/>
          <w:color w:val="000000" w:themeColor="text1"/>
          <w:spacing w:val="-2"/>
          <w:sz w:val="24"/>
          <w:szCs w:val="24"/>
        </w:rPr>
        <w:t>к</w:t>
      </w:r>
      <w:r w:rsidRPr="008E0ACD">
        <w:rPr>
          <w:rFonts w:ascii="Times New Roman" w:hAnsi="Times New Roman"/>
          <w:color w:val="000000" w:themeColor="text1"/>
          <w:spacing w:val="-13"/>
          <w:sz w:val="24"/>
          <w:szCs w:val="24"/>
        </w:rPr>
        <w:t xml:space="preserve"> </w:t>
      </w:r>
      <w:r w:rsidRPr="008E0ACD">
        <w:rPr>
          <w:rFonts w:ascii="Times New Roman" w:hAnsi="Times New Roman"/>
          <w:color w:val="000000" w:themeColor="text1"/>
          <w:spacing w:val="-2"/>
          <w:sz w:val="24"/>
          <w:szCs w:val="24"/>
        </w:rPr>
        <w:t>другим</w:t>
      </w:r>
      <w:r w:rsidRPr="008E0ACD">
        <w:rPr>
          <w:rFonts w:ascii="Times New Roman" w:hAnsi="Times New Roman"/>
          <w:color w:val="000000" w:themeColor="text1"/>
          <w:spacing w:val="-13"/>
          <w:sz w:val="24"/>
          <w:szCs w:val="24"/>
        </w:rPr>
        <w:t xml:space="preserve"> </w:t>
      </w:r>
      <w:r w:rsidRPr="008E0ACD">
        <w:rPr>
          <w:rFonts w:ascii="Times New Roman" w:hAnsi="Times New Roman"/>
          <w:color w:val="000000" w:themeColor="text1"/>
          <w:spacing w:val="-2"/>
          <w:sz w:val="24"/>
          <w:szCs w:val="24"/>
        </w:rPr>
        <w:t>лю</w:t>
      </w:r>
      <w:r w:rsidRPr="008E0ACD">
        <w:rPr>
          <w:rFonts w:ascii="Times New Roman" w:hAnsi="Times New Roman"/>
          <w:color w:val="000000" w:themeColor="text1"/>
          <w:sz w:val="24"/>
          <w:szCs w:val="24"/>
        </w:rPr>
        <w:t>дям, и их культуре.</w:t>
      </w:r>
    </w:p>
    <w:p w:rsidR="00E1414B" w:rsidRPr="00E1414B" w:rsidRDefault="00F06C90" w:rsidP="008E0ACD">
      <w:pPr>
        <w:pStyle w:val="a3"/>
        <w:widowControl w:val="0"/>
        <w:numPr>
          <w:ilvl w:val="0"/>
          <w:numId w:val="16"/>
        </w:numPr>
        <w:tabs>
          <w:tab w:val="left" w:pos="2001"/>
        </w:tabs>
        <w:autoSpaceDE w:val="0"/>
        <w:autoSpaceDN w:val="0"/>
        <w:spacing w:line="240" w:lineRule="auto"/>
        <w:ind w:left="357" w:hanging="357"/>
        <w:jc w:val="both"/>
        <w:rPr>
          <w:rFonts w:ascii="Times New Roman" w:hAnsi="Times New Roman"/>
          <w:color w:val="000000" w:themeColor="text1"/>
          <w:sz w:val="24"/>
          <w:szCs w:val="24"/>
        </w:rPr>
      </w:pPr>
      <w:r w:rsidRPr="00E1414B">
        <w:rPr>
          <w:color w:val="000000" w:themeColor="text1"/>
        </w:rPr>
        <w:t xml:space="preserve"> </w:t>
      </w:r>
      <w:r w:rsidRPr="00E1414B">
        <w:rPr>
          <w:rFonts w:ascii="Times New Roman" w:hAnsi="Times New Roman"/>
          <w:color w:val="000000" w:themeColor="text1"/>
          <w:sz w:val="24"/>
          <w:szCs w:val="24"/>
        </w:rPr>
        <w:t>создание творческой атмосферы, позволяющей развить инициативу и   самостоятельность;</w:t>
      </w:r>
    </w:p>
    <w:p w:rsidR="00E1414B" w:rsidRPr="00E1414B" w:rsidRDefault="00E1414B" w:rsidP="008E0ACD">
      <w:pPr>
        <w:pStyle w:val="a3"/>
        <w:widowControl w:val="0"/>
        <w:numPr>
          <w:ilvl w:val="0"/>
          <w:numId w:val="16"/>
        </w:numPr>
        <w:tabs>
          <w:tab w:val="left" w:pos="2001"/>
        </w:tabs>
        <w:autoSpaceDE w:val="0"/>
        <w:autoSpaceDN w:val="0"/>
        <w:spacing w:line="240" w:lineRule="auto"/>
        <w:ind w:left="357" w:hanging="357"/>
        <w:jc w:val="both"/>
        <w:rPr>
          <w:rFonts w:ascii="Times New Roman" w:hAnsi="Times New Roman"/>
          <w:color w:val="000000" w:themeColor="text1"/>
          <w:sz w:val="24"/>
          <w:szCs w:val="24"/>
        </w:rPr>
      </w:pPr>
      <w:r w:rsidRPr="00E1414B">
        <w:rPr>
          <w:rFonts w:ascii="Times New Roman" w:hAnsi="Times New Roman"/>
          <w:color w:val="000000" w:themeColor="text1"/>
          <w:sz w:val="24"/>
        </w:rPr>
        <w:t>развитие интеллектуальных и познавательных способностей детей,</w:t>
      </w:r>
      <w:r w:rsidRPr="00E1414B">
        <w:rPr>
          <w:rFonts w:ascii="Times New Roman" w:hAnsi="Times New Roman"/>
          <w:color w:val="000000" w:themeColor="text1"/>
          <w:spacing w:val="-15"/>
          <w:sz w:val="24"/>
        </w:rPr>
        <w:t xml:space="preserve"> </w:t>
      </w:r>
      <w:r w:rsidRPr="00E1414B">
        <w:rPr>
          <w:rFonts w:ascii="Times New Roman" w:hAnsi="Times New Roman"/>
          <w:color w:val="000000" w:themeColor="text1"/>
          <w:sz w:val="24"/>
        </w:rPr>
        <w:t>коммуникативные,</w:t>
      </w:r>
      <w:r w:rsidRPr="00E1414B">
        <w:rPr>
          <w:rFonts w:ascii="Times New Roman" w:hAnsi="Times New Roman"/>
          <w:color w:val="000000" w:themeColor="text1"/>
          <w:spacing w:val="-15"/>
          <w:sz w:val="24"/>
        </w:rPr>
        <w:t xml:space="preserve"> </w:t>
      </w:r>
      <w:r w:rsidRPr="00E1414B">
        <w:rPr>
          <w:rFonts w:ascii="Times New Roman" w:hAnsi="Times New Roman"/>
          <w:color w:val="000000" w:themeColor="text1"/>
          <w:sz w:val="24"/>
        </w:rPr>
        <w:t>прикладные умения и самостоятельность;</w:t>
      </w:r>
    </w:p>
    <w:p w:rsidR="00E1414B" w:rsidRDefault="00E1414B" w:rsidP="008E0ACD">
      <w:pPr>
        <w:pStyle w:val="a3"/>
        <w:widowControl w:val="0"/>
        <w:numPr>
          <w:ilvl w:val="0"/>
          <w:numId w:val="16"/>
        </w:numPr>
        <w:tabs>
          <w:tab w:val="left" w:pos="2001"/>
        </w:tabs>
        <w:autoSpaceDE w:val="0"/>
        <w:autoSpaceDN w:val="0"/>
        <w:spacing w:line="240" w:lineRule="auto"/>
        <w:ind w:left="357" w:hanging="357"/>
        <w:jc w:val="both"/>
        <w:rPr>
          <w:rFonts w:ascii="Times New Roman" w:hAnsi="Times New Roman"/>
          <w:color w:val="000000" w:themeColor="text1"/>
          <w:sz w:val="24"/>
          <w:szCs w:val="24"/>
        </w:rPr>
      </w:pPr>
      <w:r w:rsidRPr="00E1414B">
        <w:rPr>
          <w:rFonts w:ascii="Times New Roman" w:hAnsi="Times New Roman"/>
          <w:color w:val="000000" w:themeColor="text1"/>
          <w:sz w:val="24"/>
          <w:szCs w:val="24"/>
        </w:rPr>
        <w:t>предупреждение детского до</w:t>
      </w:r>
      <w:r w:rsidRPr="00E1414B">
        <w:rPr>
          <w:rFonts w:ascii="Times New Roman" w:hAnsi="Times New Roman"/>
          <w:color w:val="000000" w:themeColor="text1"/>
          <w:spacing w:val="-2"/>
          <w:sz w:val="24"/>
          <w:szCs w:val="24"/>
        </w:rPr>
        <w:t>рожно-транспортного</w:t>
      </w:r>
      <w:r w:rsidRPr="00E1414B">
        <w:rPr>
          <w:rFonts w:ascii="Times New Roman" w:hAnsi="Times New Roman"/>
          <w:color w:val="000000" w:themeColor="text1"/>
          <w:spacing w:val="-6"/>
          <w:sz w:val="24"/>
          <w:szCs w:val="24"/>
        </w:rPr>
        <w:t xml:space="preserve"> </w:t>
      </w:r>
      <w:r w:rsidRPr="00E1414B">
        <w:rPr>
          <w:rFonts w:ascii="Times New Roman" w:hAnsi="Times New Roman"/>
          <w:color w:val="000000" w:themeColor="text1"/>
          <w:spacing w:val="-2"/>
          <w:sz w:val="24"/>
          <w:szCs w:val="24"/>
        </w:rPr>
        <w:t xml:space="preserve">травматизма </w:t>
      </w:r>
      <w:r w:rsidRPr="00E1414B">
        <w:rPr>
          <w:rFonts w:ascii="Times New Roman" w:hAnsi="Times New Roman"/>
          <w:color w:val="000000" w:themeColor="text1"/>
          <w:sz w:val="24"/>
          <w:szCs w:val="24"/>
        </w:rPr>
        <w:t xml:space="preserve">и других опасных ситуаций через </w:t>
      </w:r>
      <w:r w:rsidRPr="00E1414B">
        <w:rPr>
          <w:rFonts w:ascii="Times New Roman" w:hAnsi="Times New Roman"/>
          <w:color w:val="000000" w:themeColor="text1"/>
          <w:spacing w:val="-2"/>
          <w:sz w:val="24"/>
          <w:szCs w:val="24"/>
        </w:rPr>
        <w:t>разнообразные</w:t>
      </w:r>
      <w:r w:rsidRPr="00E1414B">
        <w:rPr>
          <w:rFonts w:ascii="Times New Roman" w:hAnsi="Times New Roman"/>
          <w:color w:val="000000" w:themeColor="text1"/>
          <w:spacing w:val="-13"/>
          <w:sz w:val="24"/>
          <w:szCs w:val="24"/>
        </w:rPr>
        <w:t xml:space="preserve"> </w:t>
      </w:r>
      <w:r w:rsidRPr="00E1414B">
        <w:rPr>
          <w:rFonts w:ascii="Times New Roman" w:hAnsi="Times New Roman"/>
          <w:color w:val="000000" w:themeColor="text1"/>
          <w:spacing w:val="-2"/>
          <w:sz w:val="24"/>
          <w:szCs w:val="24"/>
        </w:rPr>
        <w:t>формы</w:t>
      </w:r>
      <w:r w:rsidRPr="00E1414B">
        <w:rPr>
          <w:rFonts w:ascii="Times New Roman" w:hAnsi="Times New Roman"/>
          <w:color w:val="000000" w:themeColor="text1"/>
          <w:spacing w:val="-13"/>
          <w:sz w:val="24"/>
          <w:szCs w:val="24"/>
        </w:rPr>
        <w:t xml:space="preserve"> </w:t>
      </w:r>
      <w:r w:rsidRPr="00E1414B">
        <w:rPr>
          <w:rFonts w:ascii="Times New Roman" w:hAnsi="Times New Roman"/>
          <w:color w:val="000000" w:themeColor="text1"/>
          <w:spacing w:val="-2"/>
          <w:sz w:val="24"/>
          <w:szCs w:val="24"/>
        </w:rPr>
        <w:t xml:space="preserve">организации </w:t>
      </w:r>
      <w:r w:rsidRPr="00E1414B">
        <w:rPr>
          <w:rFonts w:ascii="Times New Roman" w:hAnsi="Times New Roman"/>
          <w:color w:val="000000" w:themeColor="text1"/>
          <w:sz w:val="24"/>
          <w:szCs w:val="24"/>
        </w:rPr>
        <w:t>детской деятельности;</w:t>
      </w:r>
    </w:p>
    <w:p w:rsidR="00F06C90" w:rsidRPr="008E0ACD" w:rsidRDefault="008E0ACD" w:rsidP="00F06C90">
      <w:pPr>
        <w:pStyle w:val="a3"/>
        <w:widowControl w:val="0"/>
        <w:numPr>
          <w:ilvl w:val="0"/>
          <w:numId w:val="16"/>
        </w:numPr>
        <w:tabs>
          <w:tab w:val="left" w:pos="2001"/>
        </w:tabs>
        <w:autoSpaceDE w:val="0"/>
        <w:autoSpaceDN w:val="0"/>
        <w:spacing w:line="240" w:lineRule="auto"/>
        <w:ind w:left="357" w:hanging="357"/>
        <w:jc w:val="both"/>
        <w:rPr>
          <w:rFonts w:ascii="Times New Roman" w:hAnsi="Times New Roman"/>
          <w:color w:val="000000" w:themeColor="text1"/>
          <w:sz w:val="24"/>
          <w:szCs w:val="24"/>
        </w:rPr>
      </w:pPr>
      <w:r w:rsidRPr="008E0ACD">
        <w:rPr>
          <w:rFonts w:ascii="Roboto" w:eastAsia="Roboto" w:hAnsi="Roboto" w:cs="Roboto"/>
          <w:color w:val="231F20"/>
          <w:sz w:val="24"/>
        </w:rPr>
        <w:t xml:space="preserve">привитие интереса к регулярным занятиям физической культурой и спортом, формирование </w:t>
      </w:r>
      <w:r w:rsidRPr="008E0ACD">
        <w:rPr>
          <w:rFonts w:ascii="Roboto" w:eastAsia="Roboto" w:hAnsi="Roboto" w:cs="Roboto"/>
          <w:color w:val="231F20"/>
          <w:spacing w:val="-2"/>
          <w:sz w:val="24"/>
        </w:rPr>
        <w:t>потребности</w:t>
      </w:r>
      <w:r w:rsidRPr="008E0ACD">
        <w:rPr>
          <w:rFonts w:ascii="Roboto" w:eastAsia="Roboto" w:hAnsi="Roboto" w:cs="Roboto"/>
          <w:color w:val="231F20"/>
          <w:spacing w:val="-13"/>
          <w:sz w:val="24"/>
        </w:rPr>
        <w:t xml:space="preserve"> </w:t>
      </w:r>
      <w:r w:rsidRPr="008E0ACD">
        <w:rPr>
          <w:rFonts w:ascii="Roboto" w:eastAsia="Roboto" w:hAnsi="Roboto" w:cs="Roboto"/>
          <w:color w:val="231F20"/>
          <w:spacing w:val="-2"/>
          <w:sz w:val="24"/>
        </w:rPr>
        <w:t>в</w:t>
      </w:r>
      <w:r w:rsidRPr="008E0ACD">
        <w:rPr>
          <w:rFonts w:ascii="Roboto" w:eastAsia="Roboto" w:hAnsi="Roboto" w:cs="Roboto"/>
          <w:color w:val="231F20"/>
          <w:spacing w:val="-13"/>
          <w:sz w:val="24"/>
        </w:rPr>
        <w:t xml:space="preserve"> </w:t>
      </w:r>
      <w:r w:rsidRPr="008E0ACD">
        <w:rPr>
          <w:rFonts w:ascii="Roboto" w:eastAsia="Roboto" w:hAnsi="Roboto" w:cs="Roboto"/>
          <w:color w:val="231F20"/>
          <w:spacing w:val="-2"/>
          <w:sz w:val="24"/>
        </w:rPr>
        <w:t>укреплении</w:t>
      </w:r>
      <w:r w:rsidRPr="008E0ACD">
        <w:rPr>
          <w:rFonts w:ascii="Roboto" w:eastAsia="Roboto" w:hAnsi="Roboto" w:cs="Roboto"/>
          <w:color w:val="231F20"/>
          <w:spacing w:val="-13"/>
          <w:sz w:val="24"/>
        </w:rPr>
        <w:t xml:space="preserve"> </w:t>
      </w:r>
      <w:r w:rsidRPr="008E0ACD">
        <w:rPr>
          <w:rFonts w:ascii="Roboto" w:eastAsia="Roboto" w:hAnsi="Roboto" w:cs="Roboto"/>
          <w:color w:val="231F20"/>
          <w:spacing w:val="-2"/>
          <w:sz w:val="24"/>
        </w:rPr>
        <w:t>собствен</w:t>
      </w:r>
      <w:r w:rsidRPr="008E0ACD">
        <w:rPr>
          <w:rFonts w:ascii="Roboto" w:eastAsia="Roboto" w:hAnsi="Roboto" w:cs="Roboto"/>
          <w:color w:val="231F20"/>
          <w:sz w:val="24"/>
        </w:rPr>
        <w:t>ного здоровья</w:t>
      </w:r>
    </w:p>
    <w:p w:rsidR="00F06C90" w:rsidRPr="00582C3E" w:rsidRDefault="00926C34" w:rsidP="00F06C90">
      <w:pPr>
        <w:ind w:firstLine="709"/>
        <w:contextualSpacing/>
        <w:jc w:val="both"/>
      </w:pPr>
      <w:r w:rsidRPr="00582C3E">
        <w:t xml:space="preserve">Организация </w:t>
      </w:r>
      <w:r w:rsidRPr="00582C3E">
        <w:rPr>
          <w:lang w:val="kk-KZ"/>
        </w:rPr>
        <w:t>при</w:t>
      </w:r>
      <w:r w:rsidRPr="00582C3E">
        <w:t xml:space="preserve">школьного оздоровительного лагеря </w:t>
      </w:r>
      <w:r w:rsidR="00BC0B49" w:rsidRPr="00582C3E">
        <w:t>одна из</w:t>
      </w:r>
      <w:r w:rsidR="00F06C90" w:rsidRPr="00582C3E">
        <w:t xml:space="preserve"> форм работы педагогического коллектива  в летний период.</w:t>
      </w:r>
    </w:p>
    <w:p w:rsidR="00F06C90" w:rsidRPr="00582C3E" w:rsidRDefault="00926C34" w:rsidP="00F06C90">
      <w:pPr>
        <w:ind w:firstLine="709"/>
        <w:contextualSpacing/>
        <w:jc w:val="both"/>
        <w:rPr>
          <w:color w:val="FF0000"/>
        </w:rPr>
      </w:pPr>
      <w:r w:rsidRPr="00582C3E">
        <w:t>На базе ОШ №65</w:t>
      </w:r>
      <w:r w:rsidR="00F06C90" w:rsidRPr="00582C3E">
        <w:t xml:space="preserve"> г</w:t>
      </w:r>
      <w:r w:rsidRPr="00582C3E">
        <w:rPr>
          <w:lang w:val="kk-KZ"/>
        </w:rPr>
        <w:t>.</w:t>
      </w:r>
      <w:r w:rsidRPr="00582C3E">
        <w:t xml:space="preserve"> Караганды </w:t>
      </w:r>
      <w:r w:rsidR="00F06C90" w:rsidRPr="00582C3E">
        <w:t>ежегодно в летний период организуется лагерь дневного пребывания для детей</w:t>
      </w:r>
      <w:r w:rsidR="0044538C" w:rsidRPr="00582C3E">
        <w:rPr>
          <w:color w:val="000000" w:themeColor="text1"/>
        </w:rPr>
        <w:t xml:space="preserve"> 6-13</w:t>
      </w:r>
      <w:r w:rsidRPr="00582C3E">
        <w:rPr>
          <w:color w:val="000000" w:themeColor="text1"/>
        </w:rPr>
        <w:t xml:space="preserve"> лет. Из числа поданных </w:t>
      </w:r>
      <w:r w:rsidR="00F06C90" w:rsidRPr="00582C3E">
        <w:rPr>
          <w:color w:val="000000" w:themeColor="text1"/>
        </w:rPr>
        <w:t>зая</w:t>
      </w:r>
      <w:r w:rsidRPr="00582C3E">
        <w:rPr>
          <w:color w:val="000000" w:themeColor="text1"/>
        </w:rPr>
        <w:t xml:space="preserve">влений родителями  формируются </w:t>
      </w:r>
      <w:r w:rsidR="00F06C90" w:rsidRPr="00582C3E">
        <w:rPr>
          <w:color w:val="000000" w:themeColor="text1"/>
        </w:rPr>
        <w:t>разновозрастные отряды. Стоит отметить, что количество детей, желающих отдох</w:t>
      </w:r>
      <w:r w:rsidRPr="00582C3E">
        <w:rPr>
          <w:color w:val="000000" w:themeColor="text1"/>
        </w:rPr>
        <w:t xml:space="preserve">нуть в лагере </w:t>
      </w:r>
      <w:r w:rsidRPr="00582C3E">
        <w:rPr>
          <w:color w:val="000000" w:themeColor="text1"/>
        </w:rPr>
        <w:lastRenderedPageBreak/>
        <w:t>на базе школы №65</w:t>
      </w:r>
      <w:r w:rsidR="00F06C90" w:rsidRPr="00582C3E">
        <w:rPr>
          <w:color w:val="000000" w:themeColor="text1"/>
        </w:rPr>
        <w:t>, ежегодно увеличивается. Особенно стоит акцентировать внимание на том, что увеличивается количество детей 6 лет, будущих наших первоклассников.</w:t>
      </w:r>
    </w:p>
    <w:p w:rsidR="00F06C90" w:rsidRPr="00582C3E" w:rsidRDefault="00F06C90" w:rsidP="00F06C90">
      <w:pPr>
        <w:ind w:firstLine="709"/>
        <w:contextualSpacing/>
      </w:pPr>
    </w:p>
    <w:p w:rsidR="00F06C90" w:rsidRPr="00582C3E" w:rsidRDefault="00F06C90" w:rsidP="00F06C90">
      <w:pPr>
        <w:ind w:firstLine="708"/>
      </w:pPr>
      <w:r w:rsidRPr="00582C3E">
        <w:t xml:space="preserve">В лагере дневного пребывания отдыхают дети из семей, различных категорий. Возраст воспитанников лагеря с дневным пребыванием от </w:t>
      </w:r>
      <w:r w:rsidR="00E1414B">
        <w:rPr>
          <w:color w:val="000000" w:themeColor="text1"/>
        </w:rPr>
        <w:t>6-13</w:t>
      </w:r>
      <w:r w:rsidRPr="00582C3E">
        <w:rPr>
          <w:color w:val="000000" w:themeColor="text1"/>
        </w:rPr>
        <w:t xml:space="preserve"> лет</w:t>
      </w:r>
      <w:r w:rsidRPr="00582C3E">
        <w:t xml:space="preserve">. Наши партнеры. </w:t>
      </w:r>
    </w:p>
    <w:p w:rsidR="00F06C90" w:rsidRPr="00582C3E" w:rsidRDefault="007A4196" w:rsidP="00F06C90">
      <w:pPr>
        <w:ind w:firstLine="708"/>
      </w:pPr>
      <w:r>
        <w:rPr>
          <w:noProof/>
        </w:rPr>
        <w:drawing>
          <wp:anchor distT="0" distB="0" distL="114300" distR="114300" simplePos="0" relativeHeight="251661824" behindDoc="1" locked="0" layoutInCell="1" allowOverlap="1" wp14:anchorId="01D51CA1" wp14:editId="67B80642">
            <wp:simplePos x="0" y="0"/>
            <wp:positionH relativeFrom="margin">
              <wp:posOffset>269373</wp:posOffset>
            </wp:positionH>
            <wp:positionV relativeFrom="margin">
              <wp:posOffset>933573</wp:posOffset>
            </wp:positionV>
            <wp:extent cx="5691116" cy="4667535"/>
            <wp:effectExtent l="0" t="0" r="5080" b="0"/>
            <wp:wrapNone/>
            <wp:docPr id="111" name="Схема 1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margin">
              <wp14:pctWidth>0</wp14:pctWidth>
            </wp14:sizeRelH>
            <wp14:sizeRelV relativeFrom="margin">
              <wp14:pctHeight>0</wp14:pctHeight>
            </wp14:sizeRelV>
          </wp:anchor>
        </w:drawing>
      </w:r>
    </w:p>
    <w:p w:rsidR="00F06C90" w:rsidRPr="00582C3E" w:rsidRDefault="00F06C90" w:rsidP="00F06C90">
      <w:pPr>
        <w:ind w:firstLine="708"/>
      </w:pPr>
    </w:p>
    <w:p w:rsidR="00F06C90" w:rsidRPr="00582C3E" w:rsidRDefault="00F06C90" w:rsidP="00F06C90">
      <w:pPr>
        <w:pStyle w:val="a0cxspmiddle"/>
        <w:ind w:left="0"/>
        <w:contextualSpacing/>
      </w:pPr>
    </w:p>
    <w:p w:rsidR="00A67212" w:rsidRPr="00582C3E" w:rsidRDefault="00A67212" w:rsidP="00A67212">
      <w:pPr>
        <w:pStyle w:val="a0cxspmiddle"/>
        <w:ind w:left="0"/>
        <w:contextualSpacing/>
        <w:jc w:val="center"/>
      </w:pPr>
    </w:p>
    <w:p w:rsidR="00F06C90" w:rsidRPr="00582C3E" w:rsidRDefault="00BC0681" w:rsidP="00F06C90">
      <w:pPr>
        <w:pStyle w:val="a0cxspmiddle"/>
        <w:ind w:left="0"/>
        <w:contextualSpacing/>
      </w:pPr>
      <w:r>
        <w:rPr>
          <w:noProof/>
        </w:rPr>
        <w:pict>
          <v:oval id="Овал 1" o:spid="_x0000_s1026" style="position:absolute;margin-left:310.6pt;margin-top:7.6pt;width:139.3pt;height:28.5pt;z-index:2516628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C0681" w:rsidRPr="00E1414B" w:rsidRDefault="00BC0681" w:rsidP="00A67212">
                  <w:pPr>
                    <w:jc w:val="center"/>
                    <w:rPr>
                      <w:color w:val="FFFFFF" w:themeColor="background1"/>
                    </w:rPr>
                  </w:pPr>
                  <w:r w:rsidRPr="00E1414B">
                    <w:rPr>
                      <w:color w:val="FFFFFF" w:themeColor="background1"/>
                    </w:rPr>
                    <w:t>Библиотека №2</w:t>
                  </w:r>
                </w:p>
              </w:txbxContent>
            </v:textbox>
          </v:oval>
        </w:pict>
      </w:r>
    </w:p>
    <w:p w:rsidR="00F06C90" w:rsidRPr="00582C3E" w:rsidRDefault="00F06C90" w:rsidP="00F06C90">
      <w:pPr>
        <w:pStyle w:val="a0cxspmiddle"/>
        <w:ind w:left="0"/>
        <w:contextualSpacing/>
      </w:pPr>
    </w:p>
    <w:p w:rsidR="00F06C90" w:rsidRPr="00582C3E" w:rsidRDefault="00BC0681" w:rsidP="00A67212">
      <w:pPr>
        <w:pStyle w:val="a0cxspmiddle"/>
        <w:ind w:left="0"/>
        <w:contextualSpacing/>
        <w:jc w:val="center"/>
      </w:pPr>
      <w:r>
        <w:rPr>
          <w:noProof/>
        </w:rPr>
        <w:pict>
          <v:line id="Прямая соединительная линия 2" o:spid="_x0000_s1027" style="position:absolute;left:0;text-align:left;flip:y;z-index:251663872;visibility:visible" from="281.2pt,5.4pt" to="305.2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" strokecolor="#4f81bd [3204]" strokeweight="2pt">
            <v:shadow on="t" color="black" opacity="24903f" origin=",.5" offset="0,.55556mm"/>
          </v:line>
        </w:pict>
      </w:r>
    </w:p>
    <w:p w:rsidR="00F06C90" w:rsidRPr="00582C3E" w:rsidRDefault="00F06C90" w:rsidP="00A67212">
      <w:pPr>
        <w:pStyle w:val="a0cxspmiddle"/>
        <w:tabs>
          <w:tab w:val="left" w:pos="4152"/>
        </w:tabs>
        <w:ind w:left="0"/>
        <w:contextualSpacing/>
      </w:pPr>
    </w:p>
    <w:p w:rsidR="00F06C90" w:rsidRPr="00582C3E" w:rsidRDefault="00F06C90" w:rsidP="00F06C90">
      <w:pPr>
        <w:pStyle w:val="a0cxspmiddle"/>
        <w:ind w:left="0"/>
        <w:contextualSpacing/>
      </w:pPr>
    </w:p>
    <w:p w:rsidR="00F06C90" w:rsidRPr="00582C3E" w:rsidRDefault="00F06C90" w:rsidP="00F06C90">
      <w:pPr>
        <w:pStyle w:val="a0cxspmiddle"/>
        <w:ind w:left="0"/>
        <w:contextualSpacing/>
      </w:pPr>
    </w:p>
    <w:p w:rsidR="00F06C90" w:rsidRPr="00582C3E" w:rsidRDefault="00F06C90" w:rsidP="00F06C90">
      <w:pPr>
        <w:pStyle w:val="a0cxspmiddle"/>
        <w:ind w:left="0"/>
        <w:contextualSpacing/>
      </w:pPr>
    </w:p>
    <w:p w:rsidR="00F06C90" w:rsidRPr="00582C3E" w:rsidRDefault="00F06C90" w:rsidP="00D83E2D">
      <w:pPr>
        <w:pStyle w:val="a7"/>
        <w:tabs>
          <w:tab w:val="left" w:pos="7088"/>
        </w:tabs>
        <w:spacing w:before="0" w:beforeAutospacing="0" w:after="0" w:afterAutospacing="0"/>
        <w:rPr>
          <w:noProof/>
        </w:rPr>
      </w:pPr>
    </w:p>
    <w:p w:rsidR="00F06C90" w:rsidRPr="00582C3E" w:rsidRDefault="00F06C90" w:rsidP="00F06C90">
      <w:pPr>
        <w:pStyle w:val="a7"/>
        <w:spacing w:before="0" w:beforeAutospacing="0" w:after="0" w:afterAutospacing="0"/>
        <w:jc w:val="center"/>
        <w:rPr>
          <w:noProof/>
        </w:rPr>
      </w:pPr>
    </w:p>
    <w:p w:rsidR="00F06C90" w:rsidRPr="00582C3E" w:rsidRDefault="00F06C90" w:rsidP="00F06C90">
      <w:pPr>
        <w:pStyle w:val="a7"/>
        <w:spacing w:before="0" w:beforeAutospacing="0" w:after="0" w:afterAutospacing="0"/>
        <w:jc w:val="center"/>
        <w:rPr>
          <w:noProof/>
        </w:rPr>
      </w:pPr>
    </w:p>
    <w:p w:rsidR="00F06C90" w:rsidRPr="00582C3E" w:rsidRDefault="00F06C90" w:rsidP="001F62B3">
      <w:pPr>
        <w:pStyle w:val="a7"/>
        <w:spacing w:before="0" w:beforeAutospacing="0" w:after="0" w:afterAutospacing="0"/>
        <w:rPr>
          <w:noProof/>
        </w:rPr>
      </w:pPr>
    </w:p>
    <w:p w:rsidR="00F06C90" w:rsidRPr="00582C3E" w:rsidRDefault="00F06C90" w:rsidP="00F06C90">
      <w:pPr>
        <w:pStyle w:val="a7"/>
        <w:spacing w:before="0" w:beforeAutospacing="0" w:after="0" w:afterAutospacing="0"/>
        <w:jc w:val="center"/>
        <w:rPr>
          <w:noProof/>
        </w:rPr>
      </w:pPr>
    </w:p>
    <w:p w:rsidR="00F06C90" w:rsidRPr="00582C3E" w:rsidRDefault="00F06C90" w:rsidP="00EB4661">
      <w:pPr>
        <w:pStyle w:val="a7"/>
        <w:spacing w:before="0" w:beforeAutospacing="0" w:after="0" w:afterAutospacing="0"/>
        <w:contextualSpacing/>
      </w:pPr>
    </w:p>
    <w:p w:rsidR="001F62B3" w:rsidRDefault="001F62B3" w:rsidP="00F06C90">
      <w:pPr>
        <w:pStyle w:val="a0cxspmiddle"/>
        <w:ind w:left="0" w:firstLine="709"/>
        <w:contextualSpacing/>
      </w:pPr>
    </w:p>
    <w:p w:rsidR="00F06C90" w:rsidRPr="00582C3E" w:rsidRDefault="00F06C90" w:rsidP="00F06C90">
      <w:pPr>
        <w:pStyle w:val="a0cxspmiddle"/>
        <w:ind w:left="0" w:firstLine="709"/>
        <w:contextualSpacing/>
      </w:pPr>
      <w:r w:rsidRPr="00582C3E">
        <w:t>Преимущество при зачислении в лагерь с дневным пребыванием детей и подрост</w:t>
      </w:r>
      <w:r w:rsidR="00926C34" w:rsidRPr="00582C3E">
        <w:t xml:space="preserve">ков имеют дети из многодетных, </w:t>
      </w:r>
      <w:r w:rsidRPr="00582C3E">
        <w:t>малообеспеченных, неполных и полных семей.</w:t>
      </w:r>
    </w:p>
    <w:p w:rsidR="001C6161" w:rsidRPr="00582C3E" w:rsidRDefault="001F62B3" w:rsidP="00F06C90">
      <w:pPr>
        <w:pStyle w:val="a0cxspmiddle"/>
        <w:ind w:left="0" w:firstLine="709"/>
        <w:contextualSpacing/>
      </w:pPr>
      <w:r>
        <w:rPr>
          <w:noProof/>
        </w:rPr>
        <w:drawing>
          <wp:anchor distT="0" distB="0" distL="114300" distR="114300" simplePos="0" relativeHeight="251653632" behindDoc="0" locked="0" layoutInCell="1" allowOverlap="1">
            <wp:simplePos x="0" y="0"/>
            <wp:positionH relativeFrom="column">
              <wp:posOffset>1083945</wp:posOffset>
            </wp:positionH>
            <wp:positionV relativeFrom="paragraph">
              <wp:posOffset>117475</wp:posOffset>
            </wp:positionV>
            <wp:extent cx="3790315" cy="2324100"/>
            <wp:effectExtent l="0" t="0" r="635" b="0"/>
            <wp:wrapNone/>
            <wp:docPr id="106"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F06C90" w:rsidRPr="00582C3E" w:rsidRDefault="00F06C90" w:rsidP="00F06C90">
      <w:pPr>
        <w:pStyle w:val="a7"/>
        <w:spacing w:before="0" w:beforeAutospacing="0" w:after="0" w:afterAutospacing="0"/>
        <w:ind w:firstLine="709"/>
        <w:contextualSpacing/>
      </w:pPr>
    </w:p>
    <w:p w:rsidR="00F06C90" w:rsidRPr="00582C3E" w:rsidRDefault="00F06C90" w:rsidP="00F06C90">
      <w:pPr>
        <w:pStyle w:val="a7"/>
        <w:spacing w:before="0" w:beforeAutospacing="0" w:after="0" w:afterAutospacing="0"/>
        <w:ind w:firstLine="709"/>
        <w:contextualSpacing/>
      </w:pPr>
    </w:p>
    <w:p w:rsidR="00F06C90" w:rsidRPr="00582C3E" w:rsidRDefault="00F06C90" w:rsidP="00F06C90">
      <w:pPr>
        <w:pStyle w:val="a7"/>
        <w:spacing w:before="0" w:beforeAutospacing="0" w:after="0" w:afterAutospacing="0"/>
        <w:ind w:firstLine="709"/>
        <w:contextualSpacing/>
      </w:pPr>
    </w:p>
    <w:p w:rsidR="00F06C90" w:rsidRPr="00582C3E" w:rsidRDefault="00F06C90" w:rsidP="00F06C90">
      <w:pPr>
        <w:pStyle w:val="a7"/>
        <w:spacing w:before="0" w:beforeAutospacing="0" w:after="0" w:afterAutospacing="0"/>
        <w:ind w:firstLine="709"/>
        <w:contextualSpacing/>
      </w:pPr>
    </w:p>
    <w:p w:rsidR="00F06C90" w:rsidRPr="00582C3E" w:rsidRDefault="00F06C90" w:rsidP="00F06C90">
      <w:pPr>
        <w:pStyle w:val="a7"/>
        <w:spacing w:before="0" w:beforeAutospacing="0" w:after="0" w:afterAutospacing="0"/>
        <w:ind w:firstLine="709"/>
        <w:contextualSpacing/>
      </w:pPr>
    </w:p>
    <w:p w:rsidR="00F06C90" w:rsidRPr="00582C3E" w:rsidRDefault="00F06C90" w:rsidP="00F06C90">
      <w:pPr>
        <w:pStyle w:val="a7"/>
        <w:spacing w:before="0" w:beforeAutospacing="0" w:after="0" w:afterAutospacing="0"/>
        <w:ind w:firstLine="709"/>
        <w:contextualSpacing/>
      </w:pPr>
    </w:p>
    <w:p w:rsidR="00F06C90" w:rsidRPr="00582C3E" w:rsidRDefault="00F06C90" w:rsidP="00F06C90">
      <w:pPr>
        <w:pStyle w:val="a7"/>
        <w:spacing w:before="0" w:beforeAutospacing="0" w:after="0" w:afterAutospacing="0"/>
        <w:ind w:firstLine="709"/>
        <w:contextualSpacing/>
      </w:pPr>
    </w:p>
    <w:p w:rsidR="00F06C90" w:rsidRPr="00582C3E" w:rsidRDefault="00F06C90" w:rsidP="00F06C90">
      <w:pPr>
        <w:pStyle w:val="a7"/>
        <w:spacing w:before="0" w:beforeAutospacing="0" w:after="0" w:afterAutospacing="0"/>
        <w:ind w:firstLine="709"/>
        <w:contextualSpacing/>
      </w:pPr>
    </w:p>
    <w:p w:rsidR="00F06C90" w:rsidRPr="00582C3E" w:rsidRDefault="00F06C90" w:rsidP="00F06C90">
      <w:pPr>
        <w:pStyle w:val="a7"/>
        <w:spacing w:before="0" w:beforeAutospacing="0" w:after="0" w:afterAutospacing="0"/>
        <w:ind w:firstLine="709"/>
        <w:contextualSpacing/>
      </w:pPr>
    </w:p>
    <w:p w:rsidR="00F06C90" w:rsidRPr="00582C3E" w:rsidRDefault="00F06C90" w:rsidP="00F06C90">
      <w:pPr>
        <w:pStyle w:val="a7"/>
        <w:spacing w:before="0" w:beforeAutospacing="0" w:after="0" w:afterAutospacing="0"/>
        <w:ind w:firstLine="709"/>
        <w:contextualSpacing/>
      </w:pPr>
    </w:p>
    <w:p w:rsidR="00F06C90" w:rsidRPr="00582C3E" w:rsidRDefault="00F06C90" w:rsidP="00F06C90">
      <w:pPr>
        <w:pStyle w:val="a7"/>
        <w:spacing w:before="0" w:beforeAutospacing="0" w:after="0" w:afterAutospacing="0"/>
        <w:ind w:firstLine="709"/>
        <w:contextualSpacing/>
      </w:pPr>
    </w:p>
    <w:p w:rsidR="00F06C90" w:rsidRPr="00582C3E" w:rsidRDefault="00F06C90" w:rsidP="00F06C90">
      <w:pPr>
        <w:pStyle w:val="a7"/>
        <w:spacing w:before="0" w:beforeAutospacing="0" w:after="0" w:afterAutospacing="0"/>
        <w:ind w:firstLine="709"/>
        <w:contextualSpacing/>
      </w:pPr>
    </w:p>
    <w:p w:rsidR="004966C2" w:rsidRPr="00582C3E" w:rsidRDefault="004966C2" w:rsidP="00F06C90">
      <w:pPr>
        <w:pStyle w:val="a7"/>
        <w:spacing w:before="0" w:beforeAutospacing="0" w:after="0" w:afterAutospacing="0"/>
        <w:ind w:firstLine="709"/>
        <w:contextualSpacing/>
        <w:jc w:val="both"/>
      </w:pPr>
    </w:p>
    <w:p w:rsidR="004966C2" w:rsidRPr="00582C3E" w:rsidRDefault="004966C2" w:rsidP="00F06C90">
      <w:pPr>
        <w:pStyle w:val="a7"/>
        <w:spacing w:before="0" w:beforeAutospacing="0" w:after="0" w:afterAutospacing="0"/>
        <w:ind w:firstLine="709"/>
        <w:contextualSpacing/>
        <w:jc w:val="both"/>
      </w:pPr>
    </w:p>
    <w:p w:rsidR="00F06C90" w:rsidRPr="00582C3E" w:rsidRDefault="00F06C90" w:rsidP="00F06C90">
      <w:pPr>
        <w:pStyle w:val="a7"/>
        <w:spacing w:before="0" w:beforeAutospacing="0" w:after="0" w:afterAutospacing="0"/>
        <w:ind w:firstLine="709"/>
        <w:contextualSpacing/>
        <w:jc w:val="both"/>
        <w:rPr>
          <w:color w:val="000000"/>
        </w:rPr>
      </w:pPr>
      <w:r w:rsidRPr="00582C3E">
        <w:t>Задолго до открытия лагеря разрабатывается про</w:t>
      </w:r>
      <w:r w:rsidR="00926C34" w:rsidRPr="00582C3E">
        <w:t xml:space="preserve">грамма, план-сетка мероприятий, положение </w:t>
      </w:r>
      <w:r w:rsidRPr="00582C3E">
        <w:t xml:space="preserve">об организации лагеря. </w:t>
      </w:r>
      <w:r w:rsidRPr="00582C3E">
        <w:rPr>
          <w:color w:val="000000"/>
        </w:rPr>
        <w:t>В лагере работают высокопрофессиональные</w:t>
      </w:r>
      <w:r w:rsidR="00926C34" w:rsidRPr="00582C3E">
        <w:rPr>
          <w:color w:val="000000"/>
          <w:lang w:val="kk-KZ"/>
        </w:rPr>
        <w:t>,</w:t>
      </w:r>
      <w:r w:rsidRPr="00582C3E">
        <w:rPr>
          <w:color w:val="000000"/>
        </w:rPr>
        <w:t xml:space="preserve"> опытные педагоги</w:t>
      </w:r>
      <w:r w:rsidR="00926C34" w:rsidRPr="00582C3E">
        <w:rPr>
          <w:color w:val="000000"/>
          <w:lang w:val="kk-KZ"/>
        </w:rPr>
        <w:t>, молодые специалисты</w:t>
      </w:r>
      <w:r w:rsidRPr="00582C3E">
        <w:rPr>
          <w:color w:val="000000"/>
        </w:rPr>
        <w:t xml:space="preserve"> школы.  Для работы каждой лагерной смены разработана индивидуальная программа, которая носит кратковременный характер: каждая лагерная смена рассчитана на 10 дней.</w:t>
      </w:r>
    </w:p>
    <w:p w:rsidR="00F06C90" w:rsidRPr="00582C3E" w:rsidRDefault="00F06C90" w:rsidP="00F06C90">
      <w:pPr>
        <w:pStyle w:val="a7"/>
        <w:spacing w:before="0" w:beforeAutospacing="0" w:after="0" w:afterAutospacing="0"/>
        <w:contextualSpacing/>
        <w:rPr>
          <w:b/>
          <w:i/>
          <w:color w:val="FF0000"/>
        </w:rPr>
      </w:pPr>
    </w:p>
    <w:p w:rsidR="00F06C90" w:rsidRPr="00582C3E" w:rsidRDefault="00F06C90" w:rsidP="00F06C90">
      <w:pPr>
        <w:pStyle w:val="a7"/>
        <w:spacing w:before="0" w:beforeAutospacing="0" w:after="0" w:afterAutospacing="0"/>
        <w:contextualSpacing/>
        <w:jc w:val="center"/>
      </w:pPr>
      <w:r w:rsidRPr="00582C3E">
        <w:rPr>
          <w:b/>
          <w:i/>
        </w:rPr>
        <w:t>Наши кружки:</w:t>
      </w:r>
    </w:p>
    <w:p w:rsidR="00F06C90" w:rsidRPr="00582C3E" w:rsidRDefault="00F06C90" w:rsidP="00F06C90">
      <w:pPr>
        <w:pStyle w:val="a7"/>
        <w:spacing w:before="0" w:beforeAutospacing="0" w:after="0" w:afterAutospacing="0"/>
        <w:ind w:firstLine="709"/>
        <w:contextualSpacing/>
        <w:jc w:val="center"/>
      </w:pPr>
      <w:r w:rsidRPr="00582C3E">
        <w:rPr>
          <w:color w:val="000000"/>
        </w:rPr>
        <w:t xml:space="preserve"> </w:t>
      </w:r>
    </w:p>
    <w:p w:rsidR="005A17DF" w:rsidRPr="007A4196" w:rsidRDefault="00F06C90" w:rsidP="00F06C90">
      <w:pPr>
        <w:pStyle w:val="a7"/>
        <w:numPr>
          <w:ilvl w:val="0"/>
          <w:numId w:val="17"/>
        </w:numPr>
        <w:spacing w:before="0" w:beforeAutospacing="0" w:after="0" w:afterAutospacing="0"/>
        <w:contextualSpacing/>
      </w:pPr>
      <w:r w:rsidRPr="007A4196">
        <w:rPr>
          <w:lang w:val="kk-KZ"/>
        </w:rPr>
        <w:t>«Ә</w:t>
      </w:r>
      <w:r w:rsidRPr="007A4196">
        <w:t>н</w:t>
      </w:r>
      <w:r w:rsidRPr="007A4196">
        <w:rPr>
          <w:lang w:val="kk-KZ"/>
        </w:rPr>
        <w:t xml:space="preserve"> салайық!</w:t>
      </w:r>
      <w:r w:rsidRPr="007A4196">
        <w:t xml:space="preserve">»   </w:t>
      </w:r>
      <w:r w:rsidR="00AD1FFE" w:rsidRPr="007A4196">
        <w:t>- руководитель Миров О.Н.</w:t>
      </w:r>
      <w:r w:rsidRPr="007A4196">
        <w:t xml:space="preserve">   </w:t>
      </w:r>
    </w:p>
    <w:p w:rsidR="005A17DF" w:rsidRPr="007A4196" w:rsidRDefault="005A17DF" w:rsidP="00F06C90">
      <w:pPr>
        <w:pStyle w:val="a7"/>
        <w:numPr>
          <w:ilvl w:val="0"/>
          <w:numId w:val="17"/>
        </w:numPr>
        <w:spacing w:before="0" w:beforeAutospacing="0" w:after="0" w:afterAutospacing="0"/>
        <w:contextualSpacing/>
      </w:pPr>
      <w:r w:rsidRPr="007A4196">
        <w:t>«Си</w:t>
      </w:r>
      <w:r w:rsidRPr="007A4196">
        <w:rPr>
          <w:lang w:val="kk-KZ"/>
        </w:rPr>
        <w:t>қ</w:t>
      </w:r>
      <w:proofErr w:type="spellStart"/>
      <w:r w:rsidRPr="007A4196">
        <w:t>ырлы</w:t>
      </w:r>
      <w:proofErr w:type="spellEnd"/>
      <w:r w:rsidRPr="007A4196">
        <w:t xml:space="preserve"> </w:t>
      </w:r>
      <w:proofErr w:type="spellStart"/>
      <w:r w:rsidRPr="007A4196">
        <w:t>сандар</w:t>
      </w:r>
      <w:proofErr w:type="spellEnd"/>
      <w:r w:rsidRPr="007A4196">
        <w:t xml:space="preserve">» - </w:t>
      </w:r>
      <w:r w:rsidR="00F06C90" w:rsidRPr="007A4196">
        <w:t xml:space="preserve"> </w:t>
      </w:r>
      <w:r w:rsidRPr="007A4196">
        <w:t xml:space="preserve">руководитель </w:t>
      </w:r>
      <w:proofErr w:type="spellStart"/>
      <w:r w:rsidRPr="007A4196">
        <w:t>Шомакова</w:t>
      </w:r>
      <w:proofErr w:type="spellEnd"/>
      <w:r w:rsidRPr="007A4196">
        <w:t xml:space="preserve"> А.О. </w:t>
      </w:r>
    </w:p>
    <w:p w:rsidR="00F06C90" w:rsidRPr="007A4196" w:rsidRDefault="005A17DF" w:rsidP="00F06C90">
      <w:pPr>
        <w:pStyle w:val="a7"/>
        <w:numPr>
          <w:ilvl w:val="0"/>
          <w:numId w:val="17"/>
        </w:numPr>
        <w:spacing w:before="0" w:beforeAutospacing="0" w:after="0" w:afterAutospacing="0"/>
        <w:contextualSpacing/>
      </w:pPr>
      <w:r w:rsidRPr="007A4196">
        <w:t>«Си</w:t>
      </w:r>
      <w:r w:rsidRPr="007A4196">
        <w:rPr>
          <w:lang w:val="kk-KZ"/>
        </w:rPr>
        <w:t>қ</w:t>
      </w:r>
      <w:proofErr w:type="spellStart"/>
      <w:r w:rsidRPr="007A4196">
        <w:t>ырлы</w:t>
      </w:r>
      <w:proofErr w:type="spellEnd"/>
      <w:r w:rsidR="00F06C90" w:rsidRPr="007A4196">
        <w:t xml:space="preserve">  </w:t>
      </w:r>
      <w:r w:rsidRPr="007A4196">
        <w:rPr>
          <w:lang w:val="kk-KZ"/>
        </w:rPr>
        <w:t>қ</w:t>
      </w:r>
      <w:proofErr w:type="spellStart"/>
      <w:r w:rsidRPr="007A4196">
        <w:t>арындаштар</w:t>
      </w:r>
      <w:proofErr w:type="spellEnd"/>
      <w:r w:rsidRPr="007A4196">
        <w:t>» - руководитель М</w:t>
      </w:r>
      <w:r w:rsidRPr="007A4196">
        <w:rPr>
          <w:lang w:val="kk-KZ"/>
        </w:rPr>
        <w:t>ұхаметжанова А.С.</w:t>
      </w:r>
    </w:p>
    <w:p w:rsidR="005A17DF" w:rsidRPr="007A4196" w:rsidRDefault="005A17DF" w:rsidP="00F06C90">
      <w:pPr>
        <w:pStyle w:val="a7"/>
        <w:numPr>
          <w:ilvl w:val="0"/>
          <w:numId w:val="17"/>
        </w:numPr>
        <w:spacing w:before="0" w:beforeAutospacing="0" w:after="0" w:afterAutospacing="0"/>
        <w:contextualSpacing/>
      </w:pPr>
      <w:r w:rsidRPr="007A4196">
        <w:rPr>
          <w:lang w:val="kk-KZ"/>
        </w:rPr>
        <w:t>«</w:t>
      </w:r>
      <w:r w:rsidR="00D109E6" w:rsidRPr="007A4196">
        <w:rPr>
          <w:lang w:val="kk-KZ"/>
        </w:rPr>
        <w:t>Көңілде әу</w:t>
      </w:r>
      <w:r w:rsidRPr="007A4196">
        <w:rPr>
          <w:lang w:val="kk-KZ"/>
        </w:rPr>
        <w:t>ендер</w:t>
      </w:r>
      <w:r w:rsidRPr="007A4196">
        <w:t>»</w:t>
      </w:r>
      <w:r w:rsidR="00D109E6" w:rsidRPr="007A4196">
        <w:rPr>
          <w:lang w:val="kk-KZ"/>
        </w:rPr>
        <w:t xml:space="preserve"> - руководитель Бикенова Ж.М.</w:t>
      </w:r>
    </w:p>
    <w:p w:rsidR="00F06C90" w:rsidRPr="007A4196" w:rsidRDefault="00F06C90" w:rsidP="00F06C90">
      <w:pPr>
        <w:pStyle w:val="a7"/>
        <w:numPr>
          <w:ilvl w:val="0"/>
          <w:numId w:val="17"/>
        </w:numPr>
        <w:spacing w:before="0" w:beforeAutospacing="0" w:after="0" w:afterAutospacing="0"/>
        <w:contextualSpacing/>
        <w:rPr>
          <w:lang w:val="kk-KZ"/>
        </w:rPr>
      </w:pPr>
      <w:r w:rsidRPr="007A4196">
        <w:rPr>
          <w:lang w:val="kk-KZ"/>
        </w:rPr>
        <w:t xml:space="preserve">«Кел, билейік!»  </w:t>
      </w:r>
      <w:r w:rsidR="005A17DF" w:rsidRPr="007A4196">
        <w:rPr>
          <w:lang w:val="kk-KZ"/>
        </w:rPr>
        <w:t>- руководитель Каллиакпарова А.Т.</w:t>
      </w:r>
      <w:r w:rsidRPr="007A4196">
        <w:rPr>
          <w:lang w:val="kk-KZ"/>
        </w:rPr>
        <w:t xml:space="preserve">      </w:t>
      </w:r>
    </w:p>
    <w:p w:rsidR="00F06C90" w:rsidRPr="007A4196" w:rsidRDefault="00F06C90" w:rsidP="00F06C90">
      <w:pPr>
        <w:pStyle w:val="a7"/>
        <w:numPr>
          <w:ilvl w:val="0"/>
          <w:numId w:val="17"/>
        </w:numPr>
        <w:spacing w:before="0" w:beforeAutospacing="0" w:after="0" w:afterAutospacing="0"/>
        <w:contextualSpacing/>
        <w:rPr>
          <w:lang w:val="kk-KZ"/>
        </w:rPr>
      </w:pPr>
      <w:r w:rsidRPr="007A4196">
        <w:rPr>
          <w:lang w:val="kk-KZ"/>
        </w:rPr>
        <w:t>«</w:t>
      </w:r>
      <w:r w:rsidR="00D109E6" w:rsidRPr="007A4196">
        <w:rPr>
          <w:lang w:val="kk-KZ"/>
        </w:rPr>
        <w:t>Умелые ручки</w:t>
      </w:r>
      <w:r w:rsidRPr="007A4196">
        <w:rPr>
          <w:lang w:val="kk-KZ"/>
        </w:rPr>
        <w:t xml:space="preserve">»  </w:t>
      </w:r>
      <w:r w:rsidR="005A17DF" w:rsidRPr="007A4196">
        <w:rPr>
          <w:lang w:val="kk-KZ"/>
        </w:rPr>
        <w:t>- руководитель Новикова Т.А.</w:t>
      </w:r>
      <w:r w:rsidRPr="007A4196">
        <w:rPr>
          <w:lang w:val="kk-KZ"/>
        </w:rPr>
        <w:t xml:space="preserve">   </w:t>
      </w:r>
    </w:p>
    <w:p w:rsidR="00F06C90" w:rsidRPr="007A4196" w:rsidRDefault="00A07C2B" w:rsidP="00F06C90">
      <w:pPr>
        <w:pStyle w:val="a7"/>
        <w:numPr>
          <w:ilvl w:val="0"/>
          <w:numId w:val="17"/>
        </w:numPr>
        <w:spacing w:before="0" w:beforeAutospacing="0" w:after="0" w:afterAutospacing="0"/>
        <w:contextualSpacing/>
        <w:rPr>
          <w:lang w:val="kk-KZ"/>
        </w:rPr>
      </w:pPr>
      <w:r w:rsidRPr="007A4196">
        <w:rPr>
          <w:lang w:val="kk-KZ"/>
        </w:rPr>
        <w:t xml:space="preserve"> </w:t>
      </w:r>
      <w:r w:rsidR="00F06C90" w:rsidRPr="007A4196">
        <w:rPr>
          <w:lang w:val="kk-KZ"/>
        </w:rPr>
        <w:t>«Веселый карандаш»</w:t>
      </w:r>
      <w:r w:rsidR="00226F8A" w:rsidRPr="007A4196">
        <w:rPr>
          <w:lang w:val="kk-KZ"/>
        </w:rPr>
        <w:t xml:space="preserve"> - руководитель Аубакирова Н.В.</w:t>
      </w:r>
    </w:p>
    <w:p w:rsidR="00F06C90" w:rsidRPr="007A4196" w:rsidRDefault="00A07C2B" w:rsidP="00F06C90">
      <w:pPr>
        <w:pStyle w:val="a7"/>
        <w:numPr>
          <w:ilvl w:val="0"/>
          <w:numId w:val="17"/>
        </w:numPr>
        <w:spacing w:before="0" w:beforeAutospacing="0" w:after="0" w:afterAutospacing="0"/>
        <w:contextualSpacing/>
        <w:rPr>
          <w:lang w:val="kk-KZ"/>
        </w:rPr>
      </w:pPr>
      <w:r w:rsidRPr="007A4196">
        <w:rPr>
          <w:lang w:val="kk-KZ"/>
        </w:rPr>
        <w:lastRenderedPageBreak/>
        <w:t xml:space="preserve"> </w:t>
      </w:r>
      <w:r w:rsidR="00F06C90" w:rsidRPr="007A4196">
        <w:rPr>
          <w:lang w:val="kk-KZ"/>
        </w:rPr>
        <w:t>«</w:t>
      </w:r>
      <w:r w:rsidR="005A17DF" w:rsidRPr="007A4196">
        <w:rPr>
          <w:lang w:val="kk-KZ"/>
        </w:rPr>
        <w:t>Логика</w:t>
      </w:r>
      <w:r w:rsidR="00F06C90" w:rsidRPr="007A4196">
        <w:rPr>
          <w:lang w:val="kk-KZ"/>
        </w:rPr>
        <w:t>»</w:t>
      </w:r>
      <w:r w:rsidR="005A17DF" w:rsidRPr="007A4196">
        <w:rPr>
          <w:lang w:val="kk-KZ"/>
        </w:rPr>
        <w:t xml:space="preserve"> - руководитель Першина Л.А.</w:t>
      </w:r>
    </w:p>
    <w:p w:rsidR="005A17DF" w:rsidRPr="007A4196" w:rsidRDefault="00A07C2B" w:rsidP="005A17DF">
      <w:pPr>
        <w:pStyle w:val="a7"/>
        <w:numPr>
          <w:ilvl w:val="0"/>
          <w:numId w:val="17"/>
        </w:numPr>
        <w:spacing w:before="0" w:beforeAutospacing="0" w:after="0" w:afterAutospacing="0"/>
        <w:contextualSpacing/>
        <w:rPr>
          <w:lang w:val="kk-KZ"/>
        </w:rPr>
      </w:pPr>
      <w:r w:rsidRPr="007A4196">
        <w:rPr>
          <w:lang w:val="kk-KZ"/>
        </w:rPr>
        <w:t xml:space="preserve"> </w:t>
      </w:r>
      <w:r w:rsidR="00F06C90" w:rsidRPr="007A4196">
        <w:rPr>
          <w:lang w:val="kk-KZ"/>
        </w:rPr>
        <w:t>«</w:t>
      </w:r>
      <w:r w:rsidR="00226F8A" w:rsidRPr="007A4196">
        <w:rPr>
          <w:lang w:val="kk-KZ"/>
        </w:rPr>
        <w:t>Всез</w:t>
      </w:r>
      <w:r w:rsidR="00F06C90" w:rsidRPr="007A4196">
        <w:rPr>
          <w:lang w:val="kk-KZ"/>
        </w:rPr>
        <w:t>найки»</w:t>
      </w:r>
      <w:r w:rsidR="00226F8A" w:rsidRPr="007A4196">
        <w:rPr>
          <w:lang w:val="kk-KZ"/>
        </w:rPr>
        <w:t xml:space="preserve"> -</w:t>
      </w:r>
      <w:r w:rsidR="005A17DF" w:rsidRPr="007A4196">
        <w:rPr>
          <w:lang w:val="kk-KZ"/>
        </w:rPr>
        <w:t xml:space="preserve"> руководитель </w:t>
      </w:r>
      <w:r w:rsidR="00226F8A" w:rsidRPr="007A4196">
        <w:rPr>
          <w:lang w:val="kk-KZ"/>
        </w:rPr>
        <w:t xml:space="preserve"> Исломова В.С.</w:t>
      </w:r>
    </w:p>
    <w:p w:rsidR="00F06C90" w:rsidRPr="007A4196" w:rsidRDefault="005A17DF" w:rsidP="005A17DF">
      <w:pPr>
        <w:pStyle w:val="a7"/>
        <w:numPr>
          <w:ilvl w:val="0"/>
          <w:numId w:val="17"/>
        </w:numPr>
        <w:spacing w:before="0" w:beforeAutospacing="0" w:after="0" w:afterAutospacing="0"/>
        <w:contextualSpacing/>
        <w:rPr>
          <w:lang w:val="kk-KZ"/>
        </w:rPr>
      </w:pPr>
      <w:r w:rsidRPr="007A4196">
        <w:rPr>
          <w:lang w:val="kk-KZ"/>
        </w:rPr>
        <w:t xml:space="preserve">«Быстрые и ловкие» </w:t>
      </w:r>
      <w:r w:rsidR="00226F8A" w:rsidRPr="007A4196">
        <w:t xml:space="preserve">- руководитель </w:t>
      </w:r>
      <w:proofErr w:type="spellStart"/>
      <w:r w:rsidR="00226F8A" w:rsidRPr="007A4196">
        <w:t>Абикеева</w:t>
      </w:r>
      <w:proofErr w:type="spellEnd"/>
      <w:r w:rsidR="00226F8A" w:rsidRPr="007A4196">
        <w:t xml:space="preserve"> З.К.</w:t>
      </w:r>
    </w:p>
    <w:p w:rsidR="00F06C90" w:rsidRPr="007A4196" w:rsidRDefault="009C7F0A" w:rsidP="00F06C90">
      <w:pPr>
        <w:pStyle w:val="a7"/>
        <w:spacing w:before="0" w:beforeAutospacing="0" w:after="0" w:afterAutospacing="0"/>
        <w:ind w:left="1069"/>
        <w:contextualSpacing/>
      </w:pPr>
      <w:r w:rsidRPr="007A4196">
        <w:t xml:space="preserve">Общий охват учащихся - </w:t>
      </w:r>
      <w:r w:rsidRPr="007A4196">
        <w:rPr>
          <w:b/>
        </w:rPr>
        <w:t>2</w:t>
      </w:r>
      <w:r w:rsidR="005A17DF" w:rsidRPr="007A4196">
        <w:rPr>
          <w:b/>
        </w:rPr>
        <w:t>8</w:t>
      </w:r>
      <w:r w:rsidR="00F06C90" w:rsidRPr="007A4196">
        <w:rPr>
          <w:b/>
        </w:rPr>
        <w:t>0.</w:t>
      </w:r>
    </w:p>
    <w:p w:rsidR="00F06C90" w:rsidRPr="00582C3E" w:rsidRDefault="00F06C90" w:rsidP="00F06C90">
      <w:pPr>
        <w:pStyle w:val="a7"/>
        <w:spacing w:before="0" w:beforeAutospacing="0" w:after="0" w:afterAutospacing="0"/>
        <w:ind w:left="1069"/>
        <w:contextualSpacing/>
        <w:rPr>
          <w:color w:val="FF0000"/>
        </w:rPr>
      </w:pPr>
    </w:p>
    <w:p w:rsidR="00F06C90" w:rsidRPr="00582C3E" w:rsidRDefault="00F06C90" w:rsidP="00F06C90">
      <w:pPr>
        <w:widowControl w:val="0"/>
        <w:tabs>
          <w:tab w:val="left" w:pos="507"/>
        </w:tabs>
        <w:snapToGrid w:val="0"/>
        <w:jc w:val="center"/>
        <w:rPr>
          <w:b/>
        </w:rPr>
      </w:pPr>
      <w:r w:rsidRPr="00582C3E">
        <w:rPr>
          <w:b/>
        </w:rPr>
        <w:t>Основные  принципы  работы  пришкольного   лагеря:</w:t>
      </w:r>
    </w:p>
    <w:p w:rsidR="00F06C90" w:rsidRPr="00582C3E" w:rsidRDefault="00F06C90" w:rsidP="00F06C90">
      <w:pPr>
        <w:widowControl w:val="0"/>
        <w:tabs>
          <w:tab w:val="left" w:pos="507"/>
        </w:tabs>
        <w:snapToGrid w:val="0"/>
        <w:jc w:val="both"/>
        <w:rPr>
          <w:b/>
          <w:i/>
          <w:u w:val="single"/>
        </w:rPr>
      </w:pPr>
      <w:r w:rsidRPr="00582C3E">
        <w:rPr>
          <w:b/>
          <w:i/>
          <w:u w:val="single"/>
        </w:rPr>
        <w:t>Принцип  активности.</w:t>
      </w:r>
    </w:p>
    <w:p w:rsidR="00F06C90" w:rsidRPr="00582C3E" w:rsidRDefault="00926C34" w:rsidP="00F06C90">
      <w:pPr>
        <w:widowControl w:val="0"/>
        <w:tabs>
          <w:tab w:val="left" w:pos="507"/>
        </w:tabs>
        <w:snapToGrid w:val="0"/>
        <w:jc w:val="both"/>
        <w:rPr>
          <w:b/>
          <w:i/>
          <w:u w:val="single"/>
        </w:rPr>
      </w:pPr>
      <w:r w:rsidRPr="00582C3E">
        <w:t xml:space="preserve">Следование этому принципу означает не </w:t>
      </w:r>
      <w:r w:rsidR="00F06C90" w:rsidRPr="00582C3E">
        <w:t>только  предоставление  ребенку  возможности  быть  развитой  гармоничной  личностью, но  и  возложение  на  него  ответственности  за  реализаци</w:t>
      </w:r>
      <w:r w:rsidRPr="00582C3E">
        <w:t xml:space="preserve">ю  этой  возможности. Развитие личности – это активный процесс самостоятельного творческого конструирования </w:t>
      </w:r>
      <w:r w:rsidR="00F06C90" w:rsidRPr="00582C3E">
        <w:t>личности, ее  сам</w:t>
      </w:r>
      <w:r w:rsidRPr="00582C3E">
        <w:t xml:space="preserve">осовершенствование. Реализация данного принципа предполагает </w:t>
      </w:r>
      <w:r w:rsidR="00F06C90" w:rsidRPr="00582C3E">
        <w:t>не  пассивное  усвоение  той  или  иной  моральной  нормы  на  функционально-ролевом  уровне, а  активное  овладение  этой  нормой.</w:t>
      </w:r>
    </w:p>
    <w:p w:rsidR="00F06C90" w:rsidRPr="00582C3E" w:rsidRDefault="00F06C90" w:rsidP="00F06C90">
      <w:pPr>
        <w:widowControl w:val="0"/>
        <w:tabs>
          <w:tab w:val="left" w:pos="507"/>
        </w:tabs>
        <w:snapToGrid w:val="0"/>
        <w:jc w:val="both"/>
        <w:rPr>
          <w:i/>
          <w:u w:val="single"/>
        </w:rPr>
      </w:pPr>
      <w:r w:rsidRPr="00582C3E">
        <w:rPr>
          <w:b/>
          <w:i/>
          <w:u w:val="single"/>
        </w:rPr>
        <w:t>Принцип  системности.</w:t>
      </w:r>
    </w:p>
    <w:p w:rsidR="00F06C90" w:rsidRPr="00582C3E" w:rsidRDefault="00926C34" w:rsidP="00F06C90">
      <w:pPr>
        <w:widowControl w:val="0"/>
        <w:tabs>
          <w:tab w:val="left" w:pos="507"/>
        </w:tabs>
        <w:snapToGrid w:val="0"/>
        <w:jc w:val="both"/>
      </w:pPr>
      <w:r w:rsidRPr="00582C3E">
        <w:t xml:space="preserve">Данный принцип предполагает </w:t>
      </w:r>
      <w:r w:rsidR="00F06C90" w:rsidRPr="00582C3E">
        <w:t>взаимодействие  психологической, педагогической  и  методической  служб  лагеря  как  единой  системы.</w:t>
      </w:r>
    </w:p>
    <w:p w:rsidR="00F06C90" w:rsidRPr="00582C3E" w:rsidRDefault="00926C34" w:rsidP="00F06C90">
      <w:pPr>
        <w:widowControl w:val="0"/>
        <w:tabs>
          <w:tab w:val="left" w:pos="507"/>
        </w:tabs>
        <w:snapToGrid w:val="0"/>
        <w:jc w:val="both"/>
        <w:rPr>
          <w:b/>
          <w:i/>
          <w:u w:val="single"/>
        </w:rPr>
      </w:pPr>
      <w:r w:rsidRPr="00582C3E">
        <w:rPr>
          <w:b/>
          <w:i/>
          <w:u w:val="single"/>
        </w:rPr>
        <w:t xml:space="preserve">Принцип </w:t>
      </w:r>
      <w:r w:rsidR="00F06C90" w:rsidRPr="00582C3E">
        <w:rPr>
          <w:b/>
          <w:i/>
          <w:u w:val="single"/>
        </w:rPr>
        <w:t>взаимодействия.</w:t>
      </w:r>
    </w:p>
    <w:p w:rsidR="00F06C90" w:rsidRPr="00582C3E" w:rsidRDefault="00926C34" w:rsidP="00F06C90">
      <w:pPr>
        <w:widowControl w:val="0"/>
        <w:tabs>
          <w:tab w:val="left" w:pos="507"/>
        </w:tabs>
        <w:snapToGrid w:val="0"/>
        <w:jc w:val="both"/>
      </w:pPr>
      <w:r w:rsidRPr="00582C3E">
        <w:t>Данный принцип работает</w:t>
      </w:r>
      <w:r w:rsidR="00F06C90" w:rsidRPr="00582C3E">
        <w:t xml:space="preserve"> на  организацию  совместной  деятельности  всех  служб  лагеря, задействованных  в  воспитательном  процессе, что  способствует  созданию  условий  для  реализации  Программы.</w:t>
      </w:r>
    </w:p>
    <w:p w:rsidR="00F06C90" w:rsidRPr="00582C3E" w:rsidRDefault="00F06C90" w:rsidP="00F06C90">
      <w:pPr>
        <w:widowControl w:val="0"/>
        <w:tabs>
          <w:tab w:val="left" w:pos="507"/>
        </w:tabs>
        <w:snapToGrid w:val="0"/>
        <w:jc w:val="both"/>
        <w:rPr>
          <w:b/>
          <w:i/>
          <w:u w:val="single"/>
        </w:rPr>
      </w:pPr>
      <w:r w:rsidRPr="00582C3E">
        <w:rPr>
          <w:b/>
          <w:i/>
          <w:u w:val="single"/>
        </w:rPr>
        <w:t>Принцип  личностно-ориентированного  подхода.</w:t>
      </w:r>
    </w:p>
    <w:p w:rsidR="00F06C90" w:rsidRPr="00582C3E" w:rsidRDefault="00F06C90" w:rsidP="00F06C90">
      <w:pPr>
        <w:widowControl w:val="0"/>
        <w:tabs>
          <w:tab w:val="left" w:pos="507"/>
        </w:tabs>
        <w:snapToGrid w:val="0"/>
        <w:jc w:val="both"/>
      </w:pPr>
      <w:r w:rsidRPr="00582C3E">
        <w:rPr>
          <w:i/>
        </w:rPr>
        <w:t xml:space="preserve"> </w:t>
      </w:r>
      <w:r w:rsidR="00926C34" w:rsidRPr="00582C3E">
        <w:t xml:space="preserve">Согласно этому принципу необходимо учитывать индивидуально-психологические особенности детей и в соответствии с этим </w:t>
      </w:r>
      <w:r w:rsidRPr="00582C3E">
        <w:t>строит</w:t>
      </w:r>
      <w:r w:rsidR="00926C34" w:rsidRPr="00582C3E">
        <w:t xml:space="preserve">ь  воспитательную работу. Это помогает узнать, как ребенок представлен в </w:t>
      </w:r>
      <w:r w:rsidRPr="00582C3E">
        <w:t>коллективе</w:t>
      </w:r>
      <w:r w:rsidR="00926C34" w:rsidRPr="00582C3E">
        <w:t xml:space="preserve">, и </w:t>
      </w:r>
      <w:r w:rsidRPr="00582C3E">
        <w:t>как  коллектив  отражается  в  личности  ребенка.</w:t>
      </w:r>
    </w:p>
    <w:p w:rsidR="008C1632" w:rsidRPr="00582C3E" w:rsidRDefault="008C1632" w:rsidP="00F06C90">
      <w:pPr>
        <w:widowControl w:val="0"/>
        <w:tabs>
          <w:tab w:val="left" w:pos="507"/>
        </w:tabs>
        <w:snapToGrid w:val="0"/>
        <w:jc w:val="both"/>
        <w:rPr>
          <w:b/>
          <w:i/>
          <w:u w:val="single"/>
        </w:rPr>
      </w:pPr>
    </w:p>
    <w:p w:rsidR="00F06C90" w:rsidRPr="00582C3E" w:rsidRDefault="00F06C90" w:rsidP="00F06C90">
      <w:pPr>
        <w:jc w:val="both"/>
        <w:rPr>
          <w:b/>
          <w:i/>
          <w:u w:val="single"/>
        </w:rPr>
      </w:pPr>
      <w:r w:rsidRPr="00582C3E">
        <w:rPr>
          <w:b/>
          <w:i/>
          <w:u w:val="single"/>
        </w:rPr>
        <w:t>Методы работы:</w:t>
      </w:r>
    </w:p>
    <w:p w:rsidR="00F06C90" w:rsidRPr="00582C3E" w:rsidRDefault="00F06C90" w:rsidP="00F06C90">
      <w:pPr>
        <w:numPr>
          <w:ilvl w:val="0"/>
          <w:numId w:val="18"/>
        </w:numPr>
        <w:jc w:val="both"/>
      </w:pPr>
      <w:r w:rsidRPr="00582C3E">
        <w:t>методы театрализации (знакомит детей с разнообразными сюжетами жизни);</w:t>
      </w:r>
    </w:p>
    <w:p w:rsidR="00F06C90" w:rsidRPr="00582C3E" w:rsidRDefault="00F06C90" w:rsidP="00F06C90">
      <w:pPr>
        <w:numPr>
          <w:ilvl w:val="0"/>
          <w:numId w:val="18"/>
        </w:numPr>
        <w:jc w:val="both"/>
      </w:pPr>
      <w:r w:rsidRPr="00582C3E">
        <w:t>методы состязательности (стимулирует поиск, победу над собой, развивает творчество);</w:t>
      </w:r>
    </w:p>
    <w:p w:rsidR="00F06C90" w:rsidRPr="00582C3E" w:rsidRDefault="00F06C90" w:rsidP="00F06C90">
      <w:pPr>
        <w:numPr>
          <w:ilvl w:val="0"/>
          <w:numId w:val="18"/>
        </w:numPr>
        <w:jc w:val="both"/>
      </w:pPr>
      <w:r w:rsidRPr="00582C3E">
        <w:t>методы равноправного духовного контакта (отношения между дет</w:t>
      </w:r>
      <w:r w:rsidR="00DA744A" w:rsidRPr="00582C3E">
        <w:t xml:space="preserve">ьми и взрослыми построенные на </w:t>
      </w:r>
      <w:r w:rsidRPr="00582C3E">
        <w:t>гуманизме и доверии);</w:t>
      </w:r>
    </w:p>
    <w:p w:rsidR="00F06C90" w:rsidRPr="00582C3E" w:rsidRDefault="00DA744A" w:rsidP="00DA744A">
      <w:pPr>
        <w:numPr>
          <w:ilvl w:val="0"/>
          <w:numId w:val="18"/>
        </w:numPr>
      </w:pPr>
      <w:r w:rsidRPr="00582C3E">
        <w:t xml:space="preserve">методы импровизации (развивает </w:t>
      </w:r>
      <w:r w:rsidR="00F06C90" w:rsidRPr="00582C3E">
        <w:t>творческую и практическую предприимчивость);</w:t>
      </w:r>
    </w:p>
    <w:p w:rsidR="00F06C90" w:rsidRPr="00582C3E" w:rsidRDefault="00F06C90" w:rsidP="00F06C90">
      <w:pPr>
        <w:numPr>
          <w:ilvl w:val="0"/>
          <w:numId w:val="18"/>
        </w:numPr>
        <w:jc w:val="both"/>
      </w:pPr>
      <w:r w:rsidRPr="00582C3E">
        <w:t>методы воспитывающих ситуаций (специально смоделированн</w:t>
      </w:r>
      <w:r w:rsidR="00DA744A" w:rsidRPr="00582C3E">
        <w:t>ые ситуации для самореализации,</w:t>
      </w:r>
      <w:r w:rsidRPr="00582C3E">
        <w:t xml:space="preserve"> успешности детей);</w:t>
      </w:r>
    </w:p>
    <w:p w:rsidR="00F06C90" w:rsidRPr="00582C3E" w:rsidRDefault="00F06C90" w:rsidP="00F06C90">
      <w:pPr>
        <w:numPr>
          <w:ilvl w:val="0"/>
          <w:numId w:val="18"/>
        </w:numPr>
        <w:jc w:val="both"/>
      </w:pPr>
      <w:r w:rsidRPr="00582C3E">
        <w:t>методы музыкотерапии (стиму</w:t>
      </w:r>
      <w:r w:rsidR="00DA744A" w:rsidRPr="00582C3E">
        <w:t xml:space="preserve">лирует творческий полет мысли, </w:t>
      </w:r>
      <w:r w:rsidRPr="00582C3E">
        <w:t>снимает внутреннее напряжение);</w:t>
      </w:r>
    </w:p>
    <w:p w:rsidR="00F06C90" w:rsidRPr="00582C3E" w:rsidRDefault="00F06C90" w:rsidP="00F06C90">
      <w:pPr>
        <w:numPr>
          <w:ilvl w:val="0"/>
          <w:numId w:val="18"/>
        </w:numPr>
        <w:jc w:val="both"/>
      </w:pPr>
      <w:r w:rsidRPr="00582C3E">
        <w:t xml:space="preserve">методы </w:t>
      </w:r>
      <w:proofErr w:type="spellStart"/>
      <w:r w:rsidRPr="00582C3E">
        <w:t>изотерапии</w:t>
      </w:r>
      <w:proofErr w:type="spellEnd"/>
      <w:r w:rsidRPr="00582C3E">
        <w:t xml:space="preserve"> (стимулирует творческое самовыражение; оказывает релаксационное, сублимирующее действие);</w:t>
      </w:r>
    </w:p>
    <w:p w:rsidR="00F06C90" w:rsidRPr="00582C3E" w:rsidRDefault="00DA744A" w:rsidP="00F06C90">
      <w:pPr>
        <w:numPr>
          <w:ilvl w:val="0"/>
          <w:numId w:val="18"/>
        </w:numPr>
        <w:jc w:val="both"/>
      </w:pPr>
      <w:r w:rsidRPr="00582C3E">
        <w:t xml:space="preserve">методы танцевальной терапии </w:t>
      </w:r>
      <w:r w:rsidR="00F06C90" w:rsidRPr="00582C3E">
        <w:t>(снимает внутреннее напряжение и стимулирует творческое самовыражение)</w:t>
      </w:r>
    </w:p>
    <w:p w:rsidR="00F06C90" w:rsidRPr="00582C3E" w:rsidRDefault="00F06C90" w:rsidP="00F06C90">
      <w:pPr>
        <w:numPr>
          <w:ilvl w:val="0"/>
          <w:numId w:val="18"/>
        </w:numPr>
        <w:jc w:val="both"/>
      </w:pPr>
      <w:r w:rsidRPr="00582C3E">
        <w:t>методы игры и игрового тренинга (форма освоения ребенком социального опыта).</w:t>
      </w:r>
      <w:r w:rsidRPr="00582C3E">
        <w:rPr>
          <w:i/>
          <w:u w:val="single"/>
        </w:rPr>
        <w:t xml:space="preserve"> </w:t>
      </w:r>
    </w:p>
    <w:p w:rsidR="00F06C90" w:rsidRPr="00582C3E" w:rsidRDefault="00F06C90" w:rsidP="00F06C90">
      <w:pPr>
        <w:jc w:val="both"/>
        <w:rPr>
          <w:b/>
          <w:i/>
          <w:snapToGrid w:val="0"/>
          <w:u w:val="single"/>
        </w:rPr>
      </w:pPr>
    </w:p>
    <w:p w:rsidR="00F06C90" w:rsidRPr="00D109E6" w:rsidRDefault="00F06C90" w:rsidP="00F06C90">
      <w:pPr>
        <w:jc w:val="both"/>
        <w:rPr>
          <w:b/>
          <w:i/>
          <w:snapToGrid w:val="0"/>
          <w:color w:val="000000" w:themeColor="text1"/>
          <w:u w:val="single"/>
        </w:rPr>
      </w:pPr>
      <w:r w:rsidRPr="00D109E6">
        <w:rPr>
          <w:b/>
          <w:i/>
          <w:snapToGrid w:val="0"/>
          <w:color w:val="000000" w:themeColor="text1"/>
          <w:u w:val="single"/>
        </w:rPr>
        <w:t>Формы  работы  при   организации отдыха, оздоровления и занятости детей  и подростков в период летних каникул:</w:t>
      </w:r>
      <w:r w:rsidRPr="00D109E6">
        <w:rPr>
          <w:color w:val="000000" w:themeColor="text1"/>
          <w:u w:val="single"/>
        </w:rPr>
        <w:t xml:space="preserve"> </w:t>
      </w:r>
    </w:p>
    <w:p w:rsidR="00F06C90" w:rsidRPr="00582C3E" w:rsidRDefault="00F06C90" w:rsidP="00F06C90">
      <w:pPr>
        <w:numPr>
          <w:ilvl w:val="0"/>
          <w:numId w:val="19"/>
        </w:numPr>
      </w:pPr>
      <w:r w:rsidRPr="00582C3E">
        <w:t>праздники;</w:t>
      </w:r>
    </w:p>
    <w:p w:rsidR="00F06C90" w:rsidRPr="00582C3E" w:rsidRDefault="00F06C90" w:rsidP="00F06C90">
      <w:pPr>
        <w:numPr>
          <w:ilvl w:val="0"/>
          <w:numId w:val="19"/>
        </w:numPr>
      </w:pPr>
      <w:r w:rsidRPr="00582C3E">
        <w:t>конкурсные программы;</w:t>
      </w:r>
    </w:p>
    <w:p w:rsidR="00F06C90" w:rsidRPr="00582C3E" w:rsidRDefault="00F06C90" w:rsidP="00F06C90">
      <w:pPr>
        <w:numPr>
          <w:ilvl w:val="0"/>
          <w:numId w:val="19"/>
        </w:numPr>
      </w:pPr>
      <w:r w:rsidRPr="00582C3E">
        <w:t>концертные программы;</w:t>
      </w:r>
    </w:p>
    <w:p w:rsidR="00F06C90" w:rsidRPr="00582C3E" w:rsidRDefault="00F06C90" w:rsidP="00F06C90">
      <w:pPr>
        <w:numPr>
          <w:ilvl w:val="0"/>
          <w:numId w:val="19"/>
        </w:numPr>
      </w:pPr>
      <w:r w:rsidRPr="00582C3E">
        <w:t>танцевальный марафон;</w:t>
      </w:r>
    </w:p>
    <w:p w:rsidR="00F06C90" w:rsidRPr="00582C3E" w:rsidRDefault="00F06C90" w:rsidP="00F06C90">
      <w:pPr>
        <w:numPr>
          <w:ilvl w:val="0"/>
          <w:numId w:val="19"/>
        </w:numPr>
      </w:pPr>
      <w:r w:rsidRPr="00582C3E">
        <w:t>танцевально-развлекательные программы;</w:t>
      </w:r>
    </w:p>
    <w:p w:rsidR="00F06C90" w:rsidRPr="00582C3E" w:rsidRDefault="00F06C90" w:rsidP="00F06C90">
      <w:pPr>
        <w:numPr>
          <w:ilvl w:val="0"/>
          <w:numId w:val="19"/>
        </w:numPr>
      </w:pPr>
      <w:r w:rsidRPr="00582C3E">
        <w:t>спортивно-игровые программы;</w:t>
      </w:r>
    </w:p>
    <w:p w:rsidR="00F06C90" w:rsidRPr="00582C3E" w:rsidRDefault="00F06C90" w:rsidP="00F06C90">
      <w:pPr>
        <w:numPr>
          <w:ilvl w:val="0"/>
          <w:numId w:val="19"/>
        </w:numPr>
      </w:pPr>
      <w:r w:rsidRPr="00582C3E">
        <w:t>творческие мастерские;</w:t>
      </w:r>
    </w:p>
    <w:p w:rsidR="00F06C90" w:rsidRPr="00582C3E" w:rsidRDefault="00F06C90" w:rsidP="00F06C90">
      <w:pPr>
        <w:numPr>
          <w:ilvl w:val="0"/>
          <w:numId w:val="19"/>
        </w:numPr>
      </w:pPr>
      <w:r w:rsidRPr="00582C3E">
        <w:t>психологический тренинг;</w:t>
      </w:r>
    </w:p>
    <w:p w:rsidR="00F06C90" w:rsidRPr="00582C3E" w:rsidRDefault="00F06C90" w:rsidP="00F06C90">
      <w:pPr>
        <w:numPr>
          <w:ilvl w:val="0"/>
          <w:numId w:val="19"/>
        </w:numPr>
      </w:pPr>
      <w:r w:rsidRPr="00582C3E">
        <w:t>выставки творческих работ;</w:t>
      </w:r>
    </w:p>
    <w:p w:rsidR="00F06C90" w:rsidRPr="00582C3E" w:rsidRDefault="00F06C90" w:rsidP="00F06C90">
      <w:pPr>
        <w:numPr>
          <w:ilvl w:val="0"/>
          <w:numId w:val="19"/>
        </w:numPr>
      </w:pPr>
      <w:r w:rsidRPr="00582C3E">
        <w:t>театр-экспромт;</w:t>
      </w:r>
    </w:p>
    <w:p w:rsidR="00F06C90" w:rsidRPr="00582C3E" w:rsidRDefault="00F06C90" w:rsidP="00F06C90">
      <w:pPr>
        <w:numPr>
          <w:ilvl w:val="0"/>
          <w:numId w:val="19"/>
        </w:numPr>
      </w:pPr>
      <w:r w:rsidRPr="00582C3E">
        <w:lastRenderedPageBreak/>
        <w:t>конкурсы;</w:t>
      </w:r>
    </w:p>
    <w:p w:rsidR="00F06C90" w:rsidRPr="00582C3E" w:rsidRDefault="00F06C90" w:rsidP="00F06C90">
      <w:pPr>
        <w:numPr>
          <w:ilvl w:val="0"/>
          <w:numId w:val="19"/>
        </w:numPr>
      </w:pPr>
      <w:r w:rsidRPr="00582C3E">
        <w:t>викторины;</w:t>
      </w:r>
    </w:p>
    <w:p w:rsidR="00F06C90" w:rsidRPr="00582C3E" w:rsidRDefault="00F06C90" w:rsidP="00F06C90">
      <w:pPr>
        <w:numPr>
          <w:ilvl w:val="0"/>
          <w:numId w:val="19"/>
        </w:numPr>
      </w:pPr>
      <w:r w:rsidRPr="00582C3E">
        <w:t>танцевальная зарядка;</w:t>
      </w:r>
    </w:p>
    <w:p w:rsidR="00F06C90" w:rsidRPr="00582C3E" w:rsidRDefault="00F06C90" w:rsidP="00F06C90">
      <w:pPr>
        <w:numPr>
          <w:ilvl w:val="0"/>
          <w:numId w:val="19"/>
        </w:numPr>
      </w:pPr>
      <w:r w:rsidRPr="00582C3E">
        <w:t>экскурсии;</w:t>
      </w:r>
    </w:p>
    <w:p w:rsidR="00F06C90" w:rsidRPr="00582C3E" w:rsidRDefault="00F06C90" w:rsidP="00F06C90">
      <w:pPr>
        <w:numPr>
          <w:ilvl w:val="0"/>
          <w:numId w:val="19"/>
        </w:numPr>
      </w:pPr>
      <w:r w:rsidRPr="00582C3E">
        <w:t>индивидуальные консультации;</w:t>
      </w:r>
    </w:p>
    <w:p w:rsidR="00F06C90" w:rsidRPr="00582C3E" w:rsidRDefault="00F06C90" w:rsidP="00F06C90">
      <w:pPr>
        <w:numPr>
          <w:ilvl w:val="0"/>
          <w:numId w:val="19"/>
        </w:numPr>
      </w:pPr>
      <w:r w:rsidRPr="00582C3E">
        <w:t>индивидуально-практическая работа;</w:t>
      </w:r>
    </w:p>
    <w:p w:rsidR="00F06C90" w:rsidRPr="00582C3E" w:rsidRDefault="00F06C90" w:rsidP="00F06C90">
      <w:pPr>
        <w:numPr>
          <w:ilvl w:val="0"/>
          <w:numId w:val="19"/>
        </w:numPr>
      </w:pPr>
      <w:r w:rsidRPr="00582C3E">
        <w:t xml:space="preserve"> коллективно-творческие дела;</w:t>
      </w:r>
    </w:p>
    <w:p w:rsidR="008C1632" w:rsidRPr="00582C3E" w:rsidRDefault="00F06C90" w:rsidP="00EB4661">
      <w:pPr>
        <w:numPr>
          <w:ilvl w:val="0"/>
          <w:numId w:val="19"/>
        </w:numPr>
      </w:pPr>
      <w:r w:rsidRPr="00582C3E">
        <w:t>коллективно-творческая игра.</w:t>
      </w:r>
    </w:p>
    <w:p w:rsidR="008C1632" w:rsidRPr="00582C3E" w:rsidRDefault="008C1632" w:rsidP="00F06C90">
      <w:pPr>
        <w:ind w:left="1134"/>
        <w:jc w:val="center"/>
        <w:rPr>
          <w:b/>
          <w:i/>
        </w:rPr>
      </w:pPr>
    </w:p>
    <w:p w:rsidR="00F06C90" w:rsidRPr="00582C3E" w:rsidRDefault="00F06C90" w:rsidP="001060CF">
      <w:pPr>
        <w:ind w:left="1134"/>
        <w:jc w:val="center"/>
        <w:rPr>
          <w:b/>
        </w:rPr>
      </w:pPr>
      <w:r w:rsidRPr="00582C3E">
        <w:rPr>
          <w:b/>
          <w:i/>
        </w:rPr>
        <w:t>Управленческая  деятельность  лагеря</w:t>
      </w:r>
    </w:p>
    <w:p w:rsidR="008C1632" w:rsidRPr="00582C3E" w:rsidRDefault="008C1632" w:rsidP="008C1632">
      <w:pPr>
        <w:pStyle w:val="a7"/>
        <w:spacing w:after="240" w:afterAutospacing="0"/>
        <w:ind w:hanging="142"/>
        <w:jc w:val="both"/>
      </w:pPr>
      <w:r w:rsidRPr="00582C3E">
        <w:rPr>
          <w:noProof/>
        </w:rPr>
        <w:drawing>
          <wp:inline distT="0" distB="0" distL="0" distR="0">
            <wp:extent cx="5242956" cy="2487881"/>
            <wp:effectExtent l="0" t="0" r="0" b="825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48750" cy="2490630"/>
                    </a:xfrm>
                    <a:prstGeom prst="rect">
                      <a:avLst/>
                    </a:prstGeom>
                    <a:noFill/>
                  </pic:spPr>
                </pic:pic>
              </a:graphicData>
            </a:graphic>
          </wp:inline>
        </w:drawing>
      </w:r>
    </w:p>
    <w:p w:rsidR="00F06C90" w:rsidRPr="00582C3E" w:rsidRDefault="00DA744A" w:rsidP="008C1632">
      <w:pPr>
        <w:pStyle w:val="a7"/>
        <w:spacing w:after="240" w:afterAutospacing="0"/>
        <w:ind w:hanging="142"/>
        <w:jc w:val="both"/>
        <w:rPr>
          <w:bCs/>
        </w:rPr>
      </w:pPr>
      <w:r w:rsidRPr="00582C3E">
        <w:rPr>
          <w:lang w:val="kk-KZ"/>
        </w:rPr>
        <w:t xml:space="preserve">    </w:t>
      </w:r>
      <w:r w:rsidR="00F06C90" w:rsidRPr="00582C3E">
        <w:t xml:space="preserve">Работа пришкольного лагеря будет </w:t>
      </w:r>
      <w:r w:rsidR="009A2888" w:rsidRPr="00582C3E">
        <w:t xml:space="preserve">направлена на национальные ценности, </w:t>
      </w:r>
      <w:r w:rsidR="00F06C90" w:rsidRPr="00582C3E">
        <w:t xml:space="preserve">что позволит расширить знания учащихся о культуре, истории, обычаях и традициях народов. Совместная работа с учреждениями </w:t>
      </w:r>
      <w:r w:rsidRPr="00582C3E">
        <w:t xml:space="preserve">культуры: </w:t>
      </w:r>
      <w:proofErr w:type="gramStart"/>
      <w:r w:rsidRPr="00582C3E">
        <w:t>Библиотекой им. Абая,</w:t>
      </w:r>
      <w:r w:rsidR="00F06C90" w:rsidRPr="00582C3E">
        <w:t xml:space="preserve"> театром Музыкальной комедии, театром им. С.Сейфуллина, театром им. Станиславского; п</w:t>
      </w:r>
      <w:r w:rsidR="00155FF4" w:rsidRPr="00582C3E">
        <w:t xml:space="preserve">ожарной частью, </w:t>
      </w:r>
      <w:r w:rsidR="00F06C90" w:rsidRPr="00582C3E">
        <w:t xml:space="preserve"> ДЦ «Сары-Арка», музеем Изобразительного искусства, </w:t>
      </w:r>
      <w:proofErr w:type="spellStart"/>
      <w:r w:rsidR="00F06C90" w:rsidRPr="00582C3E">
        <w:t>Экомузеем</w:t>
      </w:r>
      <w:proofErr w:type="spellEnd"/>
      <w:r w:rsidR="00F06C90" w:rsidRPr="00582C3E">
        <w:t xml:space="preserve"> и пр. позволит разнообразить деятельность лагеря.</w:t>
      </w:r>
      <w:proofErr w:type="gramEnd"/>
      <w:r w:rsidR="00F06C90" w:rsidRPr="00582C3E">
        <w:t xml:space="preserve"> Используемые формы работы – экскурсии, коллективные творческие дела, ролевые игры, спортивные состязания, развлекательные программы, познавательные викторины, дискуссии на нравственно-правовые темы – должны спос</w:t>
      </w:r>
      <w:r w:rsidR="00E46DB7" w:rsidRPr="00582C3E">
        <w:t>обствовать тому, что дети 1-6</w:t>
      </w:r>
      <w:r w:rsidR="00F06C90" w:rsidRPr="00582C3E">
        <w:t xml:space="preserve"> классов с удовольствием будут отдыхать в лагере. </w:t>
      </w:r>
      <w:r w:rsidR="00F06C90" w:rsidRPr="00582C3E">
        <w:rPr>
          <w:color w:val="000000"/>
        </w:rPr>
        <w:t xml:space="preserve">Наши программы на </w:t>
      </w:r>
      <w:r w:rsidR="00F06C90" w:rsidRPr="00582C3E">
        <w:rPr>
          <w:rStyle w:val="a8"/>
          <w:color w:val="000000"/>
        </w:rPr>
        <w:t>каникулы</w:t>
      </w:r>
      <w:r w:rsidR="00F06C90" w:rsidRPr="00582C3E">
        <w:rPr>
          <w:color w:val="000000"/>
        </w:rPr>
        <w:t xml:space="preserve"> в идеальной пропорции сочетают четыре элемента: оздоровление, развитие, творчество и отдых. </w:t>
      </w:r>
      <w:r w:rsidR="00F06C90" w:rsidRPr="00582C3E">
        <w:t>Учащиеся старших классов могут попробовать себя в качестве вожатых.</w:t>
      </w:r>
    </w:p>
    <w:p w:rsidR="00F06C90" w:rsidRPr="00BC0681" w:rsidRDefault="00F06C90" w:rsidP="00F06C90">
      <w:pPr>
        <w:pStyle w:val="a7"/>
        <w:spacing w:after="240" w:afterAutospacing="0"/>
        <w:ind w:firstLine="708"/>
        <w:jc w:val="both"/>
        <w:rPr>
          <w:bCs/>
          <w:color w:val="000000" w:themeColor="text1"/>
        </w:rPr>
      </w:pPr>
      <w:r w:rsidRPr="00BC0681">
        <w:rPr>
          <w:color w:val="000000" w:themeColor="text1"/>
          <w:lang w:val="kk-KZ"/>
        </w:rPr>
        <w:t xml:space="preserve">Основу системы воспитательной работы составит </w:t>
      </w:r>
      <w:r w:rsidRPr="00BC0681">
        <w:rPr>
          <w:b/>
          <w:color w:val="000000" w:themeColor="text1"/>
          <w:lang w:val="kk-KZ"/>
        </w:rPr>
        <w:t>коллективная деятельность, направленная на развитие личности каждого участника</w:t>
      </w:r>
      <w:r w:rsidRPr="00BC0681">
        <w:rPr>
          <w:color w:val="000000" w:themeColor="text1"/>
          <w:lang w:val="kk-KZ"/>
        </w:rPr>
        <w:t xml:space="preserve">, его мыслительного и творческого потенциала, привития любви и уважения к достояниям национальной культуры, формированию убеждения к сохранению своего здоровья и здоровья окружающих как важнейшей человеческой ценности. </w:t>
      </w:r>
      <w:r w:rsidR="00E46DB7" w:rsidRPr="00BC0681">
        <w:rPr>
          <w:color w:val="000000" w:themeColor="text1"/>
          <w:lang w:val="kk-KZ"/>
        </w:rPr>
        <w:t xml:space="preserve">          Д</w:t>
      </w:r>
      <w:r w:rsidRPr="00BC0681">
        <w:rPr>
          <w:color w:val="000000" w:themeColor="text1"/>
          <w:lang w:val="kk-KZ"/>
        </w:rPr>
        <w:t>еятельность пришкольного лагеря будет организована  в июне месяце:</w:t>
      </w:r>
    </w:p>
    <w:p w:rsidR="00F06C90" w:rsidRPr="00582C3E" w:rsidRDefault="009A2888" w:rsidP="00F06C90">
      <w:pPr>
        <w:rPr>
          <w:b/>
        </w:rPr>
      </w:pPr>
      <w:r w:rsidRPr="00582C3E">
        <w:rPr>
          <w:b/>
        </w:rPr>
        <w:t>1 сезон - с 0</w:t>
      </w:r>
      <w:r w:rsidR="001060CF" w:rsidRPr="00582C3E">
        <w:rPr>
          <w:b/>
        </w:rPr>
        <w:t>3 июня по 14</w:t>
      </w:r>
      <w:r w:rsidR="00F06C90" w:rsidRPr="00582C3E">
        <w:rPr>
          <w:b/>
        </w:rPr>
        <w:t xml:space="preserve"> июня.</w:t>
      </w:r>
    </w:p>
    <w:p w:rsidR="00F06C90" w:rsidRPr="00582C3E" w:rsidRDefault="00F06C90" w:rsidP="00F06C90">
      <w:pPr>
        <w:jc w:val="both"/>
        <w:rPr>
          <w:b/>
        </w:rPr>
      </w:pPr>
      <w:r w:rsidRPr="00582C3E">
        <w:rPr>
          <w:b/>
          <w:lang w:val="kk-KZ"/>
        </w:rPr>
        <w:t>С</w:t>
      </w:r>
      <w:r w:rsidR="00E93FAB" w:rsidRPr="00582C3E">
        <w:rPr>
          <w:b/>
          <w:lang w:val="kk-KZ"/>
        </w:rPr>
        <w:t>тоимость  на  одинь день прибывания в лагере с пи</w:t>
      </w:r>
      <w:r w:rsidR="00625A88" w:rsidRPr="00582C3E">
        <w:rPr>
          <w:b/>
          <w:lang w:val="kk-KZ"/>
        </w:rPr>
        <w:t>т</w:t>
      </w:r>
      <w:r w:rsidR="00E93FAB" w:rsidRPr="00582C3E">
        <w:rPr>
          <w:b/>
          <w:lang w:val="kk-KZ"/>
        </w:rPr>
        <w:t xml:space="preserve">анием составляет </w:t>
      </w:r>
      <w:r w:rsidR="0019747F" w:rsidRPr="00582C3E">
        <w:rPr>
          <w:b/>
          <w:lang w:val="kk-KZ"/>
        </w:rPr>
        <w:t>1</w:t>
      </w:r>
      <w:r w:rsidR="00E93FAB" w:rsidRPr="00582C3E">
        <w:rPr>
          <w:b/>
          <w:lang w:val="kk-KZ"/>
        </w:rPr>
        <w:t>000 тенге</w:t>
      </w:r>
      <w:r w:rsidRPr="00582C3E">
        <w:rPr>
          <w:b/>
          <w:lang w:val="kk-KZ"/>
        </w:rPr>
        <w:t xml:space="preserve"> </w:t>
      </w:r>
      <w:r w:rsidR="00E93FAB" w:rsidRPr="00582C3E">
        <w:rPr>
          <w:lang w:val="kk-KZ"/>
        </w:rPr>
        <w:t>(завтрак и обед).</w:t>
      </w:r>
    </w:p>
    <w:p w:rsidR="00592CB5" w:rsidRPr="00582C3E" w:rsidRDefault="00592CB5" w:rsidP="0019747F">
      <w:pPr>
        <w:jc w:val="both"/>
      </w:pPr>
    </w:p>
    <w:p w:rsidR="005E32EF" w:rsidRPr="009E7BA0" w:rsidRDefault="005E32EF" w:rsidP="005E32EF">
      <w:pPr>
        <w:pStyle w:val="c27"/>
        <w:shd w:val="clear" w:color="auto" w:fill="FFFFFF"/>
        <w:spacing w:before="0" w:beforeAutospacing="0" w:after="0" w:afterAutospacing="0"/>
        <w:jc w:val="both"/>
        <w:rPr>
          <w:b/>
          <w:i/>
          <w:color w:val="000000" w:themeColor="text1"/>
        </w:rPr>
      </w:pPr>
      <w:r w:rsidRPr="009E7BA0">
        <w:rPr>
          <w:b/>
          <w:i/>
          <w:color w:val="000000" w:themeColor="text1"/>
        </w:rPr>
        <w:t>2)</w:t>
      </w:r>
      <w:r w:rsidRPr="009E7BA0">
        <w:rPr>
          <w:b/>
          <w:bCs/>
          <w:color w:val="000000" w:themeColor="text1"/>
          <w:shd w:val="clear" w:color="auto" w:fill="FFFFFF"/>
        </w:rPr>
        <w:t xml:space="preserve"> « Малышкина</w:t>
      </w:r>
      <w:r w:rsidR="001C6161" w:rsidRPr="009E7BA0">
        <w:rPr>
          <w:b/>
          <w:bCs/>
          <w:color w:val="000000" w:themeColor="text1"/>
          <w:shd w:val="clear" w:color="auto" w:fill="FFFFFF"/>
        </w:rPr>
        <w:t xml:space="preserve">  </w:t>
      </w:r>
      <w:r w:rsidRPr="009E7BA0">
        <w:rPr>
          <w:b/>
          <w:bCs/>
          <w:color w:val="000000" w:themeColor="text1"/>
          <w:shd w:val="clear" w:color="auto" w:fill="FFFFFF"/>
        </w:rPr>
        <w:t>школа»</w:t>
      </w:r>
    </w:p>
    <w:p w:rsidR="00592CB5" w:rsidRPr="009E7BA0" w:rsidRDefault="00592CB5" w:rsidP="005E32EF">
      <w:pPr>
        <w:pStyle w:val="c27"/>
        <w:shd w:val="clear" w:color="auto" w:fill="FFFFFF"/>
        <w:spacing w:before="0" w:beforeAutospacing="0" w:after="0" w:afterAutospacing="0"/>
        <w:jc w:val="both"/>
        <w:rPr>
          <w:rFonts w:ascii="Calibri" w:hAnsi="Calibri" w:cs="Calibri"/>
          <w:color w:val="000000" w:themeColor="text1"/>
        </w:rPr>
      </w:pPr>
      <w:r w:rsidRPr="009E7BA0">
        <w:rPr>
          <w:rStyle w:val="c5"/>
          <w:color w:val="000000" w:themeColor="text1"/>
        </w:rPr>
        <w:t xml:space="preserve">С целью подготовки к учебной деятельности в </w:t>
      </w:r>
      <w:r w:rsidR="005E32EF" w:rsidRPr="009E7BA0">
        <w:rPr>
          <w:rStyle w:val="c5"/>
          <w:color w:val="000000" w:themeColor="text1"/>
        </w:rPr>
        <w:t xml:space="preserve">КГУ </w:t>
      </w:r>
      <w:r w:rsidRPr="009E7BA0">
        <w:rPr>
          <w:rStyle w:val="c5"/>
          <w:color w:val="000000" w:themeColor="text1"/>
        </w:rPr>
        <w:t xml:space="preserve">«ОШ № </w:t>
      </w:r>
      <w:r w:rsidR="00BD73E2" w:rsidRPr="009E7BA0">
        <w:rPr>
          <w:rStyle w:val="c5"/>
          <w:color w:val="000000" w:themeColor="text1"/>
        </w:rPr>
        <w:t>65</w:t>
      </w:r>
      <w:r w:rsidRPr="009E7BA0">
        <w:rPr>
          <w:rStyle w:val="c5"/>
          <w:color w:val="000000" w:themeColor="text1"/>
        </w:rPr>
        <w:t>»</w:t>
      </w:r>
      <w:r w:rsidR="00E46DB7" w:rsidRPr="009E7BA0">
        <w:rPr>
          <w:rStyle w:val="c5"/>
          <w:color w:val="000000" w:themeColor="text1"/>
        </w:rPr>
        <w:t xml:space="preserve"> в августе месяце будет  организована </w:t>
      </w:r>
      <w:r w:rsidRPr="009E7BA0">
        <w:rPr>
          <w:rStyle w:val="c5"/>
          <w:color w:val="000000" w:themeColor="text1"/>
        </w:rPr>
        <w:t xml:space="preserve"> </w:t>
      </w:r>
      <w:r w:rsidR="00E46DB7" w:rsidRPr="009E7BA0">
        <w:rPr>
          <w:b/>
          <w:bCs/>
          <w:color w:val="000000" w:themeColor="text1"/>
          <w:shd w:val="clear" w:color="auto" w:fill="FFFFFF"/>
        </w:rPr>
        <w:t xml:space="preserve">« Малышкина  школа» </w:t>
      </w:r>
      <w:r w:rsidRPr="009E7BA0">
        <w:rPr>
          <w:rStyle w:val="c5"/>
          <w:color w:val="000000" w:themeColor="text1"/>
        </w:rPr>
        <w:t>для будущих первоклассников.</w:t>
      </w:r>
    </w:p>
    <w:p w:rsidR="00592CB5" w:rsidRPr="009E7BA0" w:rsidRDefault="00592CB5" w:rsidP="005E32EF">
      <w:pPr>
        <w:pStyle w:val="c27"/>
        <w:shd w:val="clear" w:color="auto" w:fill="FFFFFF"/>
        <w:spacing w:before="0" w:beforeAutospacing="0" w:after="0" w:afterAutospacing="0"/>
        <w:jc w:val="both"/>
        <w:rPr>
          <w:rFonts w:ascii="Calibri" w:hAnsi="Calibri" w:cs="Calibri"/>
          <w:color w:val="000000" w:themeColor="text1"/>
        </w:rPr>
      </w:pPr>
      <w:r w:rsidRPr="009E7BA0">
        <w:rPr>
          <w:rStyle w:val="c5"/>
          <w:color w:val="000000" w:themeColor="text1"/>
        </w:rPr>
        <w:t xml:space="preserve">        Программа и </w:t>
      </w:r>
      <w:r w:rsidR="002F4D11" w:rsidRPr="009E7BA0">
        <w:rPr>
          <w:rStyle w:val="c5"/>
          <w:color w:val="000000" w:themeColor="text1"/>
        </w:rPr>
        <w:t>тематическое планирование школы</w:t>
      </w:r>
      <w:r w:rsidRPr="009E7BA0">
        <w:rPr>
          <w:rStyle w:val="c5"/>
          <w:color w:val="000000" w:themeColor="text1"/>
        </w:rPr>
        <w:t xml:space="preserve"> представляют собой единую систему занятий по развитию внимания, восприятия, памяти, логического мышления, творческого воображения детей.</w:t>
      </w:r>
    </w:p>
    <w:p w:rsidR="00592CB5" w:rsidRPr="009E7BA0" w:rsidRDefault="00592CB5" w:rsidP="005E32EF">
      <w:pPr>
        <w:pStyle w:val="c27"/>
        <w:shd w:val="clear" w:color="auto" w:fill="FFFFFF"/>
        <w:spacing w:before="0" w:beforeAutospacing="0" w:after="0" w:afterAutospacing="0"/>
        <w:jc w:val="both"/>
        <w:rPr>
          <w:rFonts w:ascii="Calibri" w:hAnsi="Calibri" w:cs="Calibri"/>
          <w:color w:val="000000" w:themeColor="text1"/>
        </w:rPr>
      </w:pPr>
      <w:r w:rsidRPr="009E7BA0">
        <w:rPr>
          <w:rStyle w:val="c5"/>
          <w:color w:val="000000" w:themeColor="text1"/>
        </w:rPr>
        <w:lastRenderedPageBreak/>
        <w:t>        На этих занятиях дети не только пополняют свой словарный запас, но и учатся устанавливать причинно-следственные</w:t>
      </w:r>
      <w:r w:rsidR="002F4D11" w:rsidRPr="009E7BA0">
        <w:rPr>
          <w:rStyle w:val="c5"/>
          <w:color w:val="000000" w:themeColor="text1"/>
        </w:rPr>
        <w:t xml:space="preserve"> связи и т.д.</w:t>
      </w:r>
    </w:p>
    <w:p w:rsidR="00592CB5" w:rsidRPr="009E7BA0" w:rsidRDefault="00592CB5" w:rsidP="005E32EF">
      <w:pPr>
        <w:pStyle w:val="c27"/>
        <w:shd w:val="clear" w:color="auto" w:fill="FFFFFF"/>
        <w:spacing w:before="0" w:beforeAutospacing="0" w:after="0" w:afterAutospacing="0"/>
        <w:jc w:val="both"/>
        <w:rPr>
          <w:rFonts w:ascii="Calibri" w:hAnsi="Calibri" w:cs="Calibri"/>
          <w:color w:val="000000" w:themeColor="text1"/>
        </w:rPr>
      </w:pPr>
      <w:r w:rsidRPr="009E7BA0">
        <w:rPr>
          <w:rStyle w:val="c5"/>
          <w:color w:val="000000" w:themeColor="text1"/>
        </w:rPr>
        <w:t>        Предлагаемые занятия дают возможность определить готовность детей к обучению в школе. Программа не подменяет и не дублирует школьную программу, а дает последовательную подготовку руки детей к письму, внимание к словам, развивает речь, обогащает активный словарь ребенка, учит делать умозаключения и планировать свою деятельность.</w:t>
      </w:r>
    </w:p>
    <w:p w:rsidR="00592CB5" w:rsidRPr="00582C3E" w:rsidRDefault="00592CB5" w:rsidP="005E32EF">
      <w:pPr>
        <w:pStyle w:val="c27"/>
        <w:shd w:val="clear" w:color="auto" w:fill="FFFFFF"/>
        <w:spacing w:before="0" w:beforeAutospacing="0" w:after="0" w:afterAutospacing="0"/>
        <w:jc w:val="both"/>
        <w:rPr>
          <w:rFonts w:ascii="Calibri" w:hAnsi="Calibri" w:cs="Calibri"/>
          <w:color w:val="000000"/>
        </w:rPr>
      </w:pPr>
      <w:r w:rsidRPr="00582C3E">
        <w:rPr>
          <w:rStyle w:val="c10"/>
          <w:b/>
          <w:bCs/>
          <w:color w:val="000000"/>
        </w:rPr>
        <w:t>        Программа разработана в трех  направлениях:</w:t>
      </w:r>
    </w:p>
    <w:p w:rsidR="00592CB5" w:rsidRPr="00582C3E" w:rsidRDefault="00592CB5" w:rsidP="005E32EF">
      <w:pPr>
        <w:pStyle w:val="c14"/>
        <w:numPr>
          <w:ilvl w:val="0"/>
          <w:numId w:val="20"/>
        </w:numPr>
        <w:shd w:val="clear" w:color="auto" w:fill="FFFFFF"/>
        <w:rPr>
          <w:rFonts w:ascii="Calibri" w:hAnsi="Calibri" w:cs="Calibri"/>
          <w:color w:val="000000"/>
        </w:rPr>
      </w:pPr>
      <w:r w:rsidRPr="00582C3E">
        <w:rPr>
          <w:rStyle w:val="c5"/>
          <w:color w:val="000000"/>
        </w:rPr>
        <w:t>Развитие речевой деятельности и графических навыков будущих первоклассников.</w:t>
      </w:r>
    </w:p>
    <w:p w:rsidR="00592CB5" w:rsidRPr="00582C3E" w:rsidRDefault="00592CB5" w:rsidP="005E32EF">
      <w:pPr>
        <w:pStyle w:val="c14"/>
        <w:numPr>
          <w:ilvl w:val="0"/>
          <w:numId w:val="20"/>
        </w:numPr>
        <w:shd w:val="clear" w:color="auto" w:fill="FFFFFF"/>
        <w:rPr>
          <w:rFonts w:ascii="Calibri" w:hAnsi="Calibri" w:cs="Calibri"/>
          <w:color w:val="000000"/>
        </w:rPr>
      </w:pPr>
      <w:r w:rsidRPr="00582C3E">
        <w:rPr>
          <w:rStyle w:val="c5"/>
          <w:color w:val="000000"/>
        </w:rPr>
        <w:t>Развитие математической деятельности.</w:t>
      </w:r>
    </w:p>
    <w:p w:rsidR="00592CB5" w:rsidRPr="00582C3E" w:rsidRDefault="00592CB5" w:rsidP="005E32EF">
      <w:pPr>
        <w:pStyle w:val="c14"/>
        <w:numPr>
          <w:ilvl w:val="0"/>
          <w:numId w:val="20"/>
        </w:numPr>
        <w:shd w:val="clear" w:color="auto" w:fill="FFFFFF"/>
        <w:rPr>
          <w:rFonts w:ascii="Calibri" w:hAnsi="Calibri" w:cs="Calibri"/>
          <w:color w:val="000000"/>
        </w:rPr>
      </w:pPr>
      <w:r w:rsidRPr="00582C3E">
        <w:rPr>
          <w:rStyle w:val="c5"/>
          <w:color w:val="000000"/>
        </w:rPr>
        <w:t>Развитие познавательных процессов.</w:t>
      </w:r>
    </w:p>
    <w:p w:rsidR="00592CB5" w:rsidRPr="00582C3E" w:rsidRDefault="00592CB5" w:rsidP="005E32EF">
      <w:pPr>
        <w:pStyle w:val="c36"/>
        <w:shd w:val="clear" w:color="auto" w:fill="FFFFFF"/>
        <w:spacing w:before="0" w:beforeAutospacing="0" w:after="0" w:afterAutospacing="0"/>
        <w:rPr>
          <w:rFonts w:ascii="Calibri" w:hAnsi="Calibri" w:cs="Calibri"/>
          <w:color w:val="000000"/>
        </w:rPr>
      </w:pPr>
      <w:r w:rsidRPr="00582C3E">
        <w:rPr>
          <w:rStyle w:val="c10"/>
          <w:b/>
          <w:bCs/>
          <w:color w:val="000000"/>
        </w:rPr>
        <w:t>Цель программы</w:t>
      </w:r>
      <w:r w:rsidRPr="00582C3E">
        <w:rPr>
          <w:rStyle w:val="c5"/>
          <w:color w:val="000000"/>
        </w:rPr>
        <w:t> - создание педагогических и социально-психологических условий для достижения ребенком определенного уровня развития личности, психологической готовности к школе, включающей следующие аспекты:</w:t>
      </w:r>
    </w:p>
    <w:p w:rsidR="00592CB5" w:rsidRPr="00582C3E" w:rsidRDefault="00592CB5" w:rsidP="005E32EF">
      <w:pPr>
        <w:pStyle w:val="c17"/>
        <w:numPr>
          <w:ilvl w:val="0"/>
          <w:numId w:val="22"/>
        </w:numPr>
        <w:shd w:val="clear" w:color="auto" w:fill="FFFFFF"/>
        <w:spacing w:before="30" w:beforeAutospacing="0" w:after="30" w:afterAutospacing="0"/>
        <w:ind w:left="360"/>
        <w:rPr>
          <w:rFonts w:ascii="Calibri" w:hAnsi="Calibri" w:cs="Calibri"/>
          <w:color w:val="000000"/>
        </w:rPr>
      </w:pPr>
      <w:r w:rsidRPr="00582C3E">
        <w:rPr>
          <w:rStyle w:val="c5"/>
          <w:color w:val="000000"/>
        </w:rPr>
        <w:t>мотивационный;</w:t>
      </w:r>
    </w:p>
    <w:p w:rsidR="00592CB5" w:rsidRPr="00582C3E" w:rsidRDefault="00592CB5" w:rsidP="005E32EF">
      <w:pPr>
        <w:pStyle w:val="c17"/>
        <w:numPr>
          <w:ilvl w:val="0"/>
          <w:numId w:val="22"/>
        </w:numPr>
        <w:shd w:val="clear" w:color="auto" w:fill="FFFFFF"/>
        <w:spacing w:before="30" w:beforeAutospacing="0" w:after="30" w:afterAutospacing="0"/>
        <w:ind w:left="360"/>
        <w:rPr>
          <w:rFonts w:ascii="Calibri" w:hAnsi="Calibri" w:cs="Calibri"/>
          <w:color w:val="000000"/>
        </w:rPr>
      </w:pPr>
      <w:r w:rsidRPr="00582C3E">
        <w:rPr>
          <w:rStyle w:val="c5"/>
          <w:color w:val="000000"/>
        </w:rPr>
        <w:t>интеллектуальный;</w:t>
      </w:r>
    </w:p>
    <w:p w:rsidR="00592CB5" w:rsidRPr="00582C3E" w:rsidRDefault="00592CB5" w:rsidP="005E32EF">
      <w:pPr>
        <w:pStyle w:val="c17"/>
        <w:numPr>
          <w:ilvl w:val="0"/>
          <w:numId w:val="22"/>
        </w:numPr>
        <w:shd w:val="clear" w:color="auto" w:fill="FFFFFF"/>
        <w:spacing w:before="30" w:beforeAutospacing="0" w:after="30" w:afterAutospacing="0"/>
        <w:ind w:left="360"/>
        <w:rPr>
          <w:rFonts w:ascii="Calibri" w:hAnsi="Calibri" w:cs="Calibri"/>
          <w:color w:val="000000"/>
        </w:rPr>
      </w:pPr>
      <w:r w:rsidRPr="00582C3E">
        <w:rPr>
          <w:rStyle w:val="c5"/>
          <w:color w:val="000000"/>
        </w:rPr>
        <w:t>произвольно-регулятивный, позволяющих ребенку успешно функционировать и развиваться в педагогической среде (школьной системе отношений).  </w:t>
      </w:r>
    </w:p>
    <w:p w:rsidR="00592CB5" w:rsidRPr="00582C3E" w:rsidRDefault="005E32EF" w:rsidP="005E32EF">
      <w:pPr>
        <w:jc w:val="both"/>
      </w:pPr>
      <w:r w:rsidRPr="00582C3E">
        <w:t>Эти курсы нужны для детей, которые собираются идти в 1-й класс, для подготовки и адаптации к школьной жизни. В «Малышкину школу» может обратиться каждый родитель, чтобы подготовить своего ребенка к 1-му классу.</w:t>
      </w:r>
    </w:p>
    <w:p w:rsidR="00592CB5" w:rsidRPr="00582C3E" w:rsidRDefault="00592CB5" w:rsidP="00F06C90">
      <w:pPr>
        <w:ind w:firstLine="708"/>
        <w:jc w:val="both"/>
      </w:pPr>
    </w:p>
    <w:p w:rsidR="00592CB5" w:rsidRPr="009E7BA0" w:rsidRDefault="009840BF" w:rsidP="00592CB5">
      <w:pPr>
        <w:jc w:val="center"/>
        <w:rPr>
          <w:color w:val="000000" w:themeColor="text1"/>
        </w:rPr>
      </w:pPr>
      <w:r w:rsidRPr="009E7BA0">
        <w:rPr>
          <w:b/>
          <w:i/>
          <w:color w:val="000000" w:themeColor="text1"/>
        </w:rPr>
        <w:t>3</w:t>
      </w:r>
      <w:r w:rsidR="00592CB5" w:rsidRPr="009E7BA0">
        <w:rPr>
          <w:b/>
          <w:i/>
          <w:color w:val="000000" w:themeColor="text1"/>
        </w:rPr>
        <w:t>) «БРИГАДЫ ПО ОЗЕЛЕНЕНИЮ И БЛАГОУСТРОЙСТВУ ТЕРРИТОРИИ</w:t>
      </w:r>
      <w:r w:rsidR="00592CB5" w:rsidRPr="009E7BA0">
        <w:rPr>
          <w:color w:val="000000" w:themeColor="text1"/>
        </w:rPr>
        <w:t>».</w:t>
      </w:r>
    </w:p>
    <w:p w:rsidR="00592CB5" w:rsidRPr="009E7BA0" w:rsidRDefault="00592CB5" w:rsidP="00592CB5">
      <w:pPr>
        <w:rPr>
          <w:color w:val="000000" w:themeColor="text1"/>
        </w:rPr>
      </w:pPr>
    </w:p>
    <w:p w:rsidR="00592CB5" w:rsidRPr="00582C3E" w:rsidRDefault="00592CB5" w:rsidP="00592CB5">
      <w:pPr>
        <w:shd w:val="clear" w:color="auto" w:fill="FFFFFF"/>
        <w:autoSpaceDE w:val="0"/>
        <w:autoSpaceDN w:val="0"/>
        <w:adjustRightInd w:val="0"/>
        <w:ind w:firstLine="708"/>
        <w:jc w:val="both"/>
      </w:pPr>
      <w:r w:rsidRPr="00582C3E">
        <w:rPr>
          <w:color w:val="000000"/>
        </w:rPr>
        <w:t>Это фо</w:t>
      </w:r>
      <w:r w:rsidR="00BD73E2" w:rsidRPr="00582C3E">
        <w:rPr>
          <w:color w:val="000000"/>
        </w:rPr>
        <w:t xml:space="preserve">рма практического приобретения </w:t>
      </w:r>
      <w:r w:rsidRPr="00582C3E">
        <w:rPr>
          <w:color w:val="000000"/>
        </w:rPr>
        <w:t>учащимися трудовых навыков, вовлечения их в общественно полезную деятельность, сочетаю</w:t>
      </w:r>
      <w:r w:rsidR="00BD73E2" w:rsidRPr="00582C3E">
        <w:rPr>
          <w:color w:val="000000"/>
        </w:rPr>
        <w:t xml:space="preserve">щую формирование у обучающихся </w:t>
      </w:r>
      <w:r w:rsidRPr="00582C3E">
        <w:rPr>
          <w:color w:val="000000"/>
        </w:rPr>
        <w:t>навыков здорового образа жизни в период каникул с дневным пребыванием и обязательной организацией их питания;</w:t>
      </w:r>
    </w:p>
    <w:p w:rsidR="00592CB5" w:rsidRPr="00582C3E" w:rsidRDefault="00592CB5" w:rsidP="00592CB5">
      <w:pPr>
        <w:shd w:val="clear" w:color="auto" w:fill="FFFFFF"/>
        <w:autoSpaceDE w:val="0"/>
        <w:autoSpaceDN w:val="0"/>
        <w:adjustRightInd w:val="0"/>
        <w:ind w:firstLine="708"/>
        <w:jc w:val="both"/>
      </w:pPr>
      <w:r w:rsidRPr="00582C3E">
        <w:t>Данная работа будет организованна в течение всего летнего периода. Планируем охват учащихс</w:t>
      </w:r>
      <w:r w:rsidR="00BD73E2" w:rsidRPr="00582C3E">
        <w:t xml:space="preserve">я – 380 человек. Ответственные учителя </w:t>
      </w:r>
      <w:r w:rsidRPr="00582C3E">
        <w:t xml:space="preserve">составляют  план работы и график прохождения летней практики учащимися </w:t>
      </w:r>
      <w:r w:rsidR="00222B1F" w:rsidRPr="00582C3E">
        <w:t>6</w:t>
      </w:r>
      <w:r w:rsidR="0019747F" w:rsidRPr="00582C3E">
        <w:t>-</w:t>
      </w:r>
      <w:r w:rsidR="00222B1F" w:rsidRPr="00582C3E">
        <w:t>8</w:t>
      </w:r>
      <w:r w:rsidRPr="00582C3E">
        <w:t>-х классов.</w:t>
      </w:r>
      <w:r w:rsidR="00BD73E2" w:rsidRPr="00582C3E">
        <w:t xml:space="preserve"> Классные руководители проводят</w:t>
      </w:r>
      <w:r w:rsidRPr="00582C3E">
        <w:t xml:space="preserve"> классные часы в </w:t>
      </w:r>
      <w:r w:rsidR="00222B1F" w:rsidRPr="00582C3E">
        <w:t>6</w:t>
      </w:r>
      <w:r w:rsidR="0019747F" w:rsidRPr="00582C3E">
        <w:t>-</w:t>
      </w:r>
      <w:r w:rsidR="00222B1F" w:rsidRPr="00582C3E">
        <w:t>8</w:t>
      </w:r>
      <w:r w:rsidR="00BD73E2" w:rsidRPr="00582C3E">
        <w:t>-х классах, доводят</w:t>
      </w:r>
      <w:r w:rsidRPr="00582C3E">
        <w:t xml:space="preserve"> до сведения учащихся и их родителей:</w:t>
      </w:r>
    </w:p>
    <w:p w:rsidR="00592CB5" w:rsidRPr="00582C3E" w:rsidRDefault="00592CB5" w:rsidP="00592CB5">
      <w:pPr>
        <w:jc w:val="both"/>
      </w:pPr>
      <w:r w:rsidRPr="00582C3E">
        <w:tab/>
      </w:r>
      <w:r w:rsidRPr="00582C3E">
        <w:tab/>
        <w:t>- об обязанности прохождения летней практики;</w:t>
      </w:r>
    </w:p>
    <w:p w:rsidR="00592CB5" w:rsidRPr="00582C3E" w:rsidRDefault="00592CB5" w:rsidP="00592CB5">
      <w:pPr>
        <w:jc w:val="both"/>
      </w:pPr>
      <w:r w:rsidRPr="00582C3E">
        <w:tab/>
      </w:r>
      <w:r w:rsidRPr="00582C3E">
        <w:tab/>
        <w:t>- о выставлении оценок в сентябре 20</w:t>
      </w:r>
      <w:r w:rsidR="00222B1F" w:rsidRPr="00582C3E">
        <w:t>24</w:t>
      </w:r>
      <w:r w:rsidRPr="00582C3E">
        <w:t>-20</w:t>
      </w:r>
      <w:r w:rsidR="00222B1F" w:rsidRPr="00582C3E">
        <w:t>25</w:t>
      </w:r>
      <w:r w:rsidRPr="00582C3E">
        <w:t xml:space="preserve"> учебного года в графе предметов: биология, естествознание – ведение учащимися дневников по летней трудовой практике.</w:t>
      </w:r>
    </w:p>
    <w:p w:rsidR="00592CB5" w:rsidRPr="00582C3E" w:rsidRDefault="00592CB5" w:rsidP="00592CB5">
      <w:pPr>
        <w:jc w:val="both"/>
      </w:pPr>
      <w:r w:rsidRPr="00582C3E">
        <w:t>Р</w:t>
      </w:r>
      <w:r w:rsidR="0019747F" w:rsidRPr="00582C3E">
        <w:t xml:space="preserve">уководители - по итогам работы </w:t>
      </w:r>
      <w:r w:rsidRPr="00582C3E">
        <w:t xml:space="preserve">бригад по озеленению и благоустройству школьной закрепленной территории   анализируют работу  и готовят выступление на совещании при директоре, </w:t>
      </w:r>
      <w:r w:rsidRPr="00582C3E">
        <w:rPr>
          <w:lang w:val="kk-KZ"/>
        </w:rPr>
        <w:t>по образцу. Летней отработкой считается участие ребенка в пришкольном лагере, в  профильном лагере.</w:t>
      </w:r>
    </w:p>
    <w:p w:rsidR="009840BF" w:rsidRPr="00582C3E" w:rsidRDefault="00304434" w:rsidP="0019747F">
      <w:pPr>
        <w:ind w:firstLine="708"/>
        <w:jc w:val="both"/>
      </w:pPr>
      <w:r w:rsidRPr="00582C3E">
        <w:t xml:space="preserve">Помимо практических </w:t>
      </w:r>
      <w:r w:rsidR="00592CB5" w:rsidRPr="00582C3E">
        <w:t>навыков работы на пришкольном участке и повышения экологической культуры, труд должен помочь решить ещё одну важнейшую задачу – дать ребятам навыки сотрудничества в процессе трудовой деятельности.</w:t>
      </w:r>
    </w:p>
    <w:p w:rsidR="009840BF" w:rsidRPr="00582C3E" w:rsidRDefault="009840BF" w:rsidP="00F06C90">
      <w:pPr>
        <w:spacing w:line="240" w:lineRule="atLeast"/>
        <w:jc w:val="both"/>
      </w:pPr>
    </w:p>
    <w:p w:rsidR="009840BF" w:rsidRPr="00582C3E" w:rsidRDefault="009840BF" w:rsidP="009840BF">
      <w:pPr>
        <w:jc w:val="center"/>
        <w:rPr>
          <w:b/>
        </w:rPr>
      </w:pPr>
      <w:r w:rsidRPr="00582C3E">
        <w:rPr>
          <w:b/>
        </w:rPr>
        <w:t>ЭТАПЫ ВНЕДРЕНИЯ ПРОГРАММЫ</w:t>
      </w:r>
    </w:p>
    <w:p w:rsidR="009840BF" w:rsidRPr="00582C3E" w:rsidRDefault="009840BF" w:rsidP="009840BF">
      <w:pPr>
        <w:jc w:val="center"/>
      </w:pPr>
      <w:r w:rsidRPr="00582C3E">
        <w:rPr>
          <w:lang w:val="en-US"/>
        </w:rPr>
        <w:t>I</w:t>
      </w:r>
      <w:r w:rsidRPr="00582C3E">
        <w:t xml:space="preserve"> этап:</w:t>
      </w:r>
    </w:p>
    <w:p w:rsidR="009840BF" w:rsidRPr="00582C3E" w:rsidRDefault="009840BF" w:rsidP="009840BF">
      <w:pPr>
        <w:jc w:val="center"/>
        <w:rPr>
          <w:b/>
        </w:rPr>
      </w:pPr>
      <w:r w:rsidRPr="00582C3E">
        <w:rPr>
          <w:b/>
        </w:rPr>
        <w:t>ОРГАНИЗАЦИОННО – ПОДГОТОВИТЕЛЬНЫЙ</w:t>
      </w:r>
    </w:p>
    <w:p w:rsidR="009840BF" w:rsidRPr="00582C3E" w:rsidRDefault="009840BF" w:rsidP="009840BF">
      <w:pPr>
        <w:jc w:val="center"/>
      </w:pPr>
      <w:r w:rsidRPr="00582C3E">
        <w:t xml:space="preserve">(с 20 марта по </w:t>
      </w:r>
      <w:r w:rsidR="00222B1F" w:rsidRPr="00582C3E">
        <w:t>31</w:t>
      </w:r>
      <w:r w:rsidRPr="00582C3E">
        <w:t xml:space="preserve"> </w:t>
      </w:r>
      <w:r w:rsidR="00222B1F" w:rsidRPr="00582C3E">
        <w:t>мая</w:t>
      </w:r>
      <w:r w:rsidRPr="00582C3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5137"/>
        <w:gridCol w:w="1699"/>
        <w:gridCol w:w="2665"/>
      </w:tblGrid>
      <w:tr w:rsidR="009840BF" w:rsidRPr="00582C3E" w:rsidTr="00923586">
        <w:tc>
          <w:tcPr>
            <w:tcW w:w="637"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pPr>
              <w:jc w:val="both"/>
              <w:rPr>
                <w:b/>
              </w:rPr>
            </w:pPr>
            <w:r w:rsidRPr="00582C3E">
              <w:rPr>
                <w:b/>
              </w:rPr>
              <w:t>№</w:t>
            </w:r>
          </w:p>
        </w:tc>
        <w:tc>
          <w:tcPr>
            <w:tcW w:w="5137"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pPr>
              <w:jc w:val="center"/>
              <w:rPr>
                <w:b/>
              </w:rPr>
            </w:pPr>
            <w:r w:rsidRPr="00582C3E">
              <w:rPr>
                <w:b/>
              </w:rPr>
              <w:t>Содержание деятельности</w:t>
            </w:r>
          </w:p>
          <w:p w:rsidR="009840BF" w:rsidRPr="00582C3E" w:rsidRDefault="009840BF" w:rsidP="00E2445C">
            <w:pPr>
              <w:jc w:val="center"/>
              <w:rPr>
                <w:b/>
              </w:rPr>
            </w:pPr>
          </w:p>
        </w:tc>
        <w:tc>
          <w:tcPr>
            <w:tcW w:w="1699"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pPr>
              <w:jc w:val="center"/>
              <w:rPr>
                <w:b/>
              </w:rPr>
            </w:pPr>
            <w:r w:rsidRPr="00582C3E">
              <w:rPr>
                <w:b/>
              </w:rPr>
              <w:t>Сроки</w:t>
            </w:r>
          </w:p>
        </w:tc>
        <w:tc>
          <w:tcPr>
            <w:tcW w:w="2665"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pPr>
              <w:jc w:val="center"/>
              <w:rPr>
                <w:b/>
              </w:rPr>
            </w:pPr>
            <w:r w:rsidRPr="00582C3E">
              <w:rPr>
                <w:b/>
              </w:rPr>
              <w:t>Ответственные</w:t>
            </w:r>
          </w:p>
        </w:tc>
      </w:tr>
      <w:tr w:rsidR="009840BF" w:rsidRPr="00582C3E" w:rsidTr="00923586">
        <w:tc>
          <w:tcPr>
            <w:tcW w:w="637"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pPr>
              <w:jc w:val="both"/>
            </w:pPr>
            <w:r w:rsidRPr="00582C3E">
              <w:t>1</w:t>
            </w:r>
          </w:p>
        </w:tc>
        <w:tc>
          <w:tcPr>
            <w:tcW w:w="5137"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pPr>
              <w:jc w:val="both"/>
            </w:pPr>
            <w:r w:rsidRPr="00582C3E">
              <w:t>Изучение рекомендаций по организации летнего отдыха  детей.</w:t>
            </w:r>
          </w:p>
        </w:tc>
        <w:tc>
          <w:tcPr>
            <w:tcW w:w="1699"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23586" w:rsidP="00E2445C">
            <w:pPr>
              <w:jc w:val="center"/>
            </w:pPr>
            <w:r w:rsidRPr="00582C3E">
              <w:t>До 20 мая</w:t>
            </w:r>
          </w:p>
        </w:tc>
        <w:tc>
          <w:tcPr>
            <w:tcW w:w="2665"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pPr>
              <w:jc w:val="both"/>
            </w:pPr>
            <w:r w:rsidRPr="00582C3E">
              <w:t>Администрация школы</w:t>
            </w:r>
          </w:p>
        </w:tc>
      </w:tr>
      <w:tr w:rsidR="009840BF" w:rsidRPr="00582C3E" w:rsidTr="00923586">
        <w:tc>
          <w:tcPr>
            <w:tcW w:w="637"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pPr>
              <w:jc w:val="both"/>
            </w:pPr>
            <w:r w:rsidRPr="00582C3E">
              <w:t>2</w:t>
            </w:r>
          </w:p>
        </w:tc>
        <w:tc>
          <w:tcPr>
            <w:tcW w:w="5137"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pPr>
              <w:jc w:val="both"/>
            </w:pPr>
            <w:r w:rsidRPr="00582C3E">
              <w:t xml:space="preserve">Совещание при директоре о подготовке к </w:t>
            </w:r>
            <w:r w:rsidRPr="00582C3E">
              <w:lastRenderedPageBreak/>
              <w:t>летнему оздоровительному сезону.</w:t>
            </w:r>
          </w:p>
        </w:tc>
        <w:tc>
          <w:tcPr>
            <w:tcW w:w="1699"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23586" w:rsidP="00E2445C">
            <w:pPr>
              <w:jc w:val="center"/>
            </w:pPr>
            <w:r w:rsidRPr="00582C3E">
              <w:lastRenderedPageBreak/>
              <w:t>До 25 мая</w:t>
            </w:r>
          </w:p>
        </w:tc>
        <w:tc>
          <w:tcPr>
            <w:tcW w:w="2665"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pPr>
              <w:jc w:val="both"/>
            </w:pPr>
            <w:r w:rsidRPr="00582C3E">
              <w:t xml:space="preserve">Зам. по ВР  </w:t>
            </w:r>
          </w:p>
          <w:p w:rsidR="009840BF" w:rsidRPr="00582C3E" w:rsidRDefault="00C20824" w:rsidP="00E2445C">
            <w:pPr>
              <w:jc w:val="both"/>
              <w:rPr>
                <w:lang w:val="kk-KZ"/>
              </w:rPr>
            </w:pPr>
            <w:r w:rsidRPr="00582C3E">
              <w:rPr>
                <w:lang w:val="kk-KZ"/>
              </w:rPr>
              <w:lastRenderedPageBreak/>
              <w:t>Назарова Л.М.</w:t>
            </w:r>
          </w:p>
        </w:tc>
      </w:tr>
      <w:tr w:rsidR="009840BF" w:rsidRPr="00582C3E" w:rsidTr="00923586">
        <w:tc>
          <w:tcPr>
            <w:tcW w:w="637"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pPr>
              <w:jc w:val="both"/>
            </w:pPr>
            <w:r w:rsidRPr="00582C3E">
              <w:lastRenderedPageBreak/>
              <w:t xml:space="preserve">3 </w:t>
            </w:r>
          </w:p>
        </w:tc>
        <w:tc>
          <w:tcPr>
            <w:tcW w:w="5137"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23586" w:rsidP="00923586">
            <w:pPr>
              <w:jc w:val="both"/>
            </w:pPr>
            <w:r w:rsidRPr="00582C3E">
              <w:t>Общешкольное родительское собрание. Классные р</w:t>
            </w:r>
            <w:r w:rsidR="009840BF" w:rsidRPr="00582C3E">
              <w:t xml:space="preserve">одительские собрания </w:t>
            </w:r>
            <w:r w:rsidRPr="00582C3E">
              <w:t>с 1-10 класс</w:t>
            </w:r>
            <w:r w:rsidR="009840BF" w:rsidRPr="00582C3E">
              <w:t xml:space="preserve"> по вопросу организации  летнего отдыха детей.</w:t>
            </w:r>
          </w:p>
        </w:tc>
        <w:tc>
          <w:tcPr>
            <w:tcW w:w="1699"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23586" w:rsidP="00E2445C">
            <w:pPr>
              <w:jc w:val="center"/>
            </w:pPr>
            <w:r w:rsidRPr="00582C3E">
              <w:t>до 25 мая</w:t>
            </w:r>
          </w:p>
        </w:tc>
        <w:tc>
          <w:tcPr>
            <w:tcW w:w="2665" w:type="dxa"/>
            <w:tcBorders>
              <w:top w:val="single" w:sz="4" w:space="0" w:color="auto"/>
              <w:left w:val="single" w:sz="4" w:space="0" w:color="auto"/>
              <w:bottom w:val="single" w:sz="4" w:space="0" w:color="auto"/>
              <w:right w:val="single" w:sz="4" w:space="0" w:color="auto"/>
            </w:tcBorders>
            <w:shd w:val="clear" w:color="auto" w:fill="auto"/>
          </w:tcPr>
          <w:p w:rsidR="00923586" w:rsidRPr="00582C3E" w:rsidRDefault="00923586" w:rsidP="00923586">
            <w:pPr>
              <w:jc w:val="both"/>
            </w:pPr>
            <w:r w:rsidRPr="00582C3E">
              <w:t xml:space="preserve">Зам. по ВР  </w:t>
            </w:r>
          </w:p>
          <w:p w:rsidR="00923586" w:rsidRPr="00582C3E" w:rsidRDefault="00923586" w:rsidP="00923586">
            <w:pPr>
              <w:jc w:val="both"/>
            </w:pPr>
            <w:r w:rsidRPr="00582C3E">
              <w:rPr>
                <w:lang w:val="kk-KZ"/>
              </w:rPr>
              <w:t>Назарова Л.М.</w:t>
            </w:r>
          </w:p>
          <w:p w:rsidR="009840BF" w:rsidRPr="00582C3E" w:rsidRDefault="009840BF" w:rsidP="00E2445C">
            <w:pPr>
              <w:jc w:val="both"/>
            </w:pPr>
            <w:r w:rsidRPr="00582C3E">
              <w:t>Классные руководители.</w:t>
            </w:r>
          </w:p>
        </w:tc>
      </w:tr>
      <w:tr w:rsidR="009840BF" w:rsidRPr="00582C3E" w:rsidTr="00923586">
        <w:tc>
          <w:tcPr>
            <w:tcW w:w="637"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23586" w:rsidP="00E2445C">
            <w:pPr>
              <w:jc w:val="both"/>
            </w:pPr>
            <w:r w:rsidRPr="00582C3E">
              <w:t>4</w:t>
            </w:r>
          </w:p>
        </w:tc>
        <w:tc>
          <w:tcPr>
            <w:tcW w:w="5137"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C20824">
            <w:r w:rsidRPr="00582C3E">
              <w:t>Создание школьной комиссии по организации  летнего отдыха, оздоровления и занятости детей.</w:t>
            </w:r>
          </w:p>
        </w:tc>
        <w:tc>
          <w:tcPr>
            <w:tcW w:w="1699"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pPr>
              <w:jc w:val="center"/>
            </w:pPr>
            <w:r w:rsidRPr="00582C3E">
              <w:t>Май</w:t>
            </w:r>
          </w:p>
        </w:tc>
        <w:tc>
          <w:tcPr>
            <w:tcW w:w="2665"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pPr>
              <w:jc w:val="both"/>
            </w:pPr>
            <w:r w:rsidRPr="00582C3E">
              <w:t>Администрация школы</w:t>
            </w:r>
          </w:p>
        </w:tc>
      </w:tr>
      <w:tr w:rsidR="009840BF" w:rsidRPr="00582C3E" w:rsidTr="00923586">
        <w:tc>
          <w:tcPr>
            <w:tcW w:w="637"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pPr>
              <w:jc w:val="both"/>
            </w:pPr>
            <w:r w:rsidRPr="00582C3E">
              <w:t>6</w:t>
            </w:r>
          </w:p>
        </w:tc>
        <w:tc>
          <w:tcPr>
            <w:tcW w:w="5137"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pPr>
              <w:jc w:val="both"/>
              <w:rPr>
                <w:lang w:val="kk-KZ"/>
              </w:rPr>
            </w:pPr>
            <w:r w:rsidRPr="00582C3E">
              <w:rPr>
                <w:lang w:val="kk-KZ"/>
              </w:rPr>
              <w:t>Разработка и утверждение программы  по организации и проведению отдыха, оздоровления, занятости детей и</w:t>
            </w:r>
            <w:r w:rsidR="00222B1F" w:rsidRPr="00582C3E">
              <w:rPr>
                <w:lang w:val="kk-KZ"/>
              </w:rPr>
              <w:t xml:space="preserve"> подростков в летний период 2024</w:t>
            </w:r>
            <w:r w:rsidR="0019747F" w:rsidRPr="00582C3E">
              <w:rPr>
                <w:lang w:val="kk-KZ"/>
              </w:rPr>
              <w:t xml:space="preserve"> года «Лето-</w:t>
            </w:r>
            <w:r w:rsidR="00222B1F" w:rsidRPr="00582C3E">
              <w:rPr>
                <w:lang w:val="kk-KZ"/>
              </w:rPr>
              <w:t>2024</w:t>
            </w:r>
            <w:r w:rsidRPr="00582C3E">
              <w:rPr>
                <w:lang w:val="kk-KZ"/>
              </w:rPr>
              <w:t>», предоставление в отдел образования.</w:t>
            </w:r>
          </w:p>
        </w:tc>
        <w:tc>
          <w:tcPr>
            <w:tcW w:w="1699"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pPr>
              <w:jc w:val="center"/>
              <w:rPr>
                <w:lang w:val="kk-KZ"/>
              </w:rPr>
            </w:pPr>
            <w:r w:rsidRPr="00582C3E">
              <w:rPr>
                <w:lang w:val="kk-KZ"/>
              </w:rPr>
              <w:t>Май</w:t>
            </w:r>
          </w:p>
        </w:tc>
        <w:tc>
          <w:tcPr>
            <w:tcW w:w="2665"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pPr>
              <w:jc w:val="both"/>
            </w:pPr>
            <w:r w:rsidRPr="00582C3E">
              <w:t xml:space="preserve">Зам. по ВР  </w:t>
            </w:r>
          </w:p>
          <w:p w:rsidR="009840BF" w:rsidRPr="00582C3E" w:rsidRDefault="00C20824" w:rsidP="00E2445C">
            <w:pPr>
              <w:jc w:val="both"/>
              <w:rPr>
                <w:lang w:val="kk-KZ"/>
              </w:rPr>
            </w:pPr>
            <w:r w:rsidRPr="00582C3E">
              <w:rPr>
                <w:lang w:val="kk-KZ"/>
              </w:rPr>
              <w:t>Назарова Л.М.</w:t>
            </w:r>
          </w:p>
          <w:p w:rsidR="00281AF0" w:rsidRPr="00582C3E" w:rsidRDefault="00281AF0" w:rsidP="00E2445C">
            <w:pPr>
              <w:jc w:val="both"/>
            </w:pPr>
          </w:p>
        </w:tc>
      </w:tr>
      <w:tr w:rsidR="009840BF" w:rsidRPr="00582C3E" w:rsidTr="00923586">
        <w:tc>
          <w:tcPr>
            <w:tcW w:w="637"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pPr>
              <w:jc w:val="both"/>
            </w:pPr>
            <w:r w:rsidRPr="00582C3E">
              <w:t>7</w:t>
            </w:r>
          </w:p>
        </w:tc>
        <w:tc>
          <w:tcPr>
            <w:tcW w:w="5137" w:type="dxa"/>
            <w:tcBorders>
              <w:top w:val="single" w:sz="4" w:space="0" w:color="auto"/>
              <w:left w:val="single" w:sz="4" w:space="0" w:color="auto"/>
              <w:bottom w:val="single" w:sz="4" w:space="0" w:color="auto"/>
              <w:right w:val="single" w:sz="4" w:space="0" w:color="auto"/>
            </w:tcBorders>
            <w:shd w:val="clear" w:color="auto" w:fill="auto"/>
          </w:tcPr>
          <w:p w:rsidR="009840BF" w:rsidRPr="009E7BA0" w:rsidRDefault="009840BF" w:rsidP="00B33C03">
            <w:pPr>
              <w:jc w:val="both"/>
              <w:rPr>
                <w:color w:val="000000" w:themeColor="text1"/>
                <w:lang w:val="kk-KZ"/>
              </w:rPr>
            </w:pPr>
            <w:r w:rsidRPr="009E7BA0">
              <w:rPr>
                <w:color w:val="000000" w:themeColor="text1"/>
                <w:lang w:val="kk-KZ"/>
              </w:rPr>
              <w:t>Издание Приказа по школе об открытии пришкольного лагеря,</w:t>
            </w:r>
            <w:r w:rsidR="009E7BA0" w:rsidRPr="009E7BA0">
              <w:rPr>
                <w:color w:val="000000" w:themeColor="text1"/>
                <w:lang w:val="kk-KZ"/>
              </w:rPr>
              <w:t xml:space="preserve"> о назначении педагогов, </w:t>
            </w:r>
            <w:r w:rsidR="00281AF0" w:rsidRPr="009E7BA0">
              <w:rPr>
                <w:color w:val="000000" w:themeColor="text1"/>
                <w:lang w:val="kk-KZ"/>
              </w:rPr>
              <w:t xml:space="preserve"> </w:t>
            </w:r>
            <w:r w:rsidRPr="009E7BA0">
              <w:rPr>
                <w:color w:val="000000" w:themeColor="text1"/>
                <w:lang w:val="kk-KZ"/>
              </w:rPr>
              <w:t xml:space="preserve"> об организации питания</w:t>
            </w:r>
            <w:r w:rsidR="00B33C03">
              <w:rPr>
                <w:color w:val="000000" w:themeColor="text1"/>
                <w:lang w:val="kk-KZ"/>
              </w:rPr>
              <w:t xml:space="preserve"> и питьевого режима</w:t>
            </w:r>
            <w:r w:rsidRPr="009E7BA0">
              <w:rPr>
                <w:color w:val="000000" w:themeColor="text1"/>
                <w:lang w:val="kk-KZ"/>
              </w:rPr>
              <w:t xml:space="preserve">, </w:t>
            </w:r>
            <w:r w:rsidR="009E7BA0" w:rsidRPr="009E7BA0">
              <w:rPr>
                <w:color w:val="000000" w:themeColor="text1"/>
                <w:lang w:val="kk-KZ"/>
              </w:rPr>
              <w:t>о</w:t>
            </w:r>
            <w:r w:rsidRPr="009E7BA0">
              <w:rPr>
                <w:color w:val="000000" w:themeColor="text1"/>
                <w:lang w:val="kk-KZ"/>
              </w:rPr>
              <w:t xml:space="preserve"> возложении ответственности за организацию пришкольного лагеря, медобслуживания детей, за безопасность детей в пришкольном лагере</w:t>
            </w:r>
            <w:r w:rsidR="00B33C03">
              <w:rPr>
                <w:color w:val="000000" w:themeColor="text1"/>
                <w:lang w:val="kk-KZ"/>
              </w:rPr>
              <w:t>.</w:t>
            </w:r>
          </w:p>
        </w:tc>
        <w:tc>
          <w:tcPr>
            <w:tcW w:w="1699" w:type="dxa"/>
            <w:tcBorders>
              <w:top w:val="single" w:sz="4" w:space="0" w:color="auto"/>
              <w:left w:val="single" w:sz="4" w:space="0" w:color="auto"/>
              <w:bottom w:val="single" w:sz="4" w:space="0" w:color="auto"/>
              <w:right w:val="single" w:sz="4" w:space="0" w:color="auto"/>
            </w:tcBorders>
            <w:shd w:val="clear" w:color="auto" w:fill="auto"/>
          </w:tcPr>
          <w:p w:rsidR="009840BF" w:rsidRPr="009E7BA0" w:rsidRDefault="002A6E1F" w:rsidP="00E2445C">
            <w:pPr>
              <w:jc w:val="center"/>
              <w:rPr>
                <w:color w:val="000000" w:themeColor="text1"/>
                <w:lang w:val="kk-KZ"/>
              </w:rPr>
            </w:pPr>
            <w:r w:rsidRPr="009E7BA0">
              <w:rPr>
                <w:color w:val="000000" w:themeColor="text1"/>
                <w:lang w:val="kk-KZ"/>
              </w:rPr>
              <w:t>29</w:t>
            </w:r>
            <w:r w:rsidR="00222B1F" w:rsidRPr="009E7BA0">
              <w:rPr>
                <w:color w:val="000000" w:themeColor="text1"/>
                <w:lang w:val="kk-KZ"/>
              </w:rPr>
              <w:t>.05.2024</w:t>
            </w:r>
            <w:r w:rsidR="009840BF" w:rsidRPr="009E7BA0">
              <w:rPr>
                <w:color w:val="000000" w:themeColor="text1"/>
                <w:lang w:val="kk-KZ"/>
              </w:rPr>
              <w:t>г.</w:t>
            </w:r>
          </w:p>
        </w:tc>
        <w:tc>
          <w:tcPr>
            <w:tcW w:w="2665"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pPr>
              <w:jc w:val="both"/>
            </w:pPr>
            <w:r w:rsidRPr="00582C3E">
              <w:t xml:space="preserve">Зам. по ВР  </w:t>
            </w:r>
          </w:p>
          <w:p w:rsidR="009840BF" w:rsidRPr="00582C3E" w:rsidRDefault="00C20824" w:rsidP="00E2445C">
            <w:pPr>
              <w:jc w:val="both"/>
              <w:rPr>
                <w:lang w:val="kk-KZ"/>
              </w:rPr>
            </w:pPr>
            <w:r w:rsidRPr="00582C3E">
              <w:rPr>
                <w:lang w:val="kk-KZ"/>
              </w:rPr>
              <w:t>Назарова Л.М.</w:t>
            </w:r>
          </w:p>
          <w:p w:rsidR="00281AF0" w:rsidRPr="00582C3E" w:rsidRDefault="00B33C03" w:rsidP="00E2445C">
            <w:pPr>
              <w:jc w:val="both"/>
            </w:pPr>
            <w:r w:rsidRPr="00582C3E">
              <w:rPr>
                <w:lang w:val="kk-KZ"/>
              </w:rPr>
              <w:t>Начальник лагеря Скотникова Т.М.</w:t>
            </w:r>
          </w:p>
        </w:tc>
      </w:tr>
      <w:tr w:rsidR="009840BF" w:rsidRPr="00582C3E" w:rsidTr="00923586">
        <w:tc>
          <w:tcPr>
            <w:tcW w:w="637"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pPr>
              <w:jc w:val="both"/>
            </w:pPr>
            <w:r w:rsidRPr="00582C3E">
              <w:t>8</w:t>
            </w:r>
          </w:p>
        </w:tc>
        <w:tc>
          <w:tcPr>
            <w:tcW w:w="5137"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pPr>
              <w:jc w:val="both"/>
            </w:pPr>
            <w:r w:rsidRPr="00582C3E">
              <w:rPr>
                <w:lang w:val="kk-KZ"/>
              </w:rPr>
              <w:t xml:space="preserve">Подготовка к приемке пришкольного лагеря, </w:t>
            </w:r>
            <w:r w:rsidRPr="00582C3E">
              <w:t xml:space="preserve">(наличие </w:t>
            </w:r>
            <w:r w:rsidRPr="00582C3E">
              <w:rPr>
                <w:lang w:val="kk-KZ"/>
              </w:rPr>
              <w:t>документации лагеря, плана работы пришкольного лагеря, соответствие помещений для отдыха детей требованиям СанПиН, противопожарной безопасности, кадровое обеспечение</w:t>
            </w:r>
            <w:r w:rsidRPr="00582C3E">
              <w:t>).</w:t>
            </w:r>
          </w:p>
        </w:tc>
        <w:tc>
          <w:tcPr>
            <w:tcW w:w="1699" w:type="dxa"/>
            <w:tcBorders>
              <w:top w:val="single" w:sz="4" w:space="0" w:color="auto"/>
              <w:left w:val="single" w:sz="4" w:space="0" w:color="auto"/>
              <w:bottom w:val="single" w:sz="4" w:space="0" w:color="auto"/>
              <w:right w:val="single" w:sz="4" w:space="0" w:color="auto"/>
            </w:tcBorders>
            <w:shd w:val="clear" w:color="auto" w:fill="auto"/>
          </w:tcPr>
          <w:p w:rsidR="009840BF" w:rsidRPr="00B33C03" w:rsidRDefault="00222B1F" w:rsidP="00E2445C">
            <w:pPr>
              <w:jc w:val="center"/>
              <w:rPr>
                <w:color w:val="000000" w:themeColor="text1"/>
                <w:lang w:val="kk-KZ"/>
              </w:rPr>
            </w:pPr>
            <w:r w:rsidRPr="00B33C03">
              <w:rPr>
                <w:color w:val="000000" w:themeColor="text1"/>
                <w:lang w:val="kk-KZ"/>
              </w:rPr>
              <w:t>29.05</w:t>
            </w:r>
            <w:r w:rsidR="009840BF" w:rsidRPr="00B33C03">
              <w:rPr>
                <w:color w:val="000000" w:themeColor="text1"/>
                <w:lang w:val="kk-KZ"/>
              </w:rPr>
              <w:t>.2</w:t>
            </w:r>
            <w:r w:rsidRPr="00B33C03">
              <w:rPr>
                <w:color w:val="000000" w:themeColor="text1"/>
                <w:lang w:val="kk-KZ"/>
              </w:rPr>
              <w:t>024</w:t>
            </w:r>
            <w:r w:rsidR="009840BF" w:rsidRPr="00B33C03">
              <w:rPr>
                <w:color w:val="000000" w:themeColor="text1"/>
                <w:lang w:val="kk-KZ"/>
              </w:rPr>
              <w:t>г.</w:t>
            </w:r>
          </w:p>
        </w:tc>
        <w:tc>
          <w:tcPr>
            <w:tcW w:w="2665" w:type="dxa"/>
            <w:tcBorders>
              <w:top w:val="single" w:sz="4" w:space="0" w:color="auto"/>
              <w:left w:val="single" w:sz="4" w:space="0" w:color="auto"/>
              <w:bottom w:val="single" w:sz="4" w:space="0" w:color="auto"/>
              <w:right w:val="single" w:sz="4" w:space="0" w:color="auto"/>
            </w:tcBorders>
            <w:shd w:val="clear" w:color="auto" w:fill="auto"/>
          </w:tcPr>
          <w:p w:rsidR="00281AF0" w:rsidRPr="00582C3E" w:rsidRDefault="00281AF0" w:rsidP="00281AF0">
            <w:pPr>
              <w:jc w:val="both"/>
            </w:pPr>
            <w:r w:rsidRPr="00582C3E">
              <w:t xml:space="preserve">Зам. по ВР  </w:t>
            </w:r>
          </w:p>
          <w:p w:rsidR="00281AF0" w:rsidRPr="00582C3E" w:rsidRDefault="00281AF0" w:rsidP="00281AF0">
            <w:pPr>
              <w:jc w:val="both"/>
              <w:rPr>
                <w:lang w:val="kk-KZ"/>
              </w:rPr>
            </w:pPr>
            <w:r w:rsidRPr="00582C3E">
              <w:rPr>
                <w:lang w:val="kk-KZ"/>
              </w:rPr>
              <w:t>Назарова Л.М.</w:t>
            </w:r>
          </w:p>
          <w:p w:rsidR="009840BF" w:rsidRPr="00582C3E" w:rsidRDefault="00281AF0" w:rsidP="00E2445C">
            <w:pPr>
              <w:jc w:val="both"/>
              <w:rPr>
                <w:lang w:val="kk-KZ"/>
              </w:rPr>
            </w:pPr>
            <w:r w:rsidRPr="00582C3E">
              <w:rPr>
                <w:lang w:val="kk-KZ"/>
              </w:rPr>
              <w:t>Начальник лагеря Скотникова Т.М.</w:t>
            </w:r>
          </w:p>
        </w:tc>
      </w:tr>
      <w:tr w:rsidR="009840BF" w:rsidRPr="00582C3E" w:rsidTr="00923586">
        <w:tc>
          <w:tcPr>
            <w:tcW w:w="637"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r w:rsidRPr="00582C3E">
              <w:t>9</w:t>
            </w:r>
          </w:p>
        </w:tc>
        <w:tc>
          <w:tcPr>
            <w:tcW w:w="5137"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r w:rsidRPr="00582C3E">
              <w:t>Сбор предварительной информации о летнем отдыхе учащихся.</w:t>
            </w:r>
          </w:p>
        </w:tc>
        <w:tc>
          <w:tcPr>
            <w:tcW w:w="1699"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19747F" w:rsidP="00E2445C">
            <w:pPr>
              <w:jc w:val="center"/>
            </w:pPr>
            <w:r w:rsidRPr="00582C3E">
              <w:t>До 3</w:t>
            </w:r>
            <w:r w:rsidR="009840BF" w:rsidRPr="00582C3E">
              <w:t>1 мая</w:t>
            </w:r>
          </w:p>
        </w:tc>
        <w:tc>
          <w:tcPr>
            <w:tcW w:w="2665"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r w:rsidRPr="00582C3E">
              <w:t xml:space="preserve">Зам. по ВР  </w:t>
            </w:r>
          </w:p>
          <w:p w:rsidR="009840BF" w:rsidRPr="00582C3E" w:rsidRDefault="00C20824" w:rsidP="00E2445C">
            <w:pPr>
              <w:rPr>
                <w:lang w:val="kk-KZ"/>
              </w:rPr>
            </w:pPr>
            <w:r w:rsidRPr="00582C3E">
              <w:rPr>
                <w:lang w:val="kk-KZ"/>
              </w:rPr>
              <w:t>Назарова Л.М.</w:t>
            </w:r>
          </w:p>
          <w:p w:rsidR="00C20824" w:rsidRPr="00582C3E" w:rsidRDefault="00C20824" w:rsidP="00C20824">
            <w:pPr>
              <w:rPr>
                <w:lang w:val="kk-KZ"/>
              </w:rPr>
            </w:pPr>
            <w:r w:rsidRPr="00582C3E">
              <w:rPr>
                <w:lang w:val="kk-KZ"/>
              </w:rPr>
              <w:t>Соц.педагог</w:t>
            </w:r>
          </w:p>
          <w:p w:rsidR="00C20824" w:rsidRPr="00582C3E" w:rsidRDefault="00C20824" w:rsidP="00C20824">
            <w:pPr>
              <w:rPr>
                <w:lang w:val="kk-KZ"/>
              </w:rPr>
            </w:pPr>
            <w:r w:rsidRPr="00582C3E">
              <w:rPr>
                <w:lang w:val="kk-KZ"/>
              </w:rPr>
              <w:t>Жуманбаева А.К.</w:t>
            </w:r>
          </w:p>
          <w:p w:rsidR="00C20824" w:rsidRPr="00582C3E" w:rsidRDefault="009840BF" w:rsidP="00E2445C">
            <w:r w:rsidRPr="00582C3E">
              <w:t xml:space="preserve">Классные руководители </w:t>
            </w:r>
          </w:p>
          <w:p w:rsidR="009840BF" w:rsidRPr="00582C3E" w:rsidRDefault="009840BF" w:rsidP="00E2445C">
            <w:r w:rsidRPr="00582C3E">
              <w:t>1-11кл.</w:t>
            </w:r>
          </w:p>
        </w:tc>
      </w:tr>
      <w:tr w:rsidR="009840BF" w:rsidRPr="00BC0681" w:rsidTr="00923586">
        <w:tc>
          <w:tcPr>
            <w:tcW w:w="637"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r w:rsidRPr="00582C3E">
              <w:t>10</w:t>
            </w:r>
          </w:p>
        </w:tc>
        <w:tc>
          <w:tcPr>
            <w:tcW w:w="5137"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r w:rsidRPr="00582C3E">
              <w:t xml:space="preserve">Сдача отчёта  в </w:t>
            </w:r>
            <w:proofErr w:type="spellStart"/>
            <w:r w:rsidRPr="00582C3E">
              <w:t>ГорОО</w:t>
            </w:r>
            <w:proofErr w:type="spellEnd"/>
            <w:r w:rsidRPr="00582C3E">
              <w:t xml:space="preserve"> о занятости и оздоровлении учащихся  в летний период.</w:t>
            </w:r>
          </w:p>
        </w:tc>
        <w:tc>
          <w:tcPr>
            <w:tcW w:w="1699"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pPr>
              <w:jc w:val="center"/>
            </w:pPr>
            <w:r w:rsidRPr="00582C3E">
              <w:t>Май</w:t>
            </w:r>
            <w:r w:rsidR="00281AF0" w:rsidRPr="00582C3E">
              <w:t xml:space="preserve"> - июнь</w:t>
            </w:r>
          </w:p>
        </w:tc>
        <w:tc>
          <w:tcPr>
            <w:tcW w:w="2665"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r w:rsidRPr="00582C3E">
              <w:t xml:space="preserve">Зам. по ВР </w:t>
            </w:r>
          </w:p>
          <w:p w:rsidR="009840BF" w:rsidRPr="00582C3E" w:rsidRDefault="00C20824" w:rsidP="00E2445C">
            <w:pPr>
              <w:rPr>
                <w:lang w:val="kk-KZ"/>
              </w:rPr>
            </w:pPr>
            <w:r w:rsidRPr="00582C3E">
              <w:rPr>
                <w:lang w:val="kk-KZ"/>
              </w:rPr>
              <w:t>Назарова Л.М.</w:t>
            </w:r>
          </w:p>
          <w:p w:rsidR="00281AF0" w:rsidRPr="00582C3E" w:rsidRDefault="00281AF0" w:rsidP="00281AF0">
            <w:pPr>
              <w:rPr>
                <w:lang w:val="kk-KZ"/>
              </w:rPr>
            </w:pPr>
            <w:r w:rsidRPr="00582C3E">
              <w:rPr>
                <w:lang w:val="kk-KZ"/>
              </w:rPr>
              <w:t>Соц.педагог</w:t>
            </w:r>
          </w:p>
          <w:p w:rsidR="00281AF0" w:rsidRPr="00582C3E" w:rsidRDefault="00281AF0" w:rsidP="00281AF0">
            <w:pPr>
              <w:rPr>
                <w:lang w:val="kk-KZ"/>
              </w:rPr>
            </w:pPr>
            <w:r w:rsidRPr="00582C3E">
              <w:rPr>
                <w:lang w:val="kk-KZ"/>
              </w:rPr>
              <w:t>Жуманбаева А.К.</w:t>
            </w:r>
          </w:p>
        </w:tc>
      </w:tr>
      <w:tr w:rsidR="009840BF" w:rsidRPr="00582C3E" w:rsidTr="00923586">
        <w:tc>
          <w:tcPr>
            <w:tcW w:w="637"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r w:rsidRPr="00582C3E">
              <w:t>11</w:t>
            </w:r>
          </w:p>
        </w:tc>
        <w:tc>
          <w:tcPr>
            <w:tcW w:w="5137"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r w:rsidRPr="00582C3E">
              <w:t>Обеспечение в первую очередь организации отдыха, оздоровления и занятости детей из льготных категорий и учащихся, состоящих на учете ВШУ, группы «риска».</w:t>
            </w:r>
          </w:p>
        </w:tc>
        <w:tc>
          <w:tcPr>
            <w:tcW w:w="1699"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pPr>
              <w:jc w:val="center"/>
            </w:pPr>
            <w:r w:rsidRPr="00582C3E">
              <w:t xml:space="preserve">Апрель - </w:t>
            </w:r>
          </w:p>
          <w:p w:rsidR="009840BF" w:rsidRPr="00582C3E" w:rsidRDefault="009840BF" w:rsidP="00E2445C">
            <w:pPr>
              <w:jc w:val="center"/>
            </w:pPr>
            <w:r w:rsidRPr="00582C3E">
              <w:t>Май</w:t>
            </w:r>
          </w:p>
        </w:tc>
        <w:tc>
          <w:tcPr>
            <w:tcW w:w="2665"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r w:rsidRPr="00582C3E">
              <w:t xml:space="preserve">Зам. по ВР </w:t>
            </w:r>
            <w:r w:rsidRPr="00582C3E">
              <w:rPr>
                <w:lang w:val="kk-KZ"/>
              </w:rPr>
              <w:t xml:space="preserve">                </w:t>
            </w:r>
            <w:r w:rsidR="00C20824" w:rsidRPr="00582C3E">
              <w:t>Назарова Л.М.</w:t>
            </w:r>
          </w:p>
          <w:p w:rsidR="009840BF" w:rsidRPr="00582C3E" w:rsidRDefault="009840BF" w:rsidP="00E2445C">
            <w:r w:rsidRPr="00582C3E">
              <w:t>Соц</w:t>
            </w:r>
            <w:proofErr w:type="gramStart"/>
            <w:r w:rsidRPr="00582C3E">
              <w:t>.п</w:t>
            </w:r>
            <w:proofErr w:type="gramEnd"/>
            <w:r w:rsidRPr="00582C3E">
              <w:t>едагог</w:t>
            </w:r>
          </w:p>
          <w:p w:rsidR="009840BF" w:rsidRPr="00582C3E" w:rsidRDefault="00C20824" w:rsidP="00E2445C">
            <w:pPr>
              <w:rPr>
                <w:lang w:val="kk-KZ"/>
              </w:rPr>
            </w:pPr>
            <w:r w:rsidRPr="00582C3E">
              <w:rPr>
                <w:lang w:val="kk-KZ"/>
              </w:rPr>
              <w:t>Жуманбаева А.К.</w:t>
            </w:r>
          </w:p>
        </w:tc>
      </w:tr>
      <w:tr w:rsidR="009840BF" w:rsidRPr="00582C3E" w:rsidTr="00923586">
        <w:tc>
          <w:tcPr>
            <w:tcW w:w="637"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r w:rsidRPr="00582C3E">
              <w:t>12</w:t>
            </w:r>
          </w:p>
        </w:tc>
        <w:tc>
          <w:tcPr>
            <w:tcW w:w="5137"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r w:rsidRPr="00582C3E">
              <w:t>Подготовка помещений для размещения лагеря:</w:t>
            </w:r>
          </w:p>
          <w:p w:rsidR="009840BF" w:rsidRPr="00582C3E" w:rsidRDefault="009840BF" w:rsidP="009840BF">
            <w:pPr>
              <w:numPr>
                <w:ilvl w:val="0"/>
                <w:numId w:val="24"/>
              </w:numPr>
            </w:pPr>
            <w:r w:rsidRPr="00582C3E">
              <w:t xml:space="preserve">спортивный зал </w:t>
            </w:r>
          </w:p>
          <w:p w:rsidR="009840BF" w:rsidRPr="00582C3E" w:rsidRDefault="009840BF" w:rsidP="009840BF">
            <w:pPr>
              <w:numPr>
                <w:ilvl w:val="0"/>
                <w:numId w:val="24"/>
              </w:numPr>
            </w:pPr>
            <w:r w:rsidRPr="00582C3E">
              <w:t>спортивный зал (манеж)</w:t>
            </w:r>
          </w:p>
          <w:p w:rsidR="009840BF" w:rsidRPr="00582C3E" w:rsidRDefault="009840BF" w:rsidP="009840BF">
            <w:pPr>
              <w:numPr>
                <w:ilvl w:val="0"/>
                <w:numId w:val="24"/>
              </w:numPr>
            </w:pPr>
            <w:r w:rsidRPr="00582C3E">
              <w:t>столовая</w:t>
            </w:r>
          </w:p>
          <w:p w:rsidR="009840BF" w:rsidRPr="00582C3E" w:rsidRDefault="009840BF" w:rsidP="009840BF">
            <w:pPr>
              <w:numPr>
                <w:ilvl w:val="0"/>
                <w:numId w:val="24"/>
              </w:numPr>
            </w:pPr>
            <w:r w:rsidRPr="00582C3E">
              <w:t>кабинеты</w:t>
            </w:r>
          </w:p>
        </w:tc>
        <w:tc>
          <w:tcPr>
            <w:tcW w:w="1699"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19747F" w:rsidP="002A6E1F">
            <w:pPr>
              <w:jc w:val="center"/>
            </w:pPr>
            <w:r w:rsidRPr="00582C3E">
              <w:t xml:space="preserve">До </w:t>
            </w:r>
            <w:r w:rsidR="002A6E1F" w:rsidRPr="00582C3E">
              <w:t>31</w:t>
            </w:r>
            <w:r w:rsidRPr="00582C3E">
              <w:t xml:space="preserve"> </w:t>
            </w:r>
            <w:r w:rsidR="002A6E1F" w:rsidRPr="00582C3E">
              <w:t>мая</w:t>
            </w:r>
          </w:p>
        </w:tc>
        <w:tc>
          <w:tcPr>
            <w:tcW w:w="2665"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281AF0" w:rsidP="00E2445C">
            <w:proofErr w:type="spellStart"/>
            <w:r w:rsidRPr="00582C3E">
              <w:t>Зам</w:t>
            </w:r>
            <w:proofErr w:type="gramStart"/>
            <w:r w:rsidRPr="00582C3E">
              <w:t>.д</w:t>
            </w:r>
            <w:proofErr w:type="gramEnd"/>
            <w:r w:rsidRPr="00582C3E">
              <w:t>ир</w:t>
            </w:r>
            <w:proofErr w:type="spellEnd"/>
            <w:r w:rsidRPr="00582C3E">
              <w:t>. по ХР</w:t>
            </w:r>
            <w:r w:rsidR="009840BF" w:rsidRPr="00582C3E">
              <w:t>,</w:t>
            </w:r>
          </w:p>
          <w:p w:rsidR="009840BF" w:rsidRPr="00582C3E" w:rsidRDefault="00281AF0" w:rsidP="00E2445C">
            <w:pPr>
              <w:rPr>
                <w:lang w:val="kk-KZ"/>
              </w:rPr>
            </w:pPr>
            <w:r w:rsidRPr="00582C3E">
              <w:rPr>
                <w:lang w:val="kk-KZ"/>
              </w:rPr>
              <w:t>Апекова Р.Р.</w:t>
            </w:r>
          </w:p>
          <w:p w:rsidR="009840BF" w:rsidRPr="00582C3E" w:rsidRDefault="009840BF" w:rsidP="00E2445C">
            <w:r w:rsidRPr="00582C3E">
              <w:t>Начальники сезонов по ЛОУ,</w:t>
            </w:r>
          </w:p>
          <w:p w:rsidR="009840BF" w:rsidRPr="00582C3E" w:rsidRDefault="009840BF" w:rsidP="00E2445C">
            <w:r w:rsidRPr="00582C3E">
              <w:t xml:space="preserve">Воспитатели. </w:t>
            </w:r>
          </w:p>
        </w:tc>
      </w:tr>
      <w:tr w:rsidR="009840BF" w:rsidRPr="00582C3E" w:rsidTr="00923586">
        <w:tc>
          <w:tcPr>
            <w:tcW w:w="637"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r w:rsidRPr="00582C3E">
              <w:t>13</w:t>
            </w:r>
          </w:p>
        </w:tc>
        <w:tc>
          <w:tcPr>
            <w:tcW w:w="5137"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r w:rsidRPr="00582C3E">
              <w:t>Подготовить:</w:t>
            </w:r>
          </w:p>
          <w:p w:rsidR="009840BF" w:rsidRPr="00582C3E" w:rsidRDefault="009840BF" w:rsidP="009840BF">
            <w:pPr>
              <w:numPr>
                <w:ilvl w:val="0"/>
                <w:numId w:val="25"/>
              </w:numPr>
            </w:pPr>
            <w:r w:rsidRPr="00582C3E">
              <w:t>игровой инвентарь</w:t>
            </w:r>
          </w:p>
          <w:p w:rsidR="009840BF" w:rsidRPr="00582C3E" w:rsidRDefault="009840BF" w:rsidP="009840BF">
            <w:pPr>
              <w:numPr>
                <w:ilvl w:val="0"/>
                <w:numId w:val="25"/>
              </w:numPr>
            </w:pPr>
            <w:r w:rsidRPr="00582C3E">
              <w:t>спортивный инвентарь</w:t>
            </w:r>
          </w:p>
          <w:p w:rsidR="009840BF" w:rsidRPr="00582C3E" w:rsidRDefault="009840BF" w:rsidP="009840BF">
            <w:pPr>
              <w:numPr>
                <w:ilvl w:val="0"/>
                <w:numId w:val="25"/>
              </w:numPr>
            </w:pPr>
            <w:r w:rsidRPr="00582C3E">
              <w:t>канц. товары</w:t>
            </w:r>
          </w:p>
          <w:p w:rsidR="009840BF" w:rsidRPr="00582C3E" w:rsidRDefault="009840BF" w:rsidP="009840BF">
            <w:pPr>
              <w:numPr>
                <w:ilvl w:val="0"/>
                <w:numId w:val="25"/>
              </w:numPr>
            </w:pPr>
            <w:r w:rsidRPr="00582C3E">
              <w:t>муз</w:t>
            </w:r>
            <w:proofErr w:type="gramStart"/>
            <w:r w:rsidRPr="00582C3E">
              <w:t>.</w:t>
            </w:r>
            <w:proofErr w:type="gramEnd"/>
            <w:r w:rsidRPr="00582C3E">
              <w:t xml:space="preserve"> </w:t>
            </w:r>
            <w:proofErr w:type="gramStart"/>
            <w:r w:rsidRPr="00582C3E">
              <w:t>а</w:t>
            </w:r>
            <w:proofErr w:type="gramEnd"/>
            <w:r w:rsidRPr="00582C3E">
              <w:t>ппаратуру</w:t>
            </w:r>
          </w:p>
        </w:tc>
        <w:tc>
          <w:tcPr>
            <w:tcW w:w="1699"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19747F" w:rsidP="002A6E1F">
            <w:pPr>
              <w:jc w:val="center"/>
            </w:pPr>
            <w:r w:rsidRPr="00582C3E">
              <w:t xml:space="preserve">До </w:t>
            </w:r>
            <w:r w:rsidR="002A6E1F" w:rsidRPr="00582C3E">
              <w:t>31</w:t>
            </w:r>
            <w:r w:rsidRPr="00582C3E">
              <w:t xml:space="preserve"> </w:t>
            </w:r>
            <w:r w:rsidR="002A6E1F" w:rsidRPr="00582C3E">
              <w:t>мая</w:t>
            </w:r>
          </w:p>
        </w:tc>
        <w:tc>
          <w:tcPr>
            <w:tcW w:w="2665"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281AF0" w:rsidP="00E2445C">
            <w:r w:rsidRPr="00582C3E">
              <w:t xml:space="preserve">Зам </w:t>
            </w:r>
            <w:proofErr w:type="spellStart"/>
            <w:r w:rsidRPr="00582C3E">
              <w:t>дир</w:t>
            </w:r>
            <w:proofErr w:type="spellEnd"/>
            <w:r w:rsidRPr="00582C3E">
              <w:t xml:space="preserve"> по </w:t>
            </w:r>
            <w:proofErr w:type="gramStart"/>
            <w:r w:rsidRPr="00582C3E">
              <w:t>ХР</w:t>
            </w:r>
            <w:proofErr w:type="gramEnd"/>
            <w:r w:rsidR="009840BF" w:rsidRPr="00582C3E">
              <w:t>,</w:t>
            </w:r>
          </w:p>
          <w:p w:rsidR="009840BF" w:rsidRPr="00582C3E" w:rsidRDefault="009840BF" w:rsidP="00E2445C">
            <w:r w:rsidRPr="00582C3E">
              <w:t>Начальники сезонов по ЛОУ,</w:t>
            </w:r>
          </w:p>
          <w:p w:rsidR="009840BF" w:rsidRPr="00582C3E" w:rsidRDefault="009840BF" w:rsidP="00E2445C">
            <w:r w:rsidRPr="00582C3E">
              <w:t>Воспитатели,</w:t>
            </w:r>
          </w:p>
        </w:tc>
      </w:tr>
    </w:tbl>
    <w:p w:rsidR="004966C2" w:rsidRPr="00582C3E" w:rsidRDefault="004966C2" w:rsidP="00625A88"/>
    <w:p w:rsidR="009840BF" w:rsidRPr="00582C3E" w:rsidRDefault="009840BF" w:rsidP="009840BF">
      <w:pPr>
        <w:jc w:val="center"/>
      </w:pPr>
      <w:r w:rsidRPr="00582C3E">
        <w:rPr>
          <w:lang w:val="en-US"/>
        </w:rPr>
        <w:t>II</w:t>
      </w:r>
      <w:r w:rsidRPr="00582C3E">
        <w:t xml:space="preserve"> ЭТАП:</w:t>
      </w:r>
    </w:p>
    <w:p w:rsidR="009840BF" w:rsidRPr="00582C3E" w:rsidRDefault="009840BF" w:rsidP="009840BF">
      <w:pPr>
        <w:jc w:val="center"/>
        <w:rPr>
          <w:b/>
        </w:rPr>
      </w:pPr>
      <w:r w:rsidRPr="00582C3E">
        <w:rPr>
          <w:b/>
        </w:rPr>
        <w:t>РЕКЛАМНО – ИНФОРМАЦИОННЫЙ</w:t>
      </w:r>
    </w:p>
    <w:p w:rsidR="009840BF" w:rsidRPr="00582C3E" w:rsidRDefault="0019747F" w:rsidP="009840BF">
      <w:pPr>
        <w:jc w:val="center"/>
      </w:pPr>
      <w:r w:rsidRPr="00582C3E">
        <w:lastRenderedPageBreak/>
        <w:t>( с 25 апреля по 31</w:t>
      </w:r>
      <w:r w:rsidR="009840BF" w:rsidRPr="00582C3E">
        <w:t xml:space="preserve"> мая)</w:t>
      </w:r>
    </w:p>
    <w:p w:rsidR="009840BF" w:rsidRPr="00582C3E" w:rsidRDefault="009840BF" w:rsidP="009840BF">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4948"/>
        <w:gridCol w:w="1454"/>
        <w:gridCol w:w="2311"/>
      </w:tblGrid>
      <w:tr w:rsidR="009840BF" w:rsidRPr="00582C3E" w:rsidTr="00B33C03">
        <w:trPr>
          <w:trHeight w:val="520"/>
        </w:trPr>
        <w:tc>
          <w:tcPr>
            <w:tcW w:w="609"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pPr>
              <w:rPr>
                <w:b/>
              </w:rPr>
            </w:pPr>
            <w:r w:rsidRPr="00582C3E">
              <w:rPr>
                <w:b/>
              </w:rPr>
              <w:t>№</w:t>
            </w:r>
          </w:p>
        </w:tc>
        <w:tc>
          <w:tcPr>
            <w:tcW w:w="4948"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pPr>
              <w:jc w:val="center"/>
              <w:rPr>
                <w:b/>
              </w:rPr>
            </w:pPr>
            <w:r w:rsidRPr="00582C3E">
              <w:rPr>
                <w:b/>
              </w:rPr>
              <w:t>Содержание деятельности</w:t>
            </w:r>
          </w:p>
          <w:p w:rsidR="009840BF" w:rsidRPr="00582C3E" w:rsidRDefault="009840BF" w:rsidP="00E2445C">
            <w:pPr>
              <w:jc w:val="center"/>
              <w:rPr>
                <w:b/>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pPr>
              <w:jc w:val="center"/>
              <w:rPr>
                <w:b/>
              </w:rPr>
            </w:pPr>
            <w:r w:rsidRPr="00582C3E">
              <w:rPr>
                <w:b/>
              </w:rPr>
              <w:t>Сроки</w:t>
            </w:r>
          </w:p>
        </w:tc>
        <w:tc>
          <w:tcPr>
            <w:tcW w:w="2311"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pPr>
              <w:jc w:val="center"/>
              <w:rPr>
                <w:b/>
              </w:rPr>
            </w:pPr>
            <w:r w:rsidRPr="00582C3E">
              <w:rPr>
                <w:b/>
              </w:rPr>
              <w:t>Ответственные</w:t>
            </w:r>
          </w:p>
        </w:tc>
      </w:tr>
      <w:tr w:rsidR="009840BF" w:rsidRPr="00582C3E" w:rsidTr="00A51301">
        <w:trPr>
          <w:trHeight w:val="952"/>
        </w:trPr>
        <w:tc>
          <w:tcPr>
            <w:tcW w:w="609"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r w:rsidRPr="00582C3E">
              <w:t>1</w:t>
            </w:r>
          </w:p>
        </w:tc>
        <w:tc>
          <w:tcPr>
            <w:tcW w:w="4948"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r w:rsidRPr="00582C3E">
              <w:t>Рекламная акция среди учащихся «Скоро лето!»</w:t>
            </w: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19747F" w:rsidP="00E2445C">
            <w:pPr>
              <w:jc w:val="center"/>
            </w:pPr>
            <w:r w:rsidRPr="00582C3E">
              <w:t>с 25</w:t>
            </w:r>
            <w:r w:rsidR="009840BF" w:rsidRPr="00582C3E">
              <w:t xml:space="preserve"> апреля</w:t>
            </w:r>
          </w:p>
        </w:tc>
        <w:tc>
          <w:tcPr>
            <w:tcW w:w="2311"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r w:rsidRPr="00582C3E">
              <w:t xml:space="preserve">Классные руководители </w:t>
            </w:r>
            <w:r w:rsidR="00A51301" w:rsidRPr="00582C3E">
              <w:t xml:space="preserve">        </w:t>
            </w:r>
            <w:r w:rsidRPr="00582C3E">
              <w:t>1-</w:t>
            </w:r>
            <w:r w:rsidR="00CE2186" w:rsidRPr="00582C3E">
              <w:rPr>
                <w:lang w:val="kk-KZ"/>
              </w:rPr>
              <w:t xml:space="preserve"> </w:t>
            </w:r>
            <w:r w:rsidR="00CE2186" w:rsidRPr="00582C3E">
              <w:t>8классов.</w:t>
            </w:r>
          </w:p>
        </w:tc>
      </w:tr>
      <w:tr w:rsidR="009840BF" w:rsidRPr="00582C3E" w:rsidTr="00B33C03">
        <w:trPr>
          <w:trHeight w:val="2448"/>
        </w:trPr>
        <w:tc>
          <w:tcPr>
            <w:tcW w:w="609"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r w:rsidRPr="00582C3E">
              <w:t>2</w:t>
            </w:r>
          </w:p>
        </w:tc>
        <w:tc>
          <w:tcPr>
            <w:tcW w:w="4948"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r w:rsidRPr="00582C3E">
              <w:t>Организация совместной работы с внешкольными учреждениями:</w:t>
            </w:r>
          </w:p>
          <w:p w:rsidR="009840BF" w:rsidRPr="00582C3E" w:rsidRDefault="009840BF" w:rsidP="009840BF">
            <w:pPr>
              <w:numPr>
                <w:ilvl w:val="0"/>
                <w:numId w:val="26"/>
              </w:numPr>
            </w:pPr>
            <w:r w:rsidRPr="00582C3E">
              <w:t xml:space="preserve">библиотеки </w:t>
            </w:r>
          </w:p>
          <w:p w:rsidR="009840BF" w:rsidRPr="00582C3E" w:rsidRDefault="009840BF" w:rsidP="009840BF">
            <w:pPr>
              <w:numPr>
                <w:ilvl w:val="0"/>
                <w:numId w:val="26"/>
              </w:numPr>
            </w:pPr>
            <w:r w:rsidRPr="00582C3E">
              <w:t xml:space="preserve">ДЦ </w:t>
            </w:r>
            <w:proofErr w:type="gramStart"/>
            <w:r w:rsidRPr="00582C3E">
              <w:t>Сары-Арка</w:t>
            </w:r>
            <w:proofErr w:type="gramEnd"/>
          </w:p>
          <w:p w:rsidR="009840BF" w:rsidRPr="00582C3E" w:rsidRDefault="009840BF" w:rsidP="009840BF">
            <w:pPr>
              <w:numPr>
                <w:ilvl w:val="0"/>
                <w:numId w:val="26"/>
              </w:numPr>
            </w:pPr>
            <w:r w:rsidRPr="00582C3E">
              <w:t>Пожарная часть</w:t>
            </w:r>
          </w:p>
          <w:p w:rsidR="009840BF" w:rsidRPr="00582C3E" w:rsidRDefault="0019747F" w:rsidP="009840BF">
            <w:pPr>
              <w:numPr>
                <w:ilvl w:val="0"/>
                <w:numId w:val="26"/>
              </w:numPr>
            </w:pPr>
            <w:r w:rsidRPr="00582C3E">
              <w:t xml:space="preserve">Аквапарк </w:t>
            </w:r>
          </w:p>
          <w:p w:rsidR="009840BF" w:rsidRPr="00582C3E" w:rsidRDefault="009840BF" w:rsidP="009840BF">
            <w:pPr>
              <w:numPr>
                <w:ilvl w:val="0"/>
                <w:numId w:val="26"/>
              </w:numPr>
            </w:pPr>
            <w:r w:rsidRPr="00582C3E">
              <w:t>Театры, музеи</w:t>
            </w:r>
          </w:p>
          <w:p w:rsidR="00CE2186" w:rsidRPr="00582C3E" w:rsidRDefault="00CE2186" w:rsidP="009840BF">
            <w:pPr>
              <w:numPr>
                <w:ilvl w:val="0"/>
                <w:numId w:val="26"/>
              </w:numPr>
            </w:pPr>
            <w:r w:rsidRPr="00582C3E">
              <w:rPr>
                <w:lang w:val="kk-KZ"/>
              </w:rPr>
              <w:t>ДК «Жастар», «Жұлдыз», «Аққу»</w:t>
            </w: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2A6E1F">
            <w:pPr>
              <w:jc w:val="center"/>
            </w:pPr>
            <w:r w:rsidRPr="00582C3E">
              <w:t xml:space="preserve">до </w:t>
            </w:r>
            <w:r w:rsidR="002A6E1F" w:rsidRPr="00582C3E">
              <w:t>31</w:t>
            </w:r>
            <w:r w:rsidRPr="00582C3E">
              <w:t xml:space="preserve"> </w:t>
            </w:r>
            <w:r w:rsidR="002A6E1F" w:rsidRPr="00582C3E">
              <w:t>мая</w:t>
            </w:r>
          </w:p>
        </w:tc>
        <w:tc>
          <w:tcPr>
            <w:tcW w:w="2311"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2A6E1F" w:rsidP="00E2445C">
            <w:r w:rsidRPr="00582C3E">
              <w:t>Начальник сезона</w:t>
            </w:r>
            <w:r w:rsidR="009840BF" w:rsidRPr="00582C3E">
              <w:t>:</w:t>
            </w:r>
          </w:p>
          <w:p w:rsidR="009840BF" w:rsidRPr="00582C3E" w:rsidRDefault="00CE2186" w:rsidP="00E2445C">
            <w:pPr>
              <w:rPr>
                <w:lang w:val="kk-KZ"/>
              </w:rPr>
            </w:pPr>
            <w:r w:rsidRPr="00582C3E">
              <w:rPr>
                <w:lang w:val="kk-KZ"/>
              </w:rPr>
              <w:t>Скотникова Т.М.</w:t>
            </w:r>
          </w:p>
          <w:p w:rsidR="00CE2186" w:rsidRPr="00582C3E" w:rsidRDefault="002A6E1F" w:rsidP="00CE2186">
            <w:pPr>
              <w:rPr>
                <w:lang w:val="kk-KZ"/>
              </w:rPr>
            </w:pPr>
            <w:r w:rsidRPr="00582C3E">
              <w:rPr>
                <w:lang w:val="kk-KZ"/>
              </w:rPr>
              <w:t>Организатор:</w:t>
            </w:r>
          </w:p>
          <w:p w:rsidR="0019747F" w:rsidRPr="00582C3E" w:rsidRDefault="002A6E1F" w:rsidP="00CE2186">
            <w:pPr>
              <w:rPr>
                <w:lang w:val="kk-KZ"/>
              </w:rPr>
            </w:pPr>
            <w:r w:rsidRPr="00582C3E">
              <w:rPr>
                <w:lang w:val="kk-KZ"/>
              </w:rPr>
              <w:t>Галикеева З.Д.</w:t>
            </w:r>
          </w:p>
          <w:p w:rsidR="00CE2186" w:rsidRPr="00582C3E" w:rsidRDefault="00CE2186" w:rsidP="00E2445C">
            <w:pPr>
              <w:rPr>
                <w:lang w:val="kk-KZ"/>
              </w:rPr>
            </w:pPr>
          </w:p>
        </w:tc>
      </w:tr>
      <w:tr w:rsidR="009840BF" w:rsidRPr="00582C3E" w:rsidTr="00A51301">
        <w:trPr>
          <w:trHeight w:val="1416"/>
        </w:trPr>
        <w:tc>
          <w:tcPr>
            <w:tcW w:w="609"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r w:rsidRPr="00582C3E">
              <w:t>3</w:t>
            </w:r>
          </w:p>
        </w:tc>
        <w:tc>
          <w:tcPr>
            <w:tcW w:w="4948"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596B54" w:rsidP="00E2445C">
            <w:r w:rsidRPr="00582C3E">
              <w:t>Составление</w:t>
            </w:r>
            <w:r w:rsidR="009840BF" w:rsidRPr="00582C3E">
              <w:t xml:space="preserve"> </w:t>
            </w:r>
            <w:r w:rsidRPr="00582C3E">
              <w:t>графика работ</w:t>
            </w:r>
            <w:r w:rsidR="009840BF" w:rsidRPr="00582C3E">
              <w:t xml:space="preserve"> бригад по озеленению. </w:t>
            </w: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pPr>
              <w:jc w:val="center"/>
            </w:pPr>
            <w:r w:rsidRPr="00582C3E">
              <w:t>Май</w:t>
            </w:r>
          </w:p>
        </w:tc>
        <w:tc>
          <w:tcPr>
            <w:tcW w:w="2311"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r w:rsidRPr="00582C3E">
              <w:t>Зам. по ВР</w:t>
            </w:r>
          </w:p>
          <w:p w:rsidR="00596B54" w:rsidRPr="00582C3E" w:rsidRDefault="00596B54" w:rsidP="00E2445C">
            <w:pPr>
              <w:rPr>
                <w:lang w:val="kk-KZ"/>
              </w:rPr>
            </w:pPr>
            <w:r w:rsidRPr="00582C3E">
              <w:rPr>
                <w:lang w:val="kk-KZ"/>
              </w:rPr>
              <w:t>Назарова Л.М:</w:t>
            </w:r>
          </w:p>
          <w:p w:rsidR="00596B54" w:rsidRPr="00582C3E" w:rsidRDefault="00596B54" w:rsidP="00E2445C">
            <w:pPr>
              <w:rPr>
                <w:lang w:val="kk-KZ"/>
              </w:rPr>
            </w:pPr>
            <w:r w:rsidRPr="00582C3E">
              <w:rPr>
                <w:lang w:val="kk-KZ"/>
              </w:rPr>
              <w:t>Учителя биологии</w:t>
            </w:r>
          </w:p>
          <w:p w:rsidR="00596B54" w:rsidRPr="00582C3E" w:rsidRDefault="00596B54" w:rsidP="00E2445C">
            <w:pPr>
              <w:rPr>
                <w:lang w:val="kk-KZ"/>
              </w:rPr>
            </w:pPr>
            <w:r w:rsidRPr="00582C3E">
              <w:rPr>
                <w:lang w:val="kk-KZ"/>
              </w:rPr>
              <w:t>Райымбек З.А.</w:t>
            </w:r>
          </w:p>
          <w:p w:rsidR="009840BF" w:rsidRPr="00582C3E" w:rsidRDefault="0019747F" w:rsidP="00E2445C">
            <w:pPr>
              <w:rPr>
                <w:lang w:val="kk-KZ"/>
              </w:rPr>
            </w:pPr>
            <w:r w:rsidRPr="00582C3E">
              <w:rPr>
                <w:lang w:val="kk-KZ"/>
              </w:rPr>
              <w:t>Арыстанбекова Р.Е.</w:t>
            </w:r>
          </w:p>
        </w:tc>
      </w:tr>
      <w:tr w:rsidR="009840BF" w:rsidRPr="00582C3E" w:rsidTr="00B33C03">
        <w:trPr>
          <w:trHeight w:val="1256"/>
        </w:trPr>
        <w:tc>
          <w:tcPr>
            <w:tcW w:w="609"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r w:rsidRPr="00582C3E">
              <w:t>4</w:t>
            </w:r>
          </w:p>
        </w:tc>
        <w:tc>
          <w:tcPr>
            <w:tcW w:w="4948"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r w:rsidRPr="00582C3E">
              <w:t>Уточнение списка детей, которые будут посещать лагерь с питанием, за счет арендатора.</w:t>
            </w: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19747F" w:rsidP="00E2445C">
            <w:pPr>
              <w:jc w:val="center"/>
            </w:pPr>
            <w:r w:rsidRPr="00582C3E">
              <w:t>До 31</w:t>
            </w:r>
            <w:r w:rsidR="009840BF" w:rsidRPr="00582C3E">
              <w:t xml:space="preserve"> мая</w:t>
            </w:r>
          </w:p>
        </w:tc>
        <w:tc>
          <w:tcPr>
            <w:tcW w:w="2311"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r w:rsidRPr="00582C3E">
              <w:t>Зам. по ВР</w:t>
            </w:r>
          </w:p>
          <w:p w:rsidR="009840BF" w:rsidRPr="00582C3E" w:rsidRDefault="00596B54" w:rsidP="00E2445C">
            <w:r w:rsidRPr="00582C3E">
              <w:rPr>
                <w:lang w:val="kk-KZ"/>
              </w:rPr>
              <w:t>Назарова Л.М.</w:t>
            </w:r>
          </w:p>
          <w:p w:rsidR="009840BF" w:rsidRPr="00582C3E" w:rsidRDefault="009840BF" w:rsidP="00E2445C">
            <w:r w:rsidRPr="00582C3E">
              <w:t>Соц</w:t>
            </w:r>
            <w:proofErr w:type="gramStart"/>
            <w:r w:rsidRPr="00582C3E">
              <w:t>.п</w:t>
            </w:r>
            <w:proofErr w:type="gramEnd"/>
            <w:r w:rsidRPr="00582C3E">
              <w:t>едагог</w:t>
            </w:r>
          </w:p>
          <w:p w:rsidR="009840BF" w:rsidRPr="00582C3E" w:rsidRDefault="00596B54" w:rsidP="00E2445C">
            <w:r w:rsidRPr="00582C3E">
              <w:rPr>
                <w:lang w:val="kk-KZ"/>
              </w:rPr>
              <w:t>Жуманбаева А.К.</w:t>
            </w:r>
          </w:p>
        </w:tc>
      </w:tr>
      <w:tr w:rsidR="009840BF" w:rsidRPr="00582C3E" w:rsidTr="00A51301">
        <w:trPr>
          <w:trHeight w:val="926"/>
        </w:trPr>
        <w:tc>
          <w:tcPr>
            <w:tcW w:w="609"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r w:rsidRPr="00582C3E">
              <w:t>5</w:t>
            </w:r>
          </w:p>
        </w:tc>
        <w:tc>
          <w:tcPr>
            <w:tcW w:w="4948"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r w:rsidRPr="00582C3E">
              <w:t>Инструктаж учащихся 1-11 классов по правилам ТБ, ПДД, ППБ, правилам поведения на воде.</w:t>
            </w: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281AF0" w:rsidP="00E2445C">
            <w:pPr>
              <w:jc w:val="center"/>
            </w:pPr>
            <w:r w:rsidRPr="00582C3E">
              <w:t>24</w:t>
            </w:r>
            <w:r w:rsidR="009840BF" w:rsidRPr="00582C3E">
              <w:t xml:space="preserve"> мая</w:t>
            </w:r>
          </w:p>
        </w:tc>
        <w:tc>
          <w:tcPr>
            <w:tcW w:w="2311" w:type="dxa"/>
            <w:tcBorders>
              <w:top w:val="single" w:sz="4" w:space="0" w:color="auto"/>
              <w:left w:val="single" w:sz="4" w:space="0" w:color="auto"/>
              <w:bottom w:val="single" w:sz="4" w:space="0" w:color="auto"/>
              <w:right w:val="single" w:sz="4" w:space="0" w:color="auto"/>
            </w:tcBorders>
            <w:shd w:val="clear" w:color="auto" w:fill="auto"/>
          </w:tcPr>
          <w:p w:rsidR="00843AFA" w:rsidRPr="00582C3E" w:rsidRDefault="009840BF" w:rsidP="00E2445C">
            <w:r w:rsidRPr="00582C3E">
              <w:t xml:space="preserve">Классные руководители </w:t>
            </w:r>
          </w:p>
          <w:p w:rsidR="009840BF" w:rsidRPr="00582C3E" w:rsidRDefault="009840BF" w:rsidP="00E2445C">
            <w:r w:rsidRPr="00582C3E">
              <w:t>1-11кл.</w:t>
            </w:r>
          </w:p>
        </w:tc>
      </w:tr>
      <w:tr w:rsidR="009840BF" w:rsidRPr="00582C3E" w:rsidTr="00B33C03">
        <w:trPr>
          <w:trHeight w:val="1126"/>
        </w:trPr>
        <w:tc>
          <w:tcPr>
            <w:tcW w:w="609"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r w:rsidRPr="00582C3E">
              <w:t>6</w:t>
            </w:r>
          </w:p>
        </w:tc>
        <w:tc>
          <w:tcPr>
            <w:tcW w:w="4948"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r w:rsidRPr="00582C3E">
              <w:t>Разработка плана работы пришкольного лагеря, режима дня.</w:t>
            </w: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19747F" w:rsidP="002A6E1F">
            <w:pPr>
              <w:jc w:val="center"/>
            </w:pPr>
            <w:r w:rsidRPr="00582C3E">
              <w:t xml:space="preserve">До </w:t>
            </w:r>
            <w:r w:rsidR="002A6E1F" w:rsidRPr="00582C3E">
              <w:t>31 мая</w:t>
            </w:r>
          </w:p>
        </w:tc>
        <w:tc>
          <w:tcPr>
            <w:tcW w:w="2311"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C03047" w:rsidP="00E2445C">
            <w:r w:rsidRPr="00582C3E">
              <w:t>Начальник</w:t>
            </w:r>
            <w:r w:rsidRPr="00582C3E">
              <w:rPr>
                <w:lang w:val="kk-KZ"/>
              </w:rPr>
              <w:t xml:space="preserve"> </w:t>
            </w:r>
            <w:r w:rsidRPr="00582C3E">
              <w:t>лагеря</w:t>
            </w:r>
          </w:p>
          <w:p w:rsidR="00C03047" w:rsidRPr="00582C3E" w:rsidRDefault="00C03047" w:rsidP="00E2445C">
            <w:pPr>
              <w:rPr>
                <w:lang w:val="kk-KZ"/>
              </w:rPr>
            </w:pPr>
            <w:r w:rsidRPr="00582C3E">
              <w:rPr>
                <w:lang w:val="kk-KZ"/>
              </w:rPr>
              <w:t>Скотникова Т.М.</w:t>
            </w:r>
          </w:p>
          <w:p w:rsidR="00843AFA" w:rsidRPr="00582C3E" w:rsidRDefault="002A6E1F" w:rsidP="00E2445C">
            <w:pPr>
              <w:rPr>
                <w:lang w:val="kk-KZ"/>
              </w:rPr>
            </w:pPr>
            <w:r w:rsidRPr="00582C3E">
              <w:rPr>
                <w:lang w:val="kk-KZ"/>
              </w:rPr>
              <w:t>Организатор</w:t>
            </w:r>
          </w:p>
          <w:p w:rsidR="009840BF" w:rsidRPr="00582C3E" w:rsidRDefault="002A6E1F" w:rsidP="00E2445C">
            <w:pPr>
              <w:rPr>
                <w:lang w:val="kk-KZ"/>
              </w:rPr>
            </w:pPr>
            <w:r w:rsidRPr="00582C3E">
              <w:rPr>
                <w:lang w:val="kk-KZ"/>
              </w:rPr>
              <w:t>Галикеева З.Д.</w:t>
            </w:r>
          </w:p>
        </w:tc>
      </w:tr>
      <w:tr w:rsidR="009840BF" w:rsidRPr="00582C3E" w:rsidTr="00A51301">
        <w:trPr>
          <w:trHeight w:val="926"/>
        </w:trPr>
        <w:tc>
          <w:tcPr>
            <w:tcW w:w="609"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r w:rsidRPr="00582C3E">
              <w:t>7</w:t>
            </w:r>
          </w:p>
        </w:tc>
        <w:tc>
          <w:tcPr>
            <w:tcW w:w="4948"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r w:rsidRPr="00582C3E">
              <w:t>Получение разрешений на открытие лагеря в  управлении по  защите прав  потребителей и ЧС.</w:t>
            </w:r>
          </w:p>
        </w:tc>
        <w:tc>
          <w:tcPr>
            <w:tcW w:w="1454"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pPr>
              <w:jc w:val="center"/>
            </w:pPr>
            <w:r w:rsidRPr="00582C3E">
              <w:t>Май</w:t>
            </w:r>
          </w:p>
        </w:tc>
        <w:tc>
          <w:tcPr>
            <w:tcW w:w="2311"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r w:rsidRPr="00582C3E">
              <w:t>Зам. по ВР</w:t>
            </w:r>
          </w:p>
          <w:p w:rsidR="009840BF" w:rsidRPr="00582C3E" w:rsidRDefault="00C03047" w:rsidP="00E2445C">
            <w:pPr>
              <w:rPr>
                <w:lang w:val="kk-KZ"/>
              </w:rPr>
            </w:pPr>
            <w:r w:rsidRPr="00582C3E">
              <w:rPr>
                <w:lang w:val="kk-KZ"/>
              </w:rPr>
              <w:t>Назарова Л.М.</w:t>
            </w:r>
          </w:p>
          <w:p w:rsidR="00C03047" w:rsidRPr="00582C3E" w:rsidRDefault="002A6E1F" w:rsidP="00E2445C">
            <w:pPr>
              <w:rPr>
                <w:lang w:val="kk-KZ"/>
              </w:rPr>
            </w:pPr>
            <w:r w:rsidRPr="00582C3E">
              <w:rPr>
                <w:lang w:val="kk-KZ"/>
              </w:rPr>
              <w:t xml:space="preserve">Начальник </w:t>
            </w:r>
            <w:r w:rsidR="00C03047" w:rsidRPr="00582C3E">
              <w:rPr>
                <w:lang w:val="kk-KZ"/>
              </w:rPr>
              <w:t>лагеря</w:t>
            </w:r>
          </w:p>
          <w:p w:rsidR="00C03047" w:rsidRPr="00582C3E" w:rsidRDefault="002A6E1F" w:rsidP="00E2445C">
            <w:pPr>
              <w:rPr>
                <w:lang w:val="kk-KZ"/>
              </w:rPr>
            </w:pPr>
            <w:r w:rsidRPr="00582C3E">
              <w:rPr>
                <w:lang w:val="kk-KZ"/>
              </w:rPr>
              <w:t>Скотникова Т.М.</w:t>
            </w:r>
          </w:p>
        </w:tc>
      </w:tr>
    </w:tbl>
    <w:p w:rsidR="009840BF" w:rsidRPr="00582C3E" w:rsidRDefault="009840BF" w:rsidP="009840BF">
      <w:r w:rsidRPr="00582C3E">
        <w:tab/>
      </w:r>
    </w:p>
    <w:p w:rsidR="009840BF" w:rsidRPr="00582C3E" w:rsidRDefault="009840BF" w:rsidP="009840BF">
      <w:pPr>
        <w:jc w:val="center"/>
      </w:pPr>
      <w:r w:rsidRPr="00582C3E">
        <w:rPr>
          <w:lang w:val="en-US"/>
        </w:rPr>
        <w:t>III</w:t>
      </w:r>
      <w:r w:rsidRPr="00582C3E">
        <w:t xml:space="preserve"> ЭТАП:</w:t>
      </w:r>
    </w:p>
    <w:p w:rsidR="009840BF" w:rsidRPr="00582C3E" w:rsidRDefault="009840BF" w:rsidP="009840BF">
      <w:pPr>
        <w:jc w:val="center"/>
        <w:rPr>
          <w:b/>
        </w:rPr>
      </w:pPr>
      <w:r w:rsidRPr="00582C3E">
        <w:rPr>
          <w:b/>
        </w:rPr>
        <w:t>ФУНКЦИОНИРОВАНИЕ</w:t>
      </w:r>
    </w:p>
    <w:p w:rsidR="009840BF" w:rsidRPr="00582C3E" w:rsidRDefault="009840BF" w:rsidP="009840BF">
      <w:pPr>
        <w:jc w:val="center"/>
      </w:pPr>
      <w:r w:rsidRPr="00582C3E">
        <w:t>( с 1 июня по 25 августа)</w:t>
      </w:r>
    </w:p>
    <w:tbl>
      <w:tblPr>
        <w:tblpPr w:leftFromText="180" w:rightFromText="180" w:vertAnchor="text" w:horzAnchor="margin" w:tblpY="254"/>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4581"/>
        <w:gridCol w:w="1559"/>
        <w:gridCol w:w="2920"/>
      </w:tblGrid>
      <w:tr w:rsidR="00625A88" w:rsidRPr="00582C3E" w:rsidTr="00625A88">
        <w:trPr>
          <w:trHeight w:val="609"/>
        </w:trPr>
        <w:tc>
          <w:tcPr>
            <w:tcW w:w="664" w:type="dxa"/>
            <w:tcBorders>
              <w:top w:val="single" w:sz="4" w:space="0" w:color="auto"/>
              <w:left w:val="single" w:sz="4" w:space="0" w:color="auto"/>
              <w:bottom w:val="single" w:sz="4" w:space="0" w:color="auto"/>
              <w:right w:val="single" w:sz="4" w:space="0" w:color="auto"/>
            </w:tcBorders>
            <w:shd w:val="clear" w:color="auto" w:fill="auto"/>
          </w:tcPr>
          <w:p w:rsidR="00625A88" w:rsidRPr="00582C3E" w:rsidRDefault="00625A88" w:rsidP="00625A88">
            <w:pPr>
              <w:rPr>
                <w:b/>
              </w:rPr>
            </w:pPr>
            <w:r w:rsidRPr="00582C3E">
              <w:rPr>
                <w:b/>
              </w:rPr>
              <w:t>№</w:t>
            </w:r>
          </w:p>
        </w:tc>
        <w:tc>
          <w:tcPr>
            <w:tcW w:w="4581" w:type="dxa"/>
            <w:tcBorders>
              <w:top w:val="single" w:sz="4" w:space="0" w:color="auto"/>
              <w:left w:val="single" w:sz="4" w:space="0" w:color="auto"/>
              <w:bottom w:val="single" w:sz="4" w:space="0" w:color="auto"/>
              <w:right w:val="single" w:sz="4" w:space="0" w:color="auto"/>
            </w:tcBorders>
            <w:shd w:val="clear" w:color="auto" w:fill="auto"/>
          </w:tcPr>
          <w:p w:rsidR="00625A88" w:rsidRPr="00582C3E" w:rsidRDefault="00625A88" w:rsidP="00625A88">
            <w:pPr>
              <w:jc w:val="center"/>
              <w:rPr>
                <w:b/>
              </w:rPr>
            </w:pPr>
            <w:r w:rsidRPr="00582C3E">
              <w:rPr>
                <w:b/>
              </w:rPr>
              <w:t>Содержание деятельности</w:t>
            </w:r>
          </w:p>
          <w:p w:rsidR="00625A88" w:rsidRPr="00582C3E" w:rsidRDefault="00625A88" w:rsidP="00625A88">
            <w:pPr>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25A88" w:rsidRPr="00582C3E" w:rsidRDefault="00625A88" w:rsidP="00625A88">
            <w:pPr>
              <w:jc w:val="center"/>
              <w:rPr>
                <w:b/>
              </w:rPr>
            </w:pPr>
            <w:r w:rsidRPr="00582C3E">
              <w:rPr>
                <w:b/>
              </w:rPr>
              <w:t>Сроки</w:t>
            </w:r>
          </w:p>
        </w:tc>
        <w:tc>
          <w:tcPr>
            <w:tcW w:w="2920" w:type="dxa"/>
            <w:tcBorders>
              <w:top w:val="single" w:sz="4" w:space="0" w:color="auto"/>
              <w:left w:val="single" w:sz="4" w:space="0" w:color="auto"/>
              <w:bottom w:val="single" w:sz="4" w:space="0" w:color="auto"/>
              <w:right w:val="single" w:sz="4" w:space="0" w:color="auto"/>
            </w:tcBorders>
            <w:shd w:val="clear" w:color="auto" w:fill="auto"/>
          </w:tcPr>
          <w:p w:rsidR="00625A88" w:rsidRPr="00582C3E" w:rsidRDefault="00625A88" w:rsidP="00625A88">
            <w:pPr>
              <w:jc w:val="center"/>
              <w:rPr>
                <w:b/>
              </w:rPr>
            </w:pPr>
            <w:r w:rsidRPr="00582C3E">
              <w:rPr>
                <w:b/>
              </w:rPr>
              <w:t>Ответственные</w:t>
            </w:r>
          </w:p>
        </w:tc>
      </w:tr>
      <w:tr w:rsidR="00625A88" w:rsidRPr="00582C3E" w:rsidTr="002A6E1F">
        <w:trPr>
          <w:trHeight w:val="699"/>
        </w:trPr>
        <w:tc>
          <w:tcPr>
            <w:tcW w:w="664" w:type="dxa"/>
            <w:tcBorders>
              <w:top w:val="single" w:sz="4" w:space="0" w:color="auto"/>
              <w:left w:val="single" w:sz="4" w:space="0" w:color="auto"/>
              <w:bottom w:val="single" w:sz="4" w:space="0" w:color="auto"/>
              <w:right w:val="single" w:sz="4" w:space="0" w:color="auto"/>
            </w:tcBorders>
            <w:shd w:val="clear" w:color="auto" w:fill="auto"/>
          </w:tcPr>
          <w:p w:rsidR="00625A88" w:rsidRPr="00582C3E" w:rsidRDefault="00625A88" w:rsidP="00625A88">
            <w:r w:rsidRPr="00582C3E">
              <w:t>1</w:t>
            </w:r>
          </w:p>
        </w:tc>
        <w:tc>
          <w:tcPr>
            <w:tcW w:w="4581" w:type="dxa"/>
            <w:tcBorders>
              <w:top w:val="single" w:sz="4" w:space="0" w:color="auto"/>
              <w:left w:val="single" w:sz="4" w:space="0" w:color="auto"/>
              <w:bottom w:val="single" w:sz="4" w:space="0" w:color="auto"/>
              <w:right w:val="single" w:sz="4" w:space="0" w:color="auto"/>
            </w:tcBorders>
            <w:shd w:val="clear" w:color="auto" w:fill="auto"/>
          </w:tcPr>
          <w:p w:rsidR="00625A88" w:rsidRPr="00582C3E" w:rsidRDefault="00625A88" w:rsidP="00625A88">
            <w:r w:rsidRPr="00582C3E">
              <w:t>Работа пришкольного лагеря.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25A88" w:rsidRPr="00582C3E" w:rsidRDefault="00625A88" w:rsidP="00625A88">
            <w:pPr>
              <w:jc w:val="center"/>
            </w:pPr>
            <w:r w:rsidRPr="00582C3E">
              <w:t>Июнь</w:t>
            </w:r>
          </w:p>
        </w:tc>
        <w:tc>
          <w:tcPr>
            <w:tcW w:w="2920" w:type="dxa"/>
            <w:tcBorders>
              <w:top w:val="single" w:sz="4" w:space="0" w:color="auto"/>
              <w:left w:val="single" w:sz="4" w:space="0" w:color="auto"/>
              <w:bottom w:val="single" w:sz="4" w:space="0" w:color="auto"/>
              <w:right w:val="single" w:sz="4" w:space="0" w:color="auto"/>
            </w:tcBorders>
            <w:shd w:val="clear" w:color="auto" w:fill="auto"/>
          </w:tcPr>
          <w:p w:rsidR="00625A88" w:rsidRPr="00582C3E" w:rsidRDefault="002A6E1F" w:rsidP="00625A88">
            <w:r w:rsidRPr="00582C3E">
              <w:t>Начальник</w:t>
            </w:r>
            <w:r w:rsidR="00625A88" w:rsidRPr="00582C3E">
              <w:t xml:space="preserve"> лагеря:</w:t>
            </w:r>
          </w:p>
          <w:p w:rsidR="00625A88" w:rsidRPr="00582C3E" w:rsidRDefault="002A6E1F" w:rsidP="00625A88">
            <w:pPr>
              <w:rPr>
                <w:lang w:val="kk-KZ"/>
              </w:rPr>
            </w:pPr>
            <w:r w:rsidRPr="00582C3E">
              <w:rPr>
                <w:lang w:val="kk-KZ"/>
              </w:rPr>
              <w:t>Скотникова Т.М.</w:t>
            </w:r>
          </w:p>
        </w:tc>
      </w:tr>
      <w:tr w:rsidR="00625A88" w:rsidRPr="00582C3E" w:rsidTr="00625A88">
        <w:trPr>
          <w:trHeight w:val="700"/>
        </w:trPr>
        <w:tc>
          <w:tcPr>
            <w:tcW w:w="664" w:type="dxa"/>
            <w:tcBorders>
              <w:top w:val="single" w:sz="4" w:space="0" w:color="auto"/>
              <w:left w:val="single" w:sz="4" w:space="0" w:color="auto"/>
              <w:bottom w:val="single" w:sz="4" w:space="0" w:color="auto"/>
              <w:right w:val="single" w:sz="4" w:space="0" w:color="auto"/>
            </w:tcBorders>
            <w:shd w:val="clear" w:color="auto" w:fill="auto"/>
          </w:tcPr>
          <w:p w:rsidR="00625A88" w:rsidRPr="00582C3E" w:rsidRDefault="00625A88" w:rsidP="00625A88">
            <w:r w:rsidRPr="00582C3E">
              <w:t>2</w:t>
            </w:r>
          </w:p>
          <w:p w:rsidR="00625A88" w:rsidRPr="00582C3E" w:rsidRDefault="00625A88" w:rsidP="00625A88"/>
        </w:tc>
        <w:tc>
          <w:tcPr>
            <w:tcW w:w="4581" w:type="dxa"/>
            <w:tcBorders>
              <w:top w:val="single" w:sz="4" w:space="0" w:color="auto"/>
              <w:left w:val="single" w:sz="4" w:space="0" w:color="auto"/>
              <w:bottom w:val="single" w:sz="4" w:space="0" w:color="auto"/>
              <w:right w:val="single" w:sz="4" w:space="0" w:color="auto"/>
            </w:tcBorders>
            <w:shd w:val="clear" w:color="auto" w:fill="auto"/>
          </w:tcPr>
          <w:p w:rsidR="00625A88" w:rsidRPr="00582C3E" w:rsidRDefault="00625A88" w:rsidP="00625A88">
            <w:r w:rsidRPr="00582C3E">
              <w:t>Работа отрядов по озеленению.</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25A88" w:rsidRPr="00582C3E" w:rsidRDefault="00625A88" w:rsidP="00625A88">
            <w:pPr>
              <w:jc w:val="center"/>
            </w:pPr>
            <w:r w:rsidRPr="00582C3E">
              <w:t>Июнь - Август</w:t>
            </w:r>
          </w:p>
        </w:tc>
        <w:tc>
          <w:tcPr>
            <w:tcW w:w="2920" w:type="dxa"/>
            <w:tcBorders>
              <w:top w:val="single" w:sz="4" w:space="0" w:color="auto"/>
              <w:left w:val="single" w:sz="4" w:space="0" w:color="auto"/>
              <w:bottom w:val="single" w:sz="4" w:space="0" w:color="auto"/>
              <w:right w:val="single" w:sz="4" w:space="0" w:color="auto"/>
            </w:tcBorders>
            <w:shd w:val="clear" w:color="auto" w:fill="auto"/>
          </w:tcPr>
          <w:p w:rsidR="00625A88" w:rsidRPr="00582C3E" w:rsidRDefault="00625A88" w:rsidP="00625A88">
            <w:proofErr w:type="spellStart"/>
            <w:r w:rsidRPr="00582C3E">
              <w:t>Зам</w:t>
            </w:r>
            <w:proofErr w:type="gramStart"/>
            <w:r w:rsidRPr="00582C3E">
              <w:t>.д</w:t>
            </w:r>
            <w:proofErr w:type="gramEnd"/>
            <w:r w:rsidRPr="00582C3E">
              <w:t>ир</w:t>
            </w:r>
            <w:proofErr w:type="spellEnd"/>
            <w:r w:rsidRPr="00582C3E">
              <w:t>. по ВР</w:t>
            </w:r>
          </w:p>
          <w:p w:rsidR="00625A88" w:rsidRPr="00582C3E" w:rsidRDefault="00625A88" w:rsidP="00625A88">
            <w:pPr>
              <w:rPr>
                <w:lang w:val="kk-KZ"/>
              </w:rPr>
            </w:pPr>
            <w:r w:rsidRPr="00582C3E">
              <w:rPr>
                <w:lang w:val="kk-KZ"/>
              </w:rPr>
              <w:t>Назарова Л.М.</w:t>
            </w:r>
          </w:p>
          <w:p w:rsidR="00625A88" w:rsidRPr="00582C3E" w:rsidRDefault="00625A88" w:rsidP="00625A88">
            <w:pPr>
              <w:rPr>
                <w:lang w:val="kk-KZ"/>
              </w:rPr>
            </w:pPr>
            <w:r w:rsidRPr="00582C3E">
              <w:rPr>
                <w:lang w:val="kk-KZ"/>
              </w:rPr>
              <w:t>Учителя биологии Райымбек З.А.</w:t>
            </w:r>
          </w:p>
          <w:p w:rsidR="00625A88" w:rsidRPr="00582C3E" w:rsidRDefault="00625A88" w:rsidP="00625A88">
            <w:r w:rsidRPr="00582C3E">
              <w:rPr>
                <w:lang w:val="kk-KZ"/>
              </w:rPr>
              <w:t>Арыстанбекова Р.Е.</w:t>
            </w:r>
          </w:p>
        </w:tc>
      </w:tr>
      <w:tr w:rsidR="00625A88" w:rsidRPr="00582C3E" w:rsidTr="00625A88">
        <w:trPr>
          <w:trHeight w:val="750"/>
        </w:trPr>
        <w:tc>
          <w:tcPr>
            <w:tcW w:w="664" w:type="dxa"/>
            <w:tcBorders>
              <w:top w:val="single" w:sz="4" w:space="0" w:color="auto"/>
              <w:left w:val="single" w:sz="4" w:space="0" w:color="auto"/>
              <w:bottom w:val="single" w:sz="4" w:space="0" w:color="auto"/>
              <w:right w:val="single" w:sz="4" w:space="0" w:color="auto"/>
            </w:tcBorders>
            <w:shd w:val="clear" w:color="auto" w:fill="auto"/>
          </w:tcPr>
          <w:p w:rsidR="00625A88" w:rsidRPr="00582C3E" w:rsidRDefault="00625A88" w:rsidP="00625A88">
            <w:pPr>
              <w:rPr>
                <w:lang w:val="kk-KZ"/>
              </w:rPr>
            </w:pPr>
            <w:r w:rsidRPr="00582C3E">
              <w:rPr>
                <w:lang w:val="kk-KZ"/>
              </w:rPr>
              <w:t>3</w:t>
            </w:r>
          </w:p>
          <w:p w:rsidR="00625A88" w:rsidRPr="00582C3E" w:rsidRDefault="00625A88" w:rsidP="00625A88"/>
          <w:p w:rsidR="00625A88" w:rsidRPr="00582C3E" w:rsidRDefault="00625A88" w:rsidP="00625A88"/>
        </w:tc>
        <w:tc>
          <w:tcPr>
            <w:tcW w:w="4581" w:type="dxa"/>
            <w:tcBorders>
              <w:top w:val="single" w:sz="4" w:space="0" w:color="auto"/>
              <w:left w:val="single" w:sz="4" w:space="0" w:color="auto"/>
              <w:bottom w:val="single" w:sz="4" w:space="0" w:color="auto"/>
              <w:right w:val="single" w:sz="4" w:space="0" w:color="auto"/>
            </w:tcBorders>
            <w:shd w:val="clear" w:color="auto" w:fill="auto"/>
          </w:tcPr>
          <w:p w:rsidR="00625A88" w:rsidRPr="00582C3E" w:rsidRDefault="00625A88" w:rsidP="00625A88">
            <w:r w:rsidRPr="00582C3E">
              <w:lastRenderedPageBreak/>
              <w:t xml:space="preserve">Работа </w:t>
            </w:r>
            <w:proofErr w:type="gramStart"/>
            <w:r w:rsidRPr="00582C3E">
              <w:t>летней</w:t>
            </w:r>
            <w:proofErr w:type="gramEnd"/>
            <w:r w:rsidRPr="00582C3E">
              <w:t xml:space="preserve">, </w:t>
            </w:r>
            <w:r w:rsidRPr="00582C3E">
              <w:rPr>
                <w:lang w:val="kk-KZ"/>
              </w:rPr>
              <w:t>«Малышкина»</w:t>
            </w:r>
            <w:r w:rsidRPr="00582C3E">
              <w:t xml:space="preserve"> школ</w:t>
            </w:r>
            <w:r w:rsidRPr="00582C3E">
              <w:rPr>
                <w:lang w:val="kk-KZ"/>
              </w:rPr>
              <w:t>а</w:t>
            </w:r>
            <w:r w:rsidRPr="00582C3E">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25A88" w:rsidRPr="00582C3E" w:rsidRDefault="00625A88" w:rsidP="00625A88">
            <w:pPr>
              <w:jc w:val="center"/>
            </w:pPr>
            <w:r w:rsidRPr="00582C3E">
              <w:t>Август</w:t>
            </w:r>
          </w:p>
        </w:tc>
        <w:tc>
          <w:tcPr>
            <w:tcW w:w="2920" w:type="dxa"/>
            <w:tcBorders>
              <w:top w:val="single" w:sz="4" w:space="0" w:color="auto"/>
              <w:left w:val="single" w:sz="4" w:space="0" w:color="auto"/>
              <w:bottom w:val="single" w:sz="4" w:space="0" w:color="auto"/>
              <w:right w:val="single" w:sz="4" w:space="0" w:color="auto"/>
            </w:tcBorders>
            <w:shd w:val="clear" w:color="auto" w:fill="auto"/>
          </w:tcPr>
          <w:p w:rsidR="00625A88" w:rsidRPr="00582C3E" w:rsidRDefault="00625A88" w:rsidP="00625A88">
            <w:proofErr w:type="spellStart"/>
            <w:r w:rsidRPr="00582C3E">
              <w:t>Зам</w:t>
            </w:r>
            <w:proofErr w:type="gramStart"/>
            <w:r w:rsidRPr="00582C3E">
              <w:t>.д</w:t>
            </w:r>
            <w:proofErr w:type="gramEnd"/>
            <w:r w:rsidRPr="00582C3E">
              <w:t>ир</w:t>
            </w:r>
            <w:proofErr w:type="spellEnd"/>
            <w:r w:rsidRPr="00582C3E">
              <w:t>. по УВР</w:t>
            </w:r>
          </w:p>
          <w:p w:rsidR="00625A88" w:rsidRPr="00582C3E" w:rsidRDefault="0011344D" w:rsidP="00625A88">
            <w:pPr>
              <w:rPr>
                <w:lang w:val="kk-KZ"/>
              </w:rPr>
            </w:pPr>
            <w:r w:rsidRPr="00582C3E">
              <w:rPr>
                <w:lang w:val="kk-KZ"/>
              </w:rPr>
              <w:t>Матенова А.Б.</w:t>
            </w:r>
          </w:p>
        </w:tc>
      </w:tr>
      <w:tr w:rsidR="00625A88" w:rsidRPr="00582C3E" w:rsidTr="00625A88">
        <w:trPr>
          <w:trHeight w:val="2166"/>
        </w:trPr>
        <w:tc>
          <w:tcPr>
            <w:tcW w:w="664" w:type="dxa"/>
            <w:tcBorders>
              <w:top w:val="single" w:sz="4" w:space="0" w:color="auto"/>
              <w:left w:val="single" w:sz="4" w:space="0" w:color="auto"/>
              <w:bottom w:val="single" w:sz="4" w:space="0" w:color="auto"/>
              <w:right w:val="single" w:sz="4" w:space="0" w:color="auto"/>
            </w:tcBorders>
            <w:shd w:val="clear" w:color="auto" w:fill="auto"/>
          </w:tcPr>
          <w:p w:rsidR="00625A88" w:rsidRPr="00582C3E" w:rsidRDefault="00625A88" w:rsidP="00625A88">
            <w:r w:rsidRPr="00582C3E">
              <w:lastRenderedPageBreak/>
              <w:t>4</w:t>
            </w:r>
          </w:p>
        </w:tc>
        <w:tc>
          <w:tcPr>
            <w:tcW w:w="4581" w:type="dxa"/>
            <w:tcBorders>
              <w:top w:val="single" w:sz="4" w:space="0" w:color="auto"/>
              <w:left w:val="single" w:sz="4" w:space="0" w:color="auto"/>
              <w:bottom w:val="single" w:sz="4" w:space="0" w:color="auto"/>
              <w:right w:val="single" w:sz="4" w:space="0" w:color="auto"/>
            </w:tcBorders>
            <w:shd w:val="clear" w:color="auto" w:fill="auto"/>
          </w:tcPr>
          <w:p w:rsidR="00625A88" w:rsidRPr="00582C3E" w:rsidRDefault="00625A88" w:rsidP="00625A88">
            <w:r w:rsidRPr="00582C3E">
              <w:t>Совместная работа школы с ГДН по предупреждению бродяжничества и правонарушений в летний период:</w:t>
            </w:r>
          </w:p>
          <w:p w:rsidR="00625A88" w:rsidRPr="00582C3E" w:rsidRDefault="00625A88" w:rsidP="00625A88">
            <w:r w:rsidRPr="00582C3E">
              <w:t>-</w:t>
            </w:r>
            <w:proofErr w:type="gramStart"/>
            <w:r w:rsidRPr="00582C3E">
              <w:t>контроль за</w:t>
            </w:r>
            <w:proofErr w:type="gramEnd"/>
            <w:r w:rsidRPr="00582C3E">
              <w:t xml:space="preserve"> организацией летнего отдыха учащихся, состоящих на проф. учете;</w:t>
            </w:r>
          </w:p>
          <w:p w:rsidR="00625A88" w:rsidRPr="00582C3E" w:rsidRDefault="00625A88" w:rsidP="00625A88">
            <w:r w:rsidRPr="00582C3E">
              <w:t>-рейды по рынкам, торговым точкам;</w:t>
            </w:r>
          </w:p>
          <w:p w:rsidR="00625A88" w:rsidRPr="00582C3E" w:rsidRDefault="00625A88" w:rsidP="00625A88">
            <w:r w:rsidRPr="00582C3E">
              <w:t>-посещение квартир.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25A88" w:rsidRPr="00582C3E" w:rsidRDefault="00625A88" w:rsidP="00625A88">
            <w:pPr>
              <w:jc w:val="center"/>
            </w:pPr>
            <w:r w:rsidRPr="00582C3E">
              <w:t>Июнь - Август</w:t>
            </w:r>
          </w:p>
        </w:tc>
        <w:tc>
          <w:tcPr>
            <w:tcW w:w="2920" w:type="dxa"/>
            <w:tcBorders>
              <w:top w:val="single" w:sz="4" w:space="0" w:color="auto"/>
              <w:left w:val="single" w:sz="4" w:space="0" w:color="auto"/>
              <w:bottom w:val="single" w:sz="4" w:space="0" w:color="auto"/>
              <w:right w:val="single" w:sz="4" w:space="0" w:color="auto"/>
            </w:tcBorders>
            <w:shd w:val="clear" w:color="auto" w:fill="auto"/>
          </w:tcPr>
          <w:p w:rsidR="00625A88" w:rsidRPr="00582C3E" w:rsidRDefault="00625A88" w:rsidP="00625A88">
            <w:r w:rsidRPr="00582C3E">
              <w:t xml:space="preserve">Соц. педагог </w:t>
            </w:r>
          </w:p>
          <w:p w:rsidR="00625A88" w:rsidRPr="00582C3E" w:rsidRDefault="00625A88" w:rsidP="00625A88">
            <w:pPr>
              <w:rPr>
                <w:lang w:val="kk-KZ"/>
              </w:rPr>
            </w:pPr>
            <w:r w:rsidRPr="00582C3E">
              <w:rPr>
                <w:lang w:val="kk-KZ"/>
              </w:rPr>
              <w:t>Жуманбаева А.К.</w:t>
            </w:r>
          </w:p>
          <w:p w:rsidR="00625A88" w:rsidRPr="00582C3E" w:rsidRDefault="0011344D" w:rsidP="0011344D">
            <w:pPr>
              <w:rPr>
                <w:lang w:val="kk-KZ"/>
              </w:rPr>
            </w:pPr>
            <w:r w:rsidRPr="00582C3E">
              <w:rPr>
                <w:lang w:val="kk-KZ"/>
              </w:rPr>
              <w:t>Инспектор по делам несовершеннолетних</w:t>
            </w:r>
          </w:p>
          <w:p w:rsidR="0011344D" w:rsidRPr="00582C3E" w:rsidRDefault="0011344D" w:rsidP="0011344D">
            <w:r w:rsidRPr="00582C3E">
              <w:rPr>
                <w:lang w:val="kk-KZ"/>
              </w:rPr>
              <w:t>Мусафиров А.С.</w:t>
            </w:r>
          </w:p>
        </w:tc>
      </w:tr>
      <w:tr w:rsidR="00625A88" w:rsidRPr="00582C3E" w:rsidTr="002A6E1F">
        <w:trPr>
          <w:trHeight w:val="590"/>
        </w:trPr>
        <w:tc>
          <w:tcPr>
            <w:tcW w:w="664" w:type="dxa"/>
            <w:tcBorders>
              <w:top w:val="single" w:sz="4" w:space="0" w:color="auto"/>
              <w:left w:val="single" w:sz="4" w:space="0" w:color="auto"/>
              <w:bottom w:val="single" w:sz="4" w:space="0" w:color="auto"/>
              <w:right w:val="single" w:sz="4" w:space="0" w:color="auto"/>
            </w:tcBorders>
            <w:shd w:val="clear" w:color="auto" w:fill="auto"/>
          </w:tcPr>
          <w:p w:rsidR="00625A88" w:rsidRPr="00582C3E" w:rsidRDefault="00625A88" w:rsidP="00625A88">
            <w:r w:rsidRPr="00582C3E">
              <w:t>5</w:t>
            </w:r>
          </w:p>
        </w:tc>
        <w:tc>
          <w:tcPr>
            <w:tcW w:w="4581" w:type="dxa"/>
            <w:tcBorders>
              <w:top w:val="single" w:sz="4" w:space="0" w:color="auto"/>
              <w:left w:val="single" w:sz="4" w:space="0" w:color="auto"/>
              <w:bottom w:val="single" w:sz="4" w:space="0" w:color="auto"/>
              <w:right w:val="single" w:sz="4" w:space="0" w:color="auto"/>
            </w:tcBorders>
            <w:shd w:val="clear" w:color="auto" w:fill="auto"/>
          </w:tcPr>
          <w:p w:rsidR="00625A88" w:rsidRPr="00582C3E" w:rsidRDefault="00625A88" w:rsidP="00625A88">
            <w:r w:rsidRPr="00582C3E">
              <w:t>Походы, экскурсии.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25A88" w:rsidRPr="00582C3E" w:rsidRDefault="00625A88" w:rsidP="00625A88">
            <w:pPr>
              <w:jc w:val="center"/>
            </w:pPr>
            <w:r w:rsidRPr="00582C3E">
              <w:t>Июнь</w:t>
            </w:r>
          </w:p>
        </w:tc>
        <w:tc>
          <w:tcPr>
            <w:tcW w:w="2920" w:type="dxa"/>
            <w:tcBorders>
              <w:top w:val="single" w:sz="4" w:space="0" w:color="auto"/>
              <w:left w:val="single" w:sz="4" w:space="0" w:color="auto"/>
              <w:bottom w:val="single" w:sz="4" w:space="0" w:color="auto"/>
              <w:right w:val="single" w:sz="4" w:space="0" w:color="auto"/>
            </w:tcBorders>
            <w:shd w:val="clear" w:color="auto" w:fill="auto"/>
          </w:tcPr>
          <w:p w:rsidR="00625A88" w:rsidRPr="00582C3E" w:rsidRDefault="002A6E1F" w:rsidP="00625A88">
            <w:r w:rsidRPr="00582C3E">
              <w:t>Начальник</w:t>
            </w:r>
            <w:r w:rsidR="00625A88" w:rsidRPr="00582C3E">
              <w:t xml:space="preserve"> лагеря:</w:t>
            </w:r>
          </w:p>
          <w:p w:rsidR="00625A88" w:rsidRPr="00582C3E" w:rsidRDefault="002A6E1F" w:rsidP="00625A88">
            <w:pPr>
              <w:rPr>
                <w:lang w:val="kk-KZ"/>
              </w:rPr>
            </w:pPr>
            <w:r w:rsidRPr="00582C3E">
              <w:rPr>
                <w:lang w:val="kk-KZ"/>
              </w:rPr>
              <w:t>Скотникова Т.М.</w:t>
            </w:r>
          </w:p>
          <w:p w:rsidR="00981BC0" w:rsidRPr="00582C3E" w:rsidRDefault="00981BC0" w:rsidP="00981BC0">
            <w:pPr>
              <w:rPr>
                <w:lang w:val="kk-KZ"/>
              </w:rPr>
            </w:pPr>
            <w:r w:rsidRPr="00582C3E">
              <w:rPr>
                <w:lang w:val="kk-KZ"/>
              </w:rPr>
              <w:t>Организатор</w:t>
            </w:r>
          </w:p>
          <w:p w:rsidR="00981BC0" w:rsidRPr="00582C3E" w:rsidRDefault="00981BC0" w:rsidP="00981BC0">
            <w:pPr>
              <w:rPr>
                <w:lang w:val="kk-KZ"/>
              </w:rPr>
            </w:pPr>
            <w:r w:rsidRPr="00582C3E">
              <w:rPr>
                <w:lang w:val="kk-KZ"/>
              </w:rPr>
              <w:t>Галикеева З.Д.</w:t>
            </w:r>
          </w:p>
        </w:tc>
      </w:tr>
      <w:tr w:rsidR="00625A88" w:rsidRPr="00582C3E" w:rsidTr="00625A88">
        <w:trPr>
          <w:trHeight w:val="1235"/>
        </w:trPr>
        <w:tc>
          <w:tcPr>
            <w:tcW w:w="664" w:type="dxa"/>
            <w:tcBorders>
              <w:top w:val="single" w:sz="4" w:space="0" w:color="auto"/>
              <w:left w:val="single" w:sz="4" w:space="0" w:color="auto"/>
              <w:bottom w:val="single" w:sz="4" w:space="0" w:color="auto"/>
              <w:right w:val="single" w:sz="4" w:space="0" w:color="auto"/>
            </w:tcBorders>
            <w:shd w:val="clear" w:color="auto" w:fill="auto"/>
          </w:tcPr>
          <w:p w:rsidR="00625A88" w:rsidRPr="00582C3E" w:rsidRDefault="00625A88" w:rsidP="00625A88">
            <w:r w:rsidRPr="00582C3E">
              <w:t>6</w:t>
            </w:r>
          </w:p>
        </w:tc>
        <w:tc>
          <w:tcPr>
            <w:tcW w:w="4581" w:type="dxa"/>
            <w:tcBorders>
              <w:top w:val="single" w:sz="4" w:space="0" w:color="auto"/>
              <w:left w:val="single" w:sz="4" w:space="0" w:color="auto"/>
              <w:bottom w:val="single" w:sz="4" w:space="0" w:color="auto"/>
              <w:right w:val="single" w:sz="4" w:space="0" w:color="auto"/>
            </w:tcBorders>
            <w:shd w:val="clear" w:color="auto" w:fill="auto"/>
          </w:tcPr>
          <w:p w:rsidR="00625A88" w:rsidRPr="00582C3E" w:rsidRDefault="00625A88" w:rsidP="00981BC0">
            <w:pPr>
              <w:tabs>
                <w:tab w:val="left" w:pos="2915"/>
              </w:tabs>
              <w:rPr>
                <w:lang w:val="kk-KZ"/>
              </w:rPr>
            </w:pPr>
            <w:r w:rsidRPr="00582C3E">
              <w:t>Участие в</w:t>
            </w:r>
            <w:r w:rsidRPr="00582C3E">
              <w:rPr>
                <w:lang w:val="kk-KZ"/>
              </w:rPr>
              <w:t xml:space="preserve"> городских конкурсах «</w:t>
            </w:r>
            <w:r w:rsidRPr="00582C3E">
              <w:rPr>
                <w:spacing w:val="-2"/>
              </w:rPr>
              <w:t>Лучшая организация летнего отдыха, оздоровления и занятости детей и подростков</w:t>
            </w:r>
            <w:r w:rsidRPr="00582C3E">
              <w:rPr>
                <w:lang w:val="kk-KZ"/>
              </w:rPr>
              <w:t>»</w:t>
            </w:r>
            <w:r w:rsidR="00981BC0" w:rsidRPr="00582C3E">
              <w:rPr>
                <w:lang w:val="kk-KZ"/>
              </w:rPr>
              <w:t>.</w:t>
            </w:r>
            <w:r w:rsidRPr="00582C3E">
              <w:rPr>
                <w:lang w:val="kk-KZ"/>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25A88" w:rsidRPr="00582C3E" w:rsidRDefault="00625A88" w:rsidP="00625A88">
            <w:pPr>
              <w:jc w:val="center"/>
            </w:pPr>
            <w:r w:rsidRPr="00582C3E">
              <w:t>В течение лета</w:t>
            </w:r>
          </w:p>
        </w:tc>
        <w:tc>
          <w:tcPr>
            <w:tcW w:w="2920" w:type="dxa"/>
            <w:tcBorders>
              <w:top w:val="single" w:sz="4" w:space="0" w:color="auto"/>
              <w:left w:val="single" w:sz="4" w:space="0" w:color="auto"/>
              <w:bottom w:val="single" w:sz="4" w:space="0" w:color="auto"/>
              <w:right w:val="single" w:sz="4" w:space="0" w:color="auto"/>
            </w:tcBorders>
            <w:shd w:val="clear" w:color="auto" w:fill="auto"/>
          </w:tcPr>
          <w:p w:rsidR="00625A88" w:rsidRPr="00582C3E" w:rsidRDefault="00625A88" w:rsidP="00625A88">
            <w:r w:rsidRPr="00582C3E">
              <w:rPr>
                <w:lang w:val="kk-KZ"/>
              </w:rPr>
              <w:t>Зам. директора по ВР Назарова Л.М.</w:t>
            </w:r>
          </w:p>
          <w:p w:rsidR="00625A88" w:rsidRPr="00582C3E" w:rsidRDefault="002A6E1F" w:rsidP="00625A88">
            <w:pPr>
              <w:rPr>
                <w:lang w:val="kk-KZ"/>
              </w:rPr>
            </w:pPr>
            <w:r w:rsidRPr="00582C3E">
              <w:rPr>
                <w:lang w:val="kk-KZ"/>
              </w:rPr>
              <w:t>Начальник</w:t>
            </w:r>
            <w:r w:rsidR="00625A88" w:rsidRPr="00582C3E">
              <w:rPr>
                <w:lang w:val="kk-KZ"/>
              </w:rPr>
              <w:t xml:space="preserve"> лагеря</w:t>
            </w:r>
          </w:p>
          <w:p w:rsidR="00625A88" w:rsidRPr="00582C3E" w:rsidRDefault="00625A88" w:rsidP="00625A88">
            <w:pPr>
              <w:rPr>
                <w:lang w:val="kk-KZ"/>
              </w:rPr>
            </w:pPr>
            <w:r w:rsidRPr="00582C3E">
              <w:rPr>
                <w:lang w:val="kk-KZ"/>
              </w:rPr>
              <w:t>Скотникова Т.М.</w:t>
            </w:r>
          </w:p>
          <w:p w:rsidR="00625A88" w:rsidRPr="00582C3E" w:rsidRDefault="00625A88" w:rsidP="00625A88">
            <w:pPr>
              <w:rPr>
                <w:lang w:val="kk-KZ"/>
              </w:rPr>
            </w:pPr>
          </w:p>
        </w:tc>
      </w:tr>
      <w:tr w:rsidR="00625A88" w:rsidRPr="00582C3E" w:rsidTr="00BC0681">
        <w:trPr>
          <w:trHeight w:val="1505"/>
        </w:trPr>
        <w:tc>
          <w:tcPr>
            <w:tcW w:w="664" w:type="dxa"/>
            <w:tcBorders>
              <w:top w:val="single" w:sz="4" w:space="0" w:color="auto"/>
              <w:left w:val="single" w:sz="4" w:space="0" w:color="auto"/>
              <w:bottom w:val="single" w:sz="4" w:space="0" w:color="auto"/>
              <w:right w:val="single" w:sz="4" w:space="0" w:color="auto"/>
            </w:tcBorders>
            <w:shd w:val="clear" w:color="auto" w:fill="auto"/>
          </w:tcPr>
          <w:p w:rsidR="00625A88" w:rsidRPr="00582C3E" w:rsidRDefault="00625A88" w:rsidP="00625A88">
            <w:r w:rsidRPr="00582C3E">
              <w:t>7</w:t>
            </w:r>
          </w:p>
        </w:tc>
        <w:tc>
          <w:tcPr>
            <w:tcW w:w="4581" w:type="dxa"/>
            <w:tcBorders>
              <w:top w:val="single" w:sz="4" w:space="0" w:color="auto"/>
              <w:left w:val="single" w:sz="4" w:space="0" w:color="auto"/>
              <w:bottom w:val="single" w:sz="4" w:space="0" w:color="auto"/>
              <w:right w:val="single" w:sz="4" w:space="0" w:color="auto"/>
            </w:tcBorders>
            <w:shd w:val="clear" w:color="auto" w:fill="auto"/>
          </w:tcPr>
          <w:p w:rsidR="00625A88" w:rsidRPr="00582C3E" w:rsidRDefault="00625A88" w:rsidP="00625A88">
            <w:pPr>
              <w:tabs>
                <w:tab w:val="left" w:pos="2915"/>
              </w:tabs>
              <w:rPr>
                <w:lang w:val="kk-KZ"/>
              </w:rPr>
            </w:pPr>
            <w:r w:rsidRPr="00582C3E">
              <w:rPr>
                <w:lang w:val="kk-KZ"/>
              </w:rPr>
              <w:t>Обеспечение сохранности жизни и здоровья детей, их безопасность в детских оздоровительных организациях.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25A88" w:rsidRPr="00582C3E" w:rsidRDefault="00625A88" w:rsidP="00625A88">
            <w:pPr>
              <w:jc w:val="center"/>
            </w:pPr>
            <w:r w:rsidRPr="00582C3E">
              <w:t>В течение лета</w:t>
            </w:r>
          </w:p>
        </w:tc>
        <w:tc>
          <w:tcPr>
            <w:tcW w:w="2920" w:type="dxa"/>
            <w:tcBorders>
              <w:top w:val="single" w:sz="4" w:space="0" w:color="auto"/>
              <w:left w:val="single" w:sz="4" w:space="0" w:color="auto"/>
              <w:bottom w:val="single" w:sz="4" w:space="0" w:color="auto"/>
              <w:right w:val="single" w:sz="4" w:space="0" w:color="auto"/>
            </w:tcBorders>
            <w:shd w:val="clear" w:color="auto" w:fill="auto"/>
          </w:tcPr>
          <w:p w:rsidR="00625A88" w:rsidRPr="00582C3E" w:rsidRDefault="00625A88" w:rsidP="00625A88">
            <w:r w:rsidRPr="00582C3E">
              <w:rPr>
                <w:lang w:val="kk-KZ"/>
              </w:rPr>
              <w:t>Зам. директора по ВР Назарова Л.М.</w:t>
            </w:r>
          </w:p>
          <w:p w:rsidR="00625A88" w:rsidRPr="00582C3E" w:rsidRDefault="002A6E1F" w:rsidP="00625A88">
            <w:pPr>
              <w:rPr>
                <w:lang w:val="kk-KZ"/>
              </w:rPr>
            </w:pPr>
            <w:r w:rsidRPr="00582C3E">
              <w:rPr>
                <w:lang w:val="kk-KZ"/>
              </w:rPr>
              <w:t>Начальник</w:t>
            </w:r>
            <w:r w:rsidR="00625A88" w:rsidRPr="00582C3E">
              <w:rPr>
                <w:lang w:val="kk-KZ"/>
              </w:rPr>
              <w:t xml:space="preserve"> лагеря</w:t>
            </w:r>
          </w:p>
          <w:p w:rsidR="00625A88" w:rsidRPr="00582C3E" w:rsidRDefault="00625A88" w:rsidP="00625A88">
            <w:pPr>
              <w:rPr>
                <w:lang w:val="kk-KZ"/>
              </w:rPr>
            </w:pPr>
            <w:r w:rsidRPr="00582C3E">
              <w:rPr>
                <w:lang w:val="kk-KZ"/>
              </w:rPr>
              <w:t>Скотникова Т.М.</w:t>
            </w:r>
          </w:p>
          <w:p w:rsidR="00625A88" w:rsidRPr="00582C3E" w:rsidRDefault="00625A88" w:rsidP="00625A88">
            <w:pPr>
              <w:rPr>
                <w:lang w:val="kk-KZ"/>
              </w:rPr>
            </w:pPr>
            <w:r w:rsidRPr="00582C3E">
              <w:rPr>
                <w:lang w:val="kk-KZ"/>
              </w:rPr>
              <w:t>Мед.работники</w:t>
            </w:r>
          </w:p>
          <w:p w:rsidR="00625A88" w:rsidRDefault="002A6E1F" w:rsidP="00625A88">
            <w:pPr>
              <w:rPr>
                <w:lang w:val="kk-KZ"/>
              </w:rPr>
            </w:pPr>
            <w:r w:rsidRPr="00582C3E">
              <w:rPr>
                <w:lang w:val="kk-KZ"/>
              </w:rPr>
              <w:t>Рустемова А.М.</w:t>
            </w:r>
          </w:p>
          <w:p w:rsidR="00BC0681" w:rsidRPr="00BC0681" w:rsidRDefault="00BC0681" w:rsidP="00625A88">
            <w:r>
              <w:rPr>
                <w:lang w:val="kk-KZ"/>
              </w:rPr>
              <w:t>Шевченко В</w:t>
            </w:r>
            <w:r>
              <w:t>.Н.</w:t>
            </w:r>
          </w:p>
        </w:tc>
      </w:tr>
      <w:tr w:rsidR="00625A88" w:rsidRPr="00582C3E" w:rsidTr="00625A88">
        <w:trPr>
          <w:trHeight w:val="1540"/>
        </w:trPr>
        <w:tc>
          <w:tcPr>
            <w:tcW w:w="664" w:type="dxa"/>
            <w:tcBorders>
              <w:top w:val="single" w:sz="4" w:space="0" w:color="auto"/>
              <w:left w:val="single" w:sz="4" w:space="0" w:color="auto"/>
              <w:bottom w:val="single" w:sz="4" w:space="0" w:color="auto"/>
              <w:right w:val="single" w:sz="4" w:space="0" w:color="auto"/>
            </w:tcBorders>
            <w:shd w:val="clear" w:color="auto" w:fill="auto"/>
          </w:tcPr>
          <w:p w:rsidR="00625A88" w:rsidRPr="00582C3E" w:rsidRDefault="00625A88" w:rsidP="00625A88">
            <w:pPr>
              <w:ind w:left="-567" w:firstLine="567"/>
            </w:pPr>
            <w:r w:rsidRPr="00582C3E">
              <w:t>8</w:t>
            </w:r>
          </w:p>
        </w:tc>
        <w:tc>
          <w:tcPr>
            <w:tcW w:w="4581" w:type="dxa"/>
            <w:tcBorders>
              <w:top w:val="single" w:sz="4" w:space="0" w:color="auto"/>
              <w:left w:val="single" w:sz="4" w:space="0" w:color="auto"/>
              <w:bottom w:val="single" w:sz="4" w:space="0" w:color="auto"/>
              <w:right w:val="single" w:sz="4" w:space="0" w:color="auto"/>
            </w:tcBorders>
            <w:shd w:val="clear" w:color="auto" w:fill="auto"/>
          </w:tcPr>
          <w:p w:rsidR="00625A88" w:rsidRPr="00582C3E" w:rsidRDefault="00625A88" w:rsidP="00625A88">
            <w:pPr>
              <w:tabs>
                <w:tab w:val="left" w:pos="2915"/>
              </w:tabs>
            </w:pPr>
            <w:r w:rsidRPr="00582C3E">
              <w:rPr>
                <w:lang w:val="kk-KZ"/>
              </w:rPr>
              <w:t>Освещение в средствах массовой информации хода подготовки и проведения летнего отдыха, оздоровления, занятости детей и подростков.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25A88" w:rsidRPr="00582C3E" w:rsidRDefault="00625A88" w:rsidP="00625A88">
            <w:pPr>
              <w:jc w:val="center"/>
            </w:pPr>
            <w:r w:rsidRPr="00582C3E">
              <w:t>В течение лета</w:t>
            </w:r>
          </w:p>
        </w:tc>
        <w:tc>
          <w:tcPr>
            <w:tcW w:w="2920" w:type="dxa"/>
            <w:tcBorders>
              <w:top w:val="single" w:sz="4" w:space="0" w:color="auto"/>
              <w:left w:val="single" w:sz="4" w:space="0" w:color="auto"/>
              <w:bottom w:val="single" w:sz="4" w:space="0" w:color="auto"/>
              <w:right w:val="single" w:sz="4" w:space="0" w:color="auto"/>
            </w:tcBorders>
            <w:shd w:val="clear" w:color="auto" w:fill="auto"/>
          </w:tcPr>
          <w:p w:rsidR="00625A88" w:rsidRPr="00582C3E" w:rsidRDefault="002A6E1F" w:rsidP="00625A88">
            <w:pPr>
              <w:rPr>
                <w:lang w:val="kk-KZ"/>
              </w:rPr>
            </w:pPr>
            <w:r w:rsidRPr="00582C3E">
              <w:rPr>
                <w:lang w:val="kk-KZ"/>
              </w:rPr>
              <w:t>Начальник</w:t>
            </w:r>
            <w:r w:rsidR="00625A88" w:rsidRPr="00582C3E">
              <w:rPr>
                <w:lang w:val="kk-KZ"/>
              </w:rPr>
              <w:t xml:space="preserve"> лагеря</w:t>
            </w:r>
          </w:p>
          <w:p w:rsidR="00625A88" w:rsidRPr="00582C3E" w:rsidRDefault="00625A88" w:rsidP="00625A88">
            <w:pPr>
              <w:rPr>
                <w:lang w:val="kk-KZ"/>
              </w:rPr>
            </w:pPr>
            <w:r w:rsidRPr="00582C3E">
              <w:rPr>
                <w:lang w:val="kk-KZ"/>
              </w:rPr>
              <w:t>Скотникова Т.М.</w:t>
            </w:r>
          </w:p>
          <w:p w:rsidR="00625A88" w:rsidRPr="00582C3E" w:rsidRDefault="002A6E1F" w:rsidP="00625A88">
            <w:pPr>
              <w:rPr>
                <w:lang w:val="kk-KZ"/>
              </w:rPr>
            </w:pPr>
            <w:r w:rsidRPr="00582C3E">
              <w:rPr>
                <w:lang w:val="kk-KZ"/>
              </w:rPr>
              <w:t>Организатор</w:t>
            </w:r>
          </w:p>
          <w:p w:rsidR="00625A88" w:rsidRPr="00582C3E" w:rsidRDefault="002A6E1F" w:rsidP="00625A88">
            <w:pPr>
              <w:rPr>
                <w:lang w:val="kk-KZ"/>
              </w:rPr>
            </w:pPr>
            <w:r w:rsidRPr="00582C3E">
              <w:rPr>
                <w:lang w:val="kk-KZ"/>
              </w:rPr>
              <w:t>Галикеева З.Д.</w:t>
            </w:r>
          </w:p>
          <w:p w:rsidR="00625A88" w:rsidRPr="00582C3E" w:rsidRDefault="00625A88" w:rsidP="00625A88">
            <w:pPr>
              <w:rPr>
                <w:lang w:val="kk-KZ"/>
              </w:rPr>
            </w:pPr>
          </w:p>
        </w:tc>
      </w:tr>
    </w:tbl>
    <w:p w:rsidR="009840BF" w:rsidRPr="00582C3E" w:rsidRDefault="009840BF" w:rsidP="009840BF"/>
    <w:p w:rsidR="009840BF" w:rsidRPr="00582C3E" w:rsidRDefault="009840BF" w:rsidP="009840BF">
      <w:pPr>
        <w:jc w:val="center"/>
      </w:pPr>
      <w:r w:rsidRPr="00582C3E">
        <w:rPr>
          <w:lang w:val="en-US"/>
        </w:rPr>
        <w:t>IV</w:t>
      </w:r>
      <w:r w:rsidRPr="00582C3E">
        <w:t xml:space="preserve"> ЭТАП:</w:t>
      </w:r>
    </w:p>
    <w:p w:rsidR="009840BF" w:rsidRPr="00582C3E" w:rsidRDefault="009840BF" w:rsidP="009840BF">
      <w:pPr>
        <w:jc w:val="center"/>
        <w:rPr>
          <w:b/>
        </w:rPr>
      </w:pPr>
      <w:r w:rsidRPr="00582C3E">
        <w:rPr>
          <w:b/>
        </w:rPr>
        <w:t>РЕФЛЕКСИЯ</w:t>
      </w:r>
    </w:p>
    <w:p w:rsidR="009840BF" w:rsidRPr="00582C3E" w:rsidRDefault="009840BF" w:rsidP="009840BF">
      <w:pPr>
        <w:jc w:val="center"/>
      </w:pPr>
      <w:r w:rsidRPr="00582C3E">
        <w:t>( с 25 августа по 1 сентября)</w:t>
      </w:r>
    </w:p>
    <w:p w:rsidR="009840BF" w:rsidRPr="00582C3E" w:rsidRDefault="009840BF" w:rsidP="009840BF">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4092"/>
        <w:gridCol w:w="2365"/>
        <w:gridCol w:w="2787"/>
      </w:tblGrid>
      <w:tr w:rsidR="00981BC0" w:rsidRPr="00582C3E" w:rsidTr="006144FA">
        <w:tc>
          <w:tcPr>
            <w:tcW w:w="645"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pPr>
              <w:rPr>
                <w:b/>
              </w:rPr>
            </w:pPr>
            <w:r w:rsidRPr="00582C3E">
              <w:rPr>
                <w:b/>
              </w:rPr>
              <w:t>№</w:t>
            </w:r>
          </w:p>
        </w:tc>
        <w:tc>
          <w:tcPr>
            <w:tcW w:w="4092"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pPr>
              <w:jc w:val="center"/>
              <w:rPr>
                <w:b/>
              </w:rPr>
            </w:pPr>
            <w:r w:rsidRPr="00582C3E">
              <w:rPr>
                <w:b/>
              </w:rPr>
              <w:t>Содержание деятельности</w:t>
            </w:r>
          </w:p>
          <w:p w:rsidR="009840BF" w:rsidRPr="00582C3E" w:rsidRDefault="009840BF" w:rsidP="00E2445C">
            <w:pPr>
              <w:jc w:val="center"/>
              <w:rPr>
                <w:b/>
              </w:rPr>
            </w:pPr>
          </w:p>
        </w:tc>
        <w:tc>
          <w:tcPr>
            <w:tcW w:w="2365"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pPr>
              <w:jc w:val="center"/>
              <w:rPr>
                <w:b/>
              </w:rPr>
            </w:pPr>
            <w:r w:rsidRPr="00582C3E">
              <w:rPr>
                <w:b/>
              </w:rPr>
              <w:t>Сроки</w:t>
            </w:r>
          </w:p>
        </w:tc>
        <w:tc>
          <w:tcPr>
            <w:tcW w:w="2787"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pPr>
              <w:jc w:val="center"/>
              <w:rPr>
                <w:b/>
              </w:rPr>
            </w:pPr>
            <w:r w:rsidRPr="00582C3E">
              <w:rPr>
                <w:b/>
              </w:rPr>
              <w:t>Ответственные</w:t>
            </w:r>
          </w:p>
        </w:tc>
      </w:tr>
      <w:tr w:rsidR="00981BC0" w:rsidRPr="00582C3E" w:rsidTr="006144FA">
        <w:tc>
          <w:tcPr>
            <w:tcW w:w="645"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r w:rsidRPr="00582C3E">
              <w:t>1</w:t>
            </w:r>
          </w:p>
        </w:tc>
        <w:tc>
          <w:tcPr>
            <w:tcW w:w="4092"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r w:rsidRPr="00582C3E">
              <w:t>Анализ проведения летнего оздоровительного сезона.</w:t>
            </w:r>
          </w:p>
        </w:tc>
        <w:tc>
          <w:tcPr>
            <w:tcW w:w="2365"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r w:rsidRPr="00582C3E">
              <w:t xml:space="preserve">Август на </w:t>
            </w:r>
            <w:proofErr w:type="gramStart"/>
            <w:r w:rsidRPr="00582C3E">
              <w:t>установочном</w:t>
            </w:r>
            <w:proofErr w:type="gramEnd"/>
          </w:p>
          <w:p w:rsidR="009840BF" w:rsidRPr="00582C3E" w:rsidRDefault="009840BF" w:rsidP="00E2445C">
            <w:proofErr w:type="gramStart"/>
            <w:r w:rsidRPr="00582C3E">
              <w:t>педсовете</w:t>
            </w:r>
            <w:proofErr w:type="gramEnd"/>
            <w:r w:rsidRPr="00582C3E">
              <w:t>.</w:t>
            </w:r>
          </w:p>
        </w:tc>
        <w:tc>
          <w:tcPr>
            <w:tcW w:w="2787"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r w:rsidRPr="00582C3E">
              <w:t xml:space="preserve">Зам по ВР </w:t>
            </w:r>
          </w:p>
          <w:p w:rsidR="009840BF" w:rsidRPr="00582C3E" w:rsidRDefault="00E2445C" w:rsidP="00E2445C">
            <w:r w:rsidRPr="00582C3E">
              <w:rPr>
                <w:lang w:val="kk-KZ"/>
              </w:rPr>
              <w:t>Назарова Л.М.</w:t>
            </w:r>
          </w:p>
          <w:p w:rsidR="009840BF" w:rsidRPr="00582C3E" w:rsidRDefault="009840BF" w:rsidP="00E2445C">
            <w:pPr>
              <w:rPr>
                <w:lang w:val="kk-KZ"/>
              </w:rPr>
            </w:pPr>
          </w:p>
        </w:tc>
      </w:tr>
      <w:tr w:rsidR="00981BC0" w:rsidRPr="00582C3E" w:rsidTr="006144FA">
        <w:tc>
          <w:tcPr>
            <w:tcW w:w="645"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r w:rsidRPr="00582C3E">
              <w:t>2</w:t>
            </w:r>
          </w:p>
        </w:tc>
        <w:tc>
          <w:tcPr>
            <w:tcW w:w="4092"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r w:rsidRPr="00582C3E">
              <w:t>Конкурсы</w:t>
            </w:r>
          </w:p>
          <w:p w:rsidR="009840BF" w:rsidRPr="00582C3E" w:rsidRDefault="009840BF" w:rsidP="009840BF">
            <w:pPr>
              <w:numPr>
                <w:ilvl w:val="0"/>
                <w:numId w:val="27"/>
              </w:numPr>
            </w:pPr>
            <w:r w:rsidRPr="00582C3E">
              <w:t xml:space="preserve">рассказов «Как я провел лето» 5-8 </w:t>
            </w:r>
            <w:proofErr w:type="spellStart"/>
            <w:r w:rsidRPr="00582C3E">
              <w:t>кл</w:t>
            </w:r>
            <w:proofErr w:type="spellEnd"/>
            <w:r w:rsidRPr="00582C3E">
              <w:t>.</w:t>
            </w:r>
          </w:p>
          <w:p w:rsidR="009840BF" w:rsidRPr="00582C3E" w:rsidRDefault="009840BF" w:rsidP="009840BF">
            <w:pPr>
              <w:numPr>
                <w:ilvl w:val="0"/>
                <w:numId w:val="27"/>
              </w:numPr>
            </w:pPr>
            <w:r w:rsidRPr="00582C3E">
              <w:t xml:space="preserve">рисунков «Весёлые каникулы» 2-3 </w:t>
            </w:r>
            <w:proofErr w:type="spellStart"/>
            <w:r w:rsidRPr="00582C3E">
              <w:t>кл</w:t>
            </w:r>
            <w:proofErr w:type="spellEnd"/>
            <w:r w:rsidRPr="00582C3E">
              <w:t>.</w:t>
            </w:r>
          </w:p>
        </w:tc>
        <w:tc>
          <w:tcPr>
            <w:tcW w:w="2365"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r w:rsidRPr="00582C3E">
              <w:t>Сентябрь</w:t>
            </w:r>
          </w:p>
        </w:tc>
        <w:tc>
          <w:tcPr>
            <w:tcW w:w="2787" w:type="dxa"/>
            <w:tcBorders>
              <w:top w:val="single" w:sz="4" w:space="0" w:color="auto"/>
              <w:left w:val="single" w:sz="4" w:space="0" w:color="auto"/>
              <w:bottom w:val="single" w:sz="4" w:space="0" w:color="auto"/>
              <w:right w:val="single" w:sz="4" w:space="0" w:color="auto"/>
            </w:tcBorders>
            <w:shd w:val="clear" w:color="auto" w:fill="auto"/>
          </w:tcPr>
          <w:p w:rsidR="00981BC0" w:rsidRPr="00582C3E" w:rsidRDefault="00981BC0" w:rsidP="00E2445C">
            <w:pPr>
              <w:rPr>
                <w:lang w:val="kk-KZ"/>
              </w:rPr>
            </w:pPr>
            <w:r w:rsidRPr="00582C3E">
              <w:rPr>
                <w:lang w:val="kk-KZ"/>
              </w:rPr>
              <w:t>Учителя казахского языка и литературы, русского языка и литературы</w:t>
            </w:r>
          </w:p>
          <w:p w:rsidR="00E2445C" w:rsidRPr="00582C3E" w:rsidRDefault="00981BC0" w:rsidP="00E2445C">
            <w:pPr>
              <w:rPr>
                <w:lang w:val="kk-KZ"/>
              </w:rPr>
            </w:pPr>
            <w:r w:rsidRPr="00582C3E">
              <w:rPr>
                <w:lang w:val="kk-KZ"/>
              </w:rPr>
              <w:t xml:space="preserve">Руководители МО начальной школы </w:t>
            </w:r>
            <w:r w:rsidR="00E2445C" w:rsidRPr="00582C3E">
              <w:rPr>
                <w:lang w:val="kk-KZ"/>
              </w:rPr>
              <w:t>Скотникова Т.М.</w:t>
            </w:r>
          </w:p>
          <w:p w:rsidR="00981BC0" w:rsidRPr="00582C3E" w:rsidRDefault="00E2445C" w:rsidP="00E2445C">
            <w:pPr>
              <w:rPr>
                <w:lang w:val="kk-KZ"/>
              </w:rPr>
            </w:pPr>
            <w:r w:rsidRPr="00582C3E">
              <w:rPr>
                <w:lang w:val="kk-KZ"/>
              </w:rPr>
              <w:t>Сайлаугийн Ж.</w:t>
            </w:r>
          </w:p>
        </w:tc>
      </w:tr>
      <w:tr w:rsidR="00981BC0" w:rsidRPr="00582C3E" w:rsidTr="006144FA">
        <w:tc>
          <w:tcPr>
            <w:tcW w:w="645"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r w:rsidRPr="00582C3E">
              <w:t>3</w:t>
            </w:r>
          </w:p>
        </w:tc>
        <w:tc>
          <w:tcPr>
            <w:tcW w:w="4092"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r w:rsidRPr="00582C3E">
              <w:t>Анализ совместной работы с ГЮП по предупреждению правонарушений в летний период.</w:t>
            </w:r>
          </w:p>
        </w:tc>
        <w:tc>
          <w:tcPr>
            <w:tcW w:w="2365"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r w:rsidRPr="00582C3E">
              <w:t>Сентябрь</w:t>
            </w:r>
          </w:p>
          <w:p w:rsidR="009840BF" w:rsidRPr="00582C3E" w:rsidRDefault="009840BF" w:rsidP="00E2445C">
            <w:r w:rsidRPr="00582C3E">
              <w:t>Совет по профилактике</w:t>
            </w:r>
          </w:p>
        </w:tc>
        <w:tc>
          <w:tcPr>
            <w:tcW w:w="2787"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r w:rsidRPr="00582C3E">
              <w:t>Зам по ВР, соц</w:t>
            </w:r>
            <w:proofErr w:type="gramStart"/>
            <w:r w:rsidRPr="00582C3E">
              <w:t>.п</w:t>
            </w:r>
            <w:proofErr w:type="gramEnd"/>
            <w:r w:rsidRPr="00582C3E">
              <w:t>едагог, психолог, школьный инспектор.</w:t>
            </w:r>
          </w:p>
        </w:tc>
      </w:tr>
    </w:tbl>
    <w:p w:rsidR="009840BF" w:rsidRPr="00582C3E" w:rsidRDefault="009840BF" w:rsidP="00C20824">
      <w:pPr>
        <w:rPr>
          <w:b/>
        </w:rPr>
      </w:pPr>
    </w:p>
    <w:p w:rsidR="009840BF" w:rsidRPr="00582C3E" w:rsidRDefault="009840BF" w:rsidP="009840BF">
      <w:pPr>
        <w:jc w:val="center"/>
        <w:rPr>
          <w:b/>
        </w:rPr>
      </w:pPr>
    </w:p>
    <w:p w:rsidR="009840BF" w:rsidRPr="00582C3E" w:rsidRDefault="009840BF" w:rsidP="009840BF">
      <w:pPr>
        <w:jc w:val="center"/>
        <w:rPr>
          <w:b/>
        </w:rPr>
      </w:pPr>
      <w:r w:rsidRPr="00582C3E">
        <w:rPr>
          <w:b/>
        </w:rPr>
        <w:t>МЕТОДИЧЕСКОЕ ОБЕСПЕЧЕНИЕ ПРОГРАММЫ.</w:t>
      </w:r>
    </w:p>
    <w:p w:rsidR="009840BF" w:rsidRPr="00582C3E" w:rsidRDefault="009840BF" w:rsidP="009840B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3949"/>
        <w:gridCol w:w="2470"/>
        <w:gridCol w:w="2835"/>
      </w:tblGrid>
      <w:tr w:rsidR="009840BF" w:rsidRPr="00582C3E" w:rsidTr="006144FA">
        <w:tc>
          <w:tcPr>
            <w:tcW w:w="635"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pPr>
              <w:rPr>
                <w:b/>
              </w:rPr>
            </w:pPr>
            <w:r w:rsidRPr="00582C3E">
              <w:rPr>
                <w:b/>
              </w:rPr>
              <w:t>№</w:t>
            </w:r>
          </w:p>
        </w:tc>
        <w:tc>
          <w:tcPr>
            <w:tcW w:w="3949"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pPr>
              <w:jc w:val="center"/>
              <w:rPr>
                <w:b/>
              </w:rPr>
            </w:pPr>
            <w:r w:rsidRPr="00582C3E">
              <w:rPr>
                <w:b/>
              </w:rPr>
              <w:t>Содержание деятельности</w:t>
            </w:r>
          </w:p>
          <w:p w:rsidR="009840BF" w:rsidRPr="00582C3E" w:rsidRDefault="009840BF" w:rsidP="00E2445C">
            <w:pPr>
              <w:jc w:val="center"/>
              <w:rPr>
                <w:b/>
              </w:rPr>
            </w:pP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pPr>
              <w:jc w:val="center"/>
              <w:rPr>
                <w:b/>
              </w:rPr>
            </w:pPr>
            <w:r w:rsidRPr="00582C3E">
              <w:rPr>
                <w:b/>
              </w:rPr>
              <w:t>Сроки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pPr>
              <w:jc w:val="center"/>
              <w:rPr>
                <w:b/>
              </w:rPr>
            </w:pPr>
            <w:r w:rsidRPr="00582C3E">
              <w:rPr>
                <w:b/>
              </w:rPr>
              <w:t>Ответственные</w:t>
            </w:r>
          </w:p>
        </w:tc>
      </w:tr>
      <w:tr w:rsidR="009840BF" w:rsidRPr="00582C3E" w:rsidTr="006144FA">
        <w:tc>
          <w:tcPr>
            <w:tcW w:w="635"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r w:rsidRPr="00582C3E">
              <w:t>1</w:t>
            </w:r>
          </w:p>
        </w:tc>
        <w:tc>
          <w:tcPr>
            <w:tcW w:w="3949"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r w:rsidRPr="00582C3E">
              <w:t>Подборка методической литературы по организации досуга учащихся.</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pPr>
              <w:jc w:val="center"/>
            </w:pPr>
            <w:r w:rsidRPr="00582C3E">
              <w:t>Май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2A6E1F" w:rsidP="0067751F">
            <w:pPr>
              <w:rPr>
                <w:lang w:val="kk-KZ"/>
              </w:rPr>
            </w:pPr>
            <w:r w:rsidRPr="00582C3E">
              <w:rPr>
                <w:lang w:val="kk-KZ"/>
              </w:rPr>
              <w:t>Организатор</w:t>
            </w:r>
          </w:p>
          <w:p w:rsidR="0067751F" w:rsidRPr="00582C3E" w:rsidRDefault="002A6E1F" w:rsidP="0067751F">
            <w:pPr>
              <w:rPr>
                <w:lang w:val="kk-KZ"/>
              </w:rPr>
            </w:pPr>
            <w:r w:rsidRPr="00582C3E">
              <w:rPr>
                <w:lang w:val="kk-KZ"/>
              </w:rPr>
              <w:t>Галикеева З.Д.</w:t>
            </w:r>
          </w:p>
        </w:tc>
      </w:tr>
      <w:tr w:rsidR="009840BF" w:rsidRPr="00582C3E" w:rsidTr="006144FA">
        <w:tc>
          <w:tcPr>
            <w:tcW w:w="635"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r w:rsidRPr="00582C3E">
              <w:t>2</w:t>
            </w:r>
          </w:p>
        </w:tc>
        <w:tc>
          <w:tcPr>
            <w:tcW w:w="3949"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r w:rsidRPr="00582C3E">
              <w:t>МО классных руководителей «Формы организации летнего отдыха учащихся».</w:t>
            </w:r>
          </w:p>
        </w:tc>
        <w:tc>
          <w:tcPr>
            <w:tcW w:w="2470" w:type="dxa"/>
            <w:tcBorders>
              <w:top w:val="single" w:sz="4" w:space="0" w:color="auto"/>
              <w:left w:val="single" w:sz="4" w:space="0" w:color="auto"/>
              <w:bottom w:val="single" w:sz="4" w:space="0" w:color="auto"/>
              <w:right w:val="single" w:sz="4" w:space="0" w:color="auto"/>
            </w:tcBorders>
            <w:shd w:val="clear" w:color="auto" w:fill="auto"/>
          </w:tcPr>
          <w:p w:rsidR="009840BF" w:rsidRPr="00582C3E" w:rsidRDefault="009840BF" w:rsidP="00E2445C">
            <w:pPr>
              <w:jc w:val="center"/>
            </w:pPr>
            <w:r w:rsidRPr="00582C3E">
              <w:t>Май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7751F" w:rsidRPr="00582C3E" w:rsidRDefault="0067751F" w:rsidP="00E2445C">
            <w:pPr>
              <w:rPr>
                <w:lang w:val="kk-KZ"/>
              </w:rPr>
            </w:pPr>
            <w:r w:rsidRPr="00582C3E">
              <w:rPr>
                <w:lang w:val="kk-KZ"/>
              </w:rPr>
              <w:t>Бикенова Ж.М.</w:t>
            </w:r>
          </w:p>
        </w:tc>
      </w:tr>
    </w:tbl>
    <w:p w:rsidR="009840BF" w:rsidRPr="00582C3E" w:rsidRDefault="009840BF" w:rsidP="009840BF"/>
    <w:p w:rsidR="009840BF" w:rsidRPr="0097252E" w:rsidRDefault="009840BF" w:rsidP="009840BF">
      <w:pPr>
        <w:ind w:left="360"/>
        <w:jc w:val="center"/>
        <w:rPr>
          <w:b/>
          <w:color w:val="000000" w:themeColor="text1"/>
        </w:rPr>
      </w:pPr>
      <w:r w:rsidRPr="0097252E">
        <w:rPr>
          <w:b/>
          <w:color w:val="000000" w:themeColor="text1"/>
        </w:rPr>
        <w:t>Ожидаемые результаты.</w:t>
      </w:r>
    </w:p>
    <w:p w:rsidR="009840BF" w:rsidRPr="0097252E" w:rsidRDefault="009840BF" w:rsidP="009840BF">
      <w:pPr>
        <w:spacing w:before="240"/>
        <w:jc w:val="both"/>
        <w:rPr>
          <w:b/>
          <w:color w:val="000000" w:themeColor="text1"/>
        </w:rPr>
      </w:pPr>
      <w:r w:rsidRPr="0097252E">
        <w:rPr>
          <w:b/>
          <w:color w:val="000000" w:themeColor="text1"/>
        </w:rPr>
        <w:t>Реал</w:t>
      </w:r>
      <w:r w:rsidR="002A6E1F" w:rsidRPr="0097252E">
        <w:rPr>
          <w:b/>
          <w:color w:val="000000" w:themeColor="text1"/>
        </w:rPr>
        <w:t>изация программы «</w:t>
      </w:r>
      <w:proofErr w:type="spellStart"/>
      <w:r w:rsidR="002A6E1F" w:rsidRPr="0097252E">
        <w:rPr>
          <w:b/>
          <w:color w:val="000000" w:themeColor="text1"/>
        </w:rPr>
        <w:t>Жаз</w:t>
      </w:r>
      <w:proofErr w:type="spellEnd"/>
      <w:r w:rsidR="002A6E1F" w:rsidRPr="0097252E">
        <w:rPr>
          <w:b/>
          <w:color w:val="000000" w:themeColor="text1"/>
        </w:rPr>
        <w:t>- 2024</w:t>
      </w:r>
      <w:r w:rsidR="00E2445C" w:rsidRPr="0097252E">
        <w:rPr>
          <w:b/>
          <w:color w:val="000000" w:themeColor="text1"/>
        </w:rPr>
        <w:t>» в «ОШ № 65»</w:t>
      </w:r>
      <w:r w:rsidRPr="0097252E">
        <w:rPr>
          <w:b/>
          <w:color w:val="000000" w:themeColor="text1"/>
        </w:rPr>
        <w:t xml:space="preserve"> предполагает:</w:t>
      </w:r>
    </w:p>
    <w:p w:rsidR="009840BF" w:rsidRPr="0097252E" w:rsidRDefault="009840BF" w:rsidP="009840BF">
      <w:pPr>
        <w:jc w:val="both"/>
        <w:rPr>
          <w:color w:val="000000" w:themeColor="text1"/>
        </w:rPr>
      </w:pPr>
      <w:r w:rsidRPr="0097252E">
        <w:rPr>
          <w:color w:val="000000" w:themeColor="text1"/>
        </w:rPr>
        <w:t>1. Качественное и разнообразное питание, соблюдение режима дня, спортивные мероприятия в пришкольном лагере будут способствовать оздоровлению учащихся.</w:t>
      </w:r>
    </w:p>
    <w:p w:rsidR="009840BF" w:rsidRPr="0097252E" w:rsidRDefault="009840BF" w:rsidP="009840BF">
      <w:pPr>
        <w:jc w:val="both"/>
        <w:rPr>
          <w:color w:val="000000" w:themeColor="text1"/>
        </w:rPr>
      </w:pPr>
    </w:p>
    <w:p w:rsidR="006144FA" w:rsidRDefault="00E2445C" w:rsidP="006144FA">
      <w:pPr>
        <w:jc w:val="both"/>
      </w:pPr>
      <w:r w:rsidRPr="0097252E">
        <w:rPr>
          <w:color w:val="000000" w:themeColor="text1"/>
        </w:rPr>
        <w:t>2. Выбранные формы работы</w:t>
      </w:r>
      <w:r w:rsidRPr="00582C3E">
        <w:rPr>
          <w:color w:val="FF0000"/>
        </w:rPr>
        <w:t xml:space="preserve"> </w:t>
      </w:r>
      <w:r w:rsidR="009840BF" w:rsidRPr="00582C3E">
        <w:t>позволят формировать чувства Казахстанского патриотизма, уважения к истории и культуре разных народов, расширению кругозора учащихся.</w:t>
      </w:r>
    </w:p>
    <w:p w:rsidR="006144FA" w:rsidRDefault="006144FA" w:rsidP="006144FA">
      <w:pPr>
        <w:jc w:val="both"/>
        <w:rPr>
          <w:rFonts w:eastAsia="Calibri"/>
          <w:lang w:eastAsia="en-US"/>
        </w:rPr>
      </w:pPr>
    </w:p>
    <w:p w:rsidR="006144FA" w:rsidRPr="006144FA" w:rsidRDefault="006144FA" w:rsidP="006144FA">
      <w:pPr>
        <w:jc w:val="both"/>
      </w:pPr>
      <w:r>
        <w:rPr>
          <w:rFonts w:eastAsia="Calibri"/>
          <w:lang w:eastAsia="en-US"/>
        </w:rPr>
        <w:t xml:space="preserve">3. </w:t>
      </w:r>
      <w:r w:rsidR="009840BF" w:rsidRPr="006144FA">
        <w:t>Совместная трудовая деятельность в бригадах по озеленению, поможет учащимся освоить практические умения и навыки общения.</w:t>
      </w:r>
    </w:p>
    <w:p w:rsidR="006144FA" w:rsidRPr="006144FA" w:rsidRDefault="006144FA" w:rsidP="006144FA">
      <w:pPr>
        <w:jc w:val="both"/>
      </w:pPr>
    </w:p>
    <w:p w:rsidR="006144FA" w:rsidRDefault="006144FA" w:rsidP="006144FA">
      <w:pPr>
        <w:jc w:val="both"/>
      </w:pPr>
      <w:r>
        <w:t xml:space="preserve">4. </w:t>
      </w:r>
      <w:r w:rsidR="009840BF" w:rsidRPr="006144FA">
        <w:t xml:space="preserve">Организация летнего отдыха подростков «группы риска», сотрудничество с ГЮП, позволят не допустить совершения правонарушений, исключить случаи бродяжничества, </w:t>
      </w:r>
      <w:proofErr w:type="gramStart"/>
      <w:r w:rsidR="009840BF" w:rsidRPr="006144FA">
        <w:t>попрошайничества</w:t>
      </w:r>
      <w:proofErr w:type="gramEnd"/>
      <w:r w:rsidR="009840BF" w:rsidRPr="006144FA">
        <w:t xml:space="preserve"> учащимися школы. </w:t>
      </w:r>
    </w:p>
    <w:p w:rsidR="0097252E" w:rsidRDefault="0097252E" w:rsidP="006144FA">
      <w:pPr>
        <w:jc w:val="both"/>
      </w:pPr>
    </w:p>
    <w:p w:rsidR="006144FA" w:rsidRDefault="006144FA" w:rsidP="006144FA">
      <w:pPr>
        <w:jc w:val="both"/>
        <w:rPr>
          <w:color w:val="231F20"/>
        </w:rPr>
      </w:pPr>
      <w:r>
        <w:t xml:space="preserve">5. </w:t>
      </w:r>
      <w:r w:rsidR="009840BF" w:rsidRPr="006144FA">
        <w:rPr>
          <w:color w:val="000000"/>
          <w:spacing w:val="-3"/>
        </w:rPr>
        <w:t>Внедрение эффективных форм организации отдыха, оз</w:t>
      </w:r>
      <w:r w:rsidR="009840BF" w:rsidRPr="006144FA">
        <w:rPr>
          <w:color w:val="000000"/>
          <w:spacing w:val="-1"/>
        </w:rPr>
        <w:t>доровления и занятости детей в летний период.</w:t>
      </w:r>
      <w:r w:rsidRPr="006144FA">
        <w:rPr>
          <w:color w:val="231F20"/>
        </w:rPr>
        <w:t xml:space="preserve"> </w:t>
      </w:r>
    </w:p>
    <w:p w:rsidR="00BC0681" w:rsidRDefault="00BC0681" w:rsidP="006144FA">
      <w:pPr>
        <w:jc w:val="both"/>
        <w:rPr>
          <w:color w:val="231F20"/>
        </w:rPr>
      </w:pPr>
    </w:p>
    <w:p w:rsidR="006144FA" w:rsidRPr="006144FA" w:rsidRDefault="006144FA" w:rsidP="006144FA">
      <w:pPr>
        <w:jc w:val="both"/>
      </w:pPr>
      <w:r>
        <w:rPr>
          <w:color w:val="231F20"/>
        </w:rPr>
        <w:t>6. О</w:t>
      </w:r>
      <w:r w:rsidRPr="006144FA">
        <w:rPr>
          <w:color w:val="231F20"/>
        </w:rPr>
        <w:t>беспечение</w:t>
      </w:r>
      <w:r w:rsidRPr="006144FA">
        <w:rPr>
          <w:color w:val="231F20"/>
          <w:spacing w:val="-2"/>
        </w:rPr>
        <w:t xml:space="preserve"> </w:t>
      </w:r>
      <w:r w:rsidRPr="006144FA">
        <w:rPr>
          <w:color w:val="231F20"/>
        </w:rPr>
        <w:t>безопасной</w:t>
      </w:r>
      <w:r w:rsidRPr="006144FA">
        <w:rPr>
          <w:color w:val="231F20"/>
          <w:spacing w:val="-2"/>
        </w:rPr>
        <w:t xml:space="preserve"> </w:t>
      </w:r>
      <w:r w:rsidRPr="006144FA">
        <w:rPr>
          <w:color w:val="231F20"/>
        </w:rPr>
        <w:t>и</w:t>
      </w:r>
      <w:r w:rsidRPr="006144FA">
        <w:rPr>
          <w:color w:val="231F20"/>
          <w:spacing w:val="-2"/>
        </w:rPr>
        <w:t xml:space="preserve"> </w:t>
      </w:r>
      <w:proofErr w:type="spellStart"/>
      <w:r>
        <w:rPr>
          <w:color w:val="231F20"/>
        </w:rPr>
        <w:t>раз</w:t>
      </w:r>
      <w:r w:rsidRPr="006144FA">
        <w:rPr>
          <w:color w:val="231F20"/>
        </w:rPr>
        <w:t>осторонней</w:t>
      </w:r>
      <w:proofErr w:type="spellEnd"/>
      <w:r w:rsidRPr="006144FA">
        <w:rPr>
          <w:color w:val="231F20"/>
          <w:spacing w:val="-1"/>
        </w:rPr>
        <w:t xml:space="preserve"> </w:t>
      </w:r>
      <w:r w:rsidRPr="006144FA">
        <w:rPr>
          <w:color w:val="231F20"/>
        </w:rPr>
        <w:t>среды</w:t>
      </w:r>
      <w:r w:rsidRPr="006144FA">
        <w:rPr>
          <w:color w:val="231F20"/>
          <w:spacing w:val="-1"/>
        </w:rPr>
        <w:t xml:space="preserve"> </w:t>
      </w:r>
      <w:r w:rsidRPr="006144FA">
        <w:rPr>
          <w:color w:val="231F20"/>
        </w:rPr>
        <w:t>для</w:t>
      </w:r>
      <w:r w:rsidRPr="006144FA">
        <w:rPr>
          <w:color w:val="231F20"/>
          <w:spacing w:val="-1"/>
        </w:rPr>
        <w:t xml:space="preserve"> </w:t>
      </w:r>
      <w:r w:rsidRPr="006144FA">
        <w:rPr>
          <w:color w:val="231F20"/>
        </w:rPr>
        <w:t>летнего</w:t>
      </w:r>
      <w:r w:rsidRPr="006144FA">
        <w:rPr>
          <w:color w:val="231F20"/>
          <w:spacing w:val="-1"/>
        </w:rPr>
        <w:t xml:space="preserve"> </w:t>
      </w:r>
      <w:r w:rsidRPr="006144FA">
        <w:rPr>
          <w:color w:val="231F20"/>
        </w:rPr>
        <w:t>от</w:t>
      </w:r>
      <w:r w:rsidRPr="006144FA">
        <w:rPr>
          <w:color w:val="231F20"/>
          <w:spacing w:val="-2"/>
        </w:rPr>
        <w:t>дыха</w:t>
      </w:r>
      <w:r w:rsidRPr="006144FA">
        <w:rPr>
          <w:color w:val="231F20"/>
          <w:spacing w:val="-13"/>
        </w:rPr>
        <w:t xml:space="preserve"> </w:t>
      </w:r>
      <w:r w:rsidRPr="006144FA">
        <w:rPr>
          <w:color w:val="231F20"/>
          <w:spacing w:val="-2"/>
        </w:rPr>
        <w:t>детей,</w:t>
      </w:r>
      <w:r w:rsidRPr="006144FA">
        <w:rPr>
          <w:color w:val="231F20"/>
          <w:spacing w:val="-13"/>
        </w:rPr>
        <w:t xml:space="preserve"> </w:t>
      </w:r>
      <w:r w:rsidRPr="006144FA">
        <w:rPr>
          <w:color w:val="231F20"/>
          <w:spacing w:val="-2"/>
        </w:rPr>
        <w:t>включая</w:t>
      </w:r>
      <w:r w:rsidRPr="006144FA">
        <w:rPr>
          <w:color w:val="231F20"/>
          <w:spacing w:val="-13"/>
        </w:rPr>
        <w:t xml:space="preserve"> </w:t>
      </w:r>
      <w:r w:rsidRPr="006144FA">
        <w:rPr>
          <w:color w:val="231F20"/>
          <w:spacing w:val="-2"/>
        </w:rPr>
        <w:t>их</w:t>
      </w:r>
      <w:r w:rsidRPr="006144FA">
        <w:rPr>
          <w:color w:val="231F20"/>
          <w:spacing w:val="-13"/>
        </w:rPr>
        <w:t xml:space="preserve"> </w:t>
      </w:r>
      <w:r w:rsidRPr="006144FA">
        <w:rPr>
          <w:color w:val="231F20"/>
          <w:spacing w:val="-2"/>
        </w:rPr>
        <w:t xml:space="preserve">физическое, </w:t>
      </w:r>
      <w:r w:rsidRPr="006144FA">
        <w:rPr>
          <w:color w:val="231F20"/>
        </w:rPr>
        <w:t>эмоциональное</w:t>
      </w:r>
      <w:r w:rsidRPr="006144FA">
        <w:rPr>
          <w:color w:val="231F20"/>
          <w:spacing w:val="-14"/>
        </w:rPr>
        <w:t xml:space="preserve"> </w:t>
      </w:r>
      <w:r w:rsidRPr="006144FA">
        <w:rPr>
          <w:color w:val="231F20"/>
        </w:rPr>
        <w:t>и</w:t>
      </w:r>
      <w:r w:rsidRPr="006144FA">
        <w:rPr>
          <w:color w:val="231F20"/>
          <w:spacing w:val="-14"/>
        </w:rPr>
        <w:t xml:space="preserve"> </w:t>
      </w:r>
      <w:r w:rsidRPr="006144FA">
        <w:rPr>
          <w:color w:val="231F20"/>
        </w:rPr>
        <w:t xml:space="preserve">интеллектуальное </w:t>
      </w:r>
      <w:r w:rsidRPr="006144FA">
        <w:rPr>
          <w:color w:val="231F20"/>
          <w:spacing w:val="-2"/>
        </w:rPr>
        <w:t>благополучие;</w:t>
      </w:r>
    </w:p>
    <w:p w:rsidR="009840BF" w:rsidRPr="00582C3E" w:rsidRDefault="009840BF" w:rsidP="009840BF">
      <w:pPr>
        <w:shd w:val="clear" w:color="auto" w:fill="FFFFFF"/>
        <w:ind w:right="5"/>
        <w:jc w:val="both"/>
      </w:pPr>
    </w:p>
    <w:p w:rsidR="009840BF" w:rsidRPr="00582C3E" w:rsidRDefault="00BC0681" w:rsidP="009840BF">
      <w:pPr>
        <w:shd w:val="clear" w:color="auto" w:fill="FFFFFF"/>
        <w:jc w:val="both"/>
        <w:rPr>
          <w:color w:val="000000"/>
          <w:spacing w:val="-2"/>
        </w:rPr>
      </w:pPr>
      <w:r>
        <w:rPr>
          <w:color w:val="000000"/>
          <w:spacing w:val="-4"/>
        </w:rPr>
        <w:t>7</w:t>
      </w:r>
      <w:r w:rsidR="009840BF" w:rsidRPr="00582C3E">
        <w:rPr>
          <w:color w:val="000000"/>
          <w:spacing w:val="-4"/>
        </w:rPr>
        <w:t xml:space="preserve">. Создание атмосферы сотрудничества и взаимодействия. Улучшение отношений в среде подростков, устранение </w:t>
      </w:r>
      <w:r w:rsidR="009840BF" w:rsidRPr="00582C3E">
        <w:rPr>
          <w:color w:val="000000"/>
          <w:spacing w:val="-2"/>
        </w:rPr>
        <w:t>негативных проявлений, искоренение вредных привычек. Укрепление здоровья детей.</w:t>
      </w:r>
    </w:p>
    <w:p w:rsidR="009840BF" w:rsidRPr="00582C3E" w:rsidRDefault="009840BF" w:rsidP="009840BF">
      <w:pPr>
        <w:shd w:val="clear" w:color="auto" w:fill="FFFFFF"/>
        <w:ind w:left="900"/>
        <w:jc w:val="both"/>
      </w:pPr>
    </w:p>
    <w:p w:rsidR="009840BF" w:rsidRPr="00582C3E" w:rsidRDefault="00BC0681" w:rsidP="009840BF">
      <w:pPr>
        <w:jc w:val="both"/>
        <w:rPr>
          <w:color w:val="000000"/>
        </w:rPr>
      </w:pPr>
      <w:r>
        <w:rPr>
          <w:color w:val="000000"/>
        </w:rPr>
        <w:t>8</w:t>
      </w:r>
      <w:r w:rsidR="009840BF" w:rsidRPr="00582C3E">
        <w:rPr>
          <w:color w:val="000000"/>
        </w:rPr>
        <w:t xml:space="preserve">. Приобретение ребенком конкретных знаний, умений и навыков в различных видах деятельности: творческой, оздоровительной, интеллектуальной, организаторской и др. </w:t>
      </w:r>
    </w:p>
    <w:p w:rsidR="0097252E" w:rsidRDefault="0097252E" w:rsidP="0097252E">
      <w:pPr>
        <w:pStyle w:val="a9"/>
        <w:ind w:right="1471"/>
        <w:jc w:val="both"/>
        <w:rPr>
          <w:rFonts w:ascii="Times New Roman" w:eastAsia="Times New Roman" w:hAnsi="Times New Roman" w:cs="Times New Roman"/>
          <w:color w:val="000000"/>
          <w:lang w:eastAsia="ru-RU"/>
        </w:rPr>
      </w:pPr>
    </w:p>
    <w:p w:rsidR="0097252E" w:rsidRDefault="00BC0681" w:rsidP="0097252E">
      <w:pPr>
        <w:pStyle w:val="a9"/>
        <w:ind w:right="1471"/>
        <w:rPr>
          <w:color w:val="231F20"/>
        </w:rPr>
      </w:pPr>
      <w:r>
        <w:rPr>
          <w:rFonts w:ascii="Times New Roman" w:eastAsia="Times New Roman" w:hAnsi="Times New Roman" w:cs="Times New Roman"/>
          <w:color w:val="000000"/>
          <w:lang w:eastAsia="ru-RU"/>
        </w:rPr>
        <w:t>9</w:t>
      </w:r>
      <w:r w:rsidR="0097252E">
        <w:rPr>
          <w:rFonts w:ascii="Times New Roman" w:eastAsia="Times New Roman" w:hAnsi="Times New Roman" w:cs="Times New Roman"/>
          <w:color w:val="000000"/>
          <w:lang w:eastAsia="ru-RU"/>
        </w:rPr>
        <w:t xml:space="preserve">. </w:t>
      </w:r>
      <w:r w:rsidR="009840BF" w:rsidRPr="00582C3E">
        <w:rPr>
          <w:color w:val="000000"/>
        </w:rPr>
        <w:t xml:space="preserve">Формирование у ребят мотивации к самостоятельному поиску знаний, саморазвитию и самосовершенствованию. </w:t>
      </w:r>
      <w:r w:rsidR="0097252E">
        <w:rPr>
          <w:color w:val="000000"/>
        </w:rPr>
        <w:br/>
      </w:r>
    </w:p>
    <w:p w:rsidR="0097252E" w:rsidRDefault="0097252E" w:rsidP="0097252E">
      <w:pPr>
        <w:pStyle w:val="a9"/>
        <w:numPr>
          <w:ilvl w:val="0"/>
          <w:numId w:val="16"/>
        </w:numPr>
        <w:ind w:right="1471"/>
        <w:jc w:val="both"/>
      </w:pPr>
      <w:proofErr w:type="gramStart"/>
      <w:r w:rsidRPr="00582C3E">
        <w:rPr>
          <w:color w:val="000000"/>
        </w:rPr>
        <w:t>Формирование</w:t>
      </w:r>
      <w:r>
        <w:rPr>
          <w:color w:val="231F20"/>
        </w:rPr>
        <w:t xml:space="preserve"> национальных ценностей и качества</w:t>
      </w:r>
      <w:r>
        <w:rPr>
          <w:color w:val="231F20"/>
          <w:spacing w:val="-15"/>
        </w:rPr>
        <w:t xml:space="preserve"> </w:t>
      </w:r>
      <w:r>
        <w:rPr>
          <w:color w:val="231F20"/>
        </w:rPr>
        <w:t>личности:</w:t>
      </w:r>
      <w:r>
        <w:rPr>
          <w:color w:val="231F20"/>
          <w:spacing w:val="-15"/>
        </w:rPr>
        <w:t xml:space="preserve"> </w:t>
      </w:r>
      <w:r>
        <w:rPr>
          <w:color w:val="231F20"/>
        </w:rPr>
        <w:t>уважение</w:t>
      </w:r>
      <w:r>
        <w:rPr>
          <w:color w:val="231F20"/>
          <w:spacing w:val="-15"/>
        </w:rPr>
        <w:t xml:space="preserve"> </w:t>
      </w:r>
      <w:r>
        <w:rPr>
          <w:color w:val="231F20"/>
        </w:rPr>
        <w:t>к</w:t>
      </w:r>
      <w:r>
        <w:rPr>
          <w:color w:val="231F20"/>
          <w:spacing w:val="-15"/>
        </w:rPr>
        <w:t xml:space="preserve"> </w:t>
      </w:r>
      <w:r>
        <w:rPr>
          <w:color w:val="231F20"/>
        </w:rPr>
        <w:t>старшим, благоразумие, добрая воля, самоуправление, ответственность, креативность, взаимоуважение, честность, решительность.</w:t>
      </w:r>
      <w:proofErr w:type="gramEnd"/>
    </w:p>
    <w:p w:rsidR="009840BF" w:rsidRPr="00582C3E" w:rsidRDefault="009840BF" w:rsidP="009840BF">
      <w:pPr>
        <w:jc w:val="both"/>
        <w:rPr>
          <w:i/>
          <w:iCs/>
          <w:color w:val="000000"/>
        </w:rPr>
      </w:pPr>
    </w:p>
    <w:p w:rsidR="00625A88" w:rsidRPr="00BC0681" w:rsidRDefault="009840BF" w:rsidP="00BC0681">
      <w:pPr>
        <w:ind w:firstLine="708"/>
        <w:jc w:val="both"/>
        <w:rPr>
          <w:i/>
          <w:iCs/>
          <w:color w:val="000000"/>
        </w:rPr>
      </w:pPr>
      <w:proofErr w:type="gramStart"/>
      <w:r w:rsidRPr="00582C3E">
        <w:rPr>
          <w:i/>
          <w:iCs/>
          <w:color w:val="000000"/>
        </w:rPr>
        <w:t xml:space="preserve">Способы отслеживания результатов: первичная, текущая, итоговая диагностика (анкетирование, собеседования, рефлексия и др.); представление лагерному сообществу результатов (детские творческие работы и др.) проектной и дополнительной образовательной деятельности; сборник отрядных игр и дел; активность участия ребенка в работе органов </w:t>
      </w:r>
      <w:proofErr w:type="spellStart"/>
      <w:r w:rsidRPr="00582C3E">
        <w:rPr>
          <w:i/>
          <w:iCs/>
          <w:color w:val="000000"/>
        </w:rPr>
        <w:t>соуправления</w:t>
      </w:r>
      <w:proofErr w:type="spellEnd"/>
      <w:r w:rsidRPr="00582C3E">
        <w:rPr>
          <w:i/>
          <w:iCs/>
          <w:color w:val="000000"/>
        </w:rPr>
        <w:t xml:space="preserve">; уровень проявления ребенком собственной инициативы; внесение предложений в жизнь и деятельность лагеря и др. </w:t>
      </w:r>
      <w:proofErr w:type="gramEnd"/>
    </w:p>
    <w:p w:rsidR="00D14220" w:rsidRDefault="00D14220" w:rsidP="00822B98">
      <w:pPr>
        <w:jc w:val="both"/>
        <w:rPr>
          <w:i/>
          <w:iCs/>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0"/>
        <w:gridCol w:w="5308"/>
      </w:tblGrid>
      <w:tr w:rsidR="00822B98" w:rsidRPr="002A6E1F" w:rsidTr="00822B98">
        <w:tc>
          <w:tcPr>
            <w:tcW w:w="5010" w:type="dxa"/>
            <w:tcBorders>
              <w:top w:val="nil"/>
              <w:left w:val="nil"/>
              <w:bottom w:val="nil"/>
              <w:right w:val="nil"/>
            </w:tcBorders>
          </w:tcPr>
          <w:p w:rsidR="00822B98" w:rsidRDefault="00822B98">
            <w:pPr>
              <w:spacing w:line="276" w:lineRule="auto"/>
              <w:rPr>
                <w:b/>
                <w:sz w:val="28"/>
                <w:szCs w:val="28"/>
                <w:lang w:val="kk-KZ"/>
              </w:rPr>
            </w:pPr>
          </w:p>
        </w:tc>
        <w:tc>
          <w:tcPr>
            <w:tcW w:w="5446" w:type="dxa"/>
            <w:tcBorders>
              <w:top w:val="nil"/>
              <w:left w:val="nil"/>
              <w:bottom w:val="nil"/>
              <w:right w:val="nil"/>
            </w:tcBorders>
            <w:hideMark/>
          </w:tcPr>
          <w:p w:rsidR="00822B98" w:rsidRDefault="00625A88" w:rsidP="00625A88">
            <w:pPr>
              <w:spacing w:line="276" w:lineRule="auto"/>
              <w:rPr>
                <w:sz w:val="28"/>
                <w:szCs w:val="28"/>
                <w:lang w:val="kk-KZ"/>
              </w:rPr>
            </w:pPr>
            <w:r>
              <w:rPr>
                <w:sz w:val="28"/>
                <w:szCs w:val="28"/>
                <w:lang w:val="kk-KZ"/>
              </w:rPr>
              <w:t xml:space="preserve">                         </w:t>
            </w:r>
            <w:r w:rsidR="00BC0681">
              <w:rPr>
                <w:sz w:val="28"/>
                <w:szCs w:val="28"/>
                <w:lang w:val="kk-KZ"/>
              </w:rPr>
              <w:t xml:space="preserve"> </w:t>
            </w:r>
            <w:r w:rsidR="00822B98">
              <w:rPr>
                <w:sz w:val="28"/>
                <w:szCs w:val="28"/>
                <w:lang w:val="kk-KZ"/>
              </w:rPr>
              <w:t xml:space="preserve">Бекітемін </w:t>
            </w:r>
          </w:p>
          <w:p w:rsidR="00822B98" w:rsidRDefault="00822B98">
            <w:pPr>
              <w:spacing w:line="276" w:lineRule="auto"/>
              <w:jc w:val="center"/>
              <w:rPr>
                <w:sz w:val="28"/>
                <w:szCs w:val="28"/>
                <w:lang w:val="kk-KZ"/>
              </w:rPr>
            </w:pPr>
            <w:r>
              <w:rPr>
                <w:sz w:val="28"/>
                <w:szCs w:val="28"/>
                <w:lang w:val="kk-KZ"/>
              </w:rPr>
              <w:t xml:space="preserve">                   № 65 ЖББ</w:t>
            </w:r>
            <w:r w:rsidR="00BC0681">
              <w:rPr>
                <w:sz w:val="28"/>
                <w:szCs w:val="28"/>
                <w:lang w:val="kk-KZ"/>
              </w:rPr>
              <w:t xml:space="preserve"> </w:t>
            </w:r>
            <w:r>
              <w:rPr>
                <w:sz w:val="28"/>
                <w:szCs w:val="28"/>
                <w:lang w:val="kk-KZ"/>
              </w:rPr>
              <w:t xml:space="preserve">М директоры  </w:t>
            </w:r>
          </w:p>
          <w:p w:rsidR="00822B98" w:rsidRDefault="002A6E1F">
            <w:pPr>
              <w:spacing w:line="276" w:lineRule="auto"/>
              <w:jc w:val="center"/>
              <w:rPr>
                <w:sz w:val="28"/>
                <w:szCs w:val="28"/>
                <w:lang w:val="kk-KZ"/>
              </w:rPr>
            </w:pPr>
            <w:r>
              <w:rPr>
                <w:sz w:val="28"/>
                <w:szCs w:val="28"/>
                <w:lang w:val="kk-KZ"/>
              </w:rPr>
              <w:t xml:space="preserve">  Ж.К.Искаков</w:t>
            </w:r>
            <w:r w:rsidR="00822B98">
              <w:rPr>
                <w:sz w:val="28"/>
                <w:szCs w:val="28"/>
                <w:lang w:val="kk-KZ"/>
              </w:rPr>
              <w:t xml:space="preserve"> </w:t>
            </w:r>
          </w:p>
          <w:p w:rsidR="00822B98" w:rsidRDefault="00540127">
            <w:pPr>
              <w:spacing w:line="276" w:lineRule="auto"/>
              <w:jc w:val="right"/>
              <w:rPr>
                <w:b/>
                <w:sz w:val="28"/>
                <w:szCs w:val="28"/>
                <w:lang w:val="kk-KZ"/>
              </w:rPr>
            </w:pPr>
            <w:r>
              <w:rPr>
                <w:sz w:val="28"/>
                <w:szCs w:val="28"/>
                <w:lang w:val="kk-KZ"/>
              </w:rPr>
              <w:t xml:space="preserve">   </w:t>
            </w:r>
            <w:r w:rsidR="00822B98">
              <w:rPr>
                <w:b/>
                <w:sz w:val="28"/>
                <w:szCs w:val="28"/>
                <w:lang w:val="kk-KZ"/>
              </w:rPr>
              <w:t xml:space="preserve"> </w:t>
            </w:r>
          </w:p>
        </w:tc>
      </w:tr>
    </w:tbl>
    <w:p w:rsidR="00822B98" w:rsidRDefault="00822B98" w:rsidP="00822B98">
      <w:pPr>
        <w:jc w:val="right"/>
        <w:rPr>
          <w:sz w:val="36"/>
          <w:szCs w:val="36"/>
          <w:lang w:val="kk-KZ"/>
        </w:rPr>
      </w:pPr>
    </w:p>
    <w:p w:rsidR="00822B98" w:rsidRDefault="00822B98" w:rsidP="00822B98">
      <w:pPr>
        <w:rPr>
          <w:b/>
          <w:sz w:val="72"/>
          <w:szCs w:val="72"/>
          <w:lang w:val="kk-KZ"/>
        </w:rPr>
      </w:pPr>
      <w:bookmarkStart w:id="0" w:name="_GoBack"/>
      <w:bookmarkEnd w:id="0"/>
    </w:p>
    <w:p w:rsidR="00822B98" w:rsidRDefault="00822B98" w:rsidP="00822B98">
      <w:pPr>
        <w:rPr>
          <w:b/>
          <w:sz w:val="72"/>
          <w:szCs w:val="72"/>
          <w:lang w:val="kk-KZ"/>
        </w:rPr>
      </w:pPr>
    </w:p>
    <w:p w:rsidR="00822B98" w:rsidRDefault="00822B98" w:rsidP="00822B98">
      <w:pPr>
        <w:rPr>
          <w:b/>
          <w:sz w:val="36"/>
          <w:szCs w:val="36"/>
          <w:lang w:val="kk-KZ"/>
        </w:rPr>
      </w:pPr>
    </w:p>
    <w:p w:rsidR="00822B98" w:rsidRDefault="002A6E1F" w:rsidP="00822B98">
      <w:pPr>
        <w:tabs>
          <w:tab w:val="left" w:pos="6105"/>
        </w:tabs>
        <w:jc w:val="center"/>
        <w:rPr>
          <w:b/>
          <w:sz w:val="36"/>
          <w:szCs w:val="36"/>
          <w:lang w:val="kk-KZ"/>
        </w:rPr>
      </w:pPr>
      <w:r>
        <w:rPr>
          <w:b/>
          <w:sz w:val="36"/>
          <w:szCs w:val="36"/>
          <w:lang w:val="kk-KZ"/>
        </w:rPr>
        <w:t>«Жаз-2024</w:t>
      </w:r>
      <w:r w:rsidR="00822B98">
        <w:rPr>
          <w:b/>
          <w:sz w:val="36"/>
          <w:szCs w:val="36"/>
          <w:lang w:val="kk-KZ"/>
        </w:rPr>
        <w:t>»</w:t>
      </w:r>
    </w:p>
    <w:p w:rsidR="00822B98" w:rsidRDefault="00822B98" w:rsidP="00822B98">
      <w:pPr>
        <w:jc w:val="center"/>
        <w:rPr>
          <w:b/>
          <w:sz w:val="36"/>
          <w:szCs w:val="36"/>
          <w:lang w:val="kk-KZ"/>
        </w:rPr>
      </w:pPr>
      <w:r>
        <w:rPr>
          <w:b/>
          <w:sz w:val="36"/>
          <w:szCs w:val="36"/>
          <w:lang w:val="kk-KZ"/>
        </w:rPr>
        <w:t>Жазғы демалыс кезінде балалар мен жасөспірімдерді жазғы</w:t>
      </w:r>
    </w:p>
    <w:p w:rsidR="00822B98" w:rsidRDefault="00822B98" w:rsidP="00822B98">
      <w:pPr>
        <w:jc w:val="center"/>
        <w:rPr>
          <w:b/>
          <w:sz w:val="36"/>
          <w:szCs w:val="36"/>
          <w:lang w:val="kk-KZ"/>
        </w:rPr>
      </w:pPr>
      <w:r>
        <w:rPr>
          <w:b/>
          <w:sz w:val="36"/>
          <w:szCs w:val="36"/>
          <w:lang w:val="kk-KZ"/>
        </w:rPr>
        <w:t>демалыспен және жұмыспен қамтуды ұйымдастыру</w:t>
      </w:r>
    </w:p>
    <w:p w:rsidR="00822B98" w:rsidRDefault="00822B98" w:rsidP="00822B98">
      <w:pPr>
        <w:jc w:val="center"/>
        <w:rPr>
          <w:b/>
          <w:sz w:val="36"/>
          <w:szCs w:val="36"/>
          <w:lang w:val="kk-KZ"/>
        </w:rPr>
      </w:pPr>
      <w:r>
        <w:rPr>
          <w:b/>
          <w:sz w:val="36"/>
          <w:szCs w:val="36"/>
          <w:lang w:val="kk-KZ"/>
        </w:rPr>
        <w:t>ЖББ</w:t>
      </w:r>
      <w:r w:rsidR="00BC0681">
        <w:rPr>
          <w:b/>
          <w:sz w:val="36"/>
          <w:szCs w:val="36"/>
          <w:lang w:val="kk-KZ"/>
        </w:rPr>
        <w:t xml:space="preserve"> М</w:t>
      </w:r>
      <w:r>
        <w:rPr>
          <w:b/>
          <w:sz w:val="36"/>
          <w:szCs w:val="36"/>
          <w:lang w:val="kk-KZ"/>
        </w:rPr>
        <w:t xml:space="preserve"> №65 мектеп</w:t>
      </w:r>
    </w:p>
    <w:p w:rsidR="00822B98" w:rsidRDefault="00822B98" w:rsidP="00822B98">
      <w:pPr>
        <w:jc w:val="center"/>
        <w:rPr>
          <w:b/>
          <w:sz w:val="36"/>
          <w:szCs w:val="36"/>
          <w:lang w:val="kk-KZ"/>
        </w:rPr>
      </w:pPr>
    </w:p>
    <w:p w:rsidR="00822B98" w:rsidRDefault="00822B98" w:rsidP="00822B98">
      <w:pPr>
        <w:jc w:val="center"/>
        <w:rPr>
          <w:b/>
          <w:sz w:val="36"/>
          <w:szCs w:val="36"/>
          <w:lang w:val="kk-KZ"/>
        </w:rPr>
      </w:pPr>
    </w:p>
    <w:p w:rsidR="00822B98" w:rsidRDefault="00822B98" w:rsidP="00822B98">
      <w:pPr>
        <w:jc w:val="center"/>
        <w:rPr>
          <w:b/>
          <w:sz w:val="36"/>
          <w:szCs w:val="36"/>
          <w:lang w:val="kk-KZ"/>
        </w:rPr>
      </w:pPr>
    </w:p>
    <w:p w:rsidR="00822B98" w:rsidRDefault="00822B98" w:rsidP="00822B98">
      <w:pPr>
        <w:jc w:val="center"/>
        <w:rPr>
          <w:b/>
          <w:sz w:val="36"/>
          <w:szCs w:val="36"/>
          <w:lang w:val="kk-KZ"/>
        </w:rPr>
      </w:pPr>
    </w:p>
    <w:p w:rsidR="00625A88" w:rsidRDefault="00625A88" w:rsidP="00822B98">
      <w:pPr>
        <w:jc w:val="center"/>
        <w:rPr>
          <w:b/>
          <w:sz w:val="36"/>
          <w:szCs w:val="36"/>
          <w:lang w:val="kk-KZ"/>
        </w:rPr>
      </w:pPr>
    </w:p>
    <w:p w:rsidR="00822B98" w:rsidRDefault="00822B98" w:rsidP="00822B98">
      <w:pPr>
        <w:jc w:val="center"/>
        <w:rPr>
          <w:b/>
          <w:sz w:val="36"/>
          <w:szCs w:val="36"/>
        </w:rPr>
      </w:pPr>
      <w:r>
        <w:rPr>
          <w:b/>
          <w:sz w:val="36"/>
          <w:szCs w:val="36"/>
        </w:rPr>
        <w:t xml:space="preserve">Организация </w:t>
      </w:r>
    </w:p>
    <w:p w:rsidR="00822B98" w:rsidRDefault="00822B98" w:rsidP="00822B98">
      <w:pPr>
        <w:jc w:val="center"/>
        <w:rPr>
          <w:b/>
          <w:sz w:val="36"/>
          <w:szCs w:val="36"/>
        </w:rPr>
      </w:pPr>
      <w:r>
        <w:rPr>
          <w:b/>
          <w:sz w:val="36"/>
          <w:szCs w:val="36"/>
        </w:rPr>
        <w:t>оздоровительного отдыха, досуга и занятости детей и подростков в период летних каникул в КГУ «ОШ №65»</w:t>
      </w:r>
    </w:p>
    <w:p w:rsidR="00822B98" w:rsidRDefault="009A2888" w:rsidP="00822B98">
      <w:pPr>
        <w:jc w:val="center"/>
        <w:rPr>
          <w:b/>
          <w:sz w:val="36"/>
          <w:szCs w:val="36"/>
        </w:rPr>
      </w:pPr>
      <w:r>
        <w:rPr>
          <w:b/>
          <w:sz w:val="36"/>
          <w:szCs w:val="36"/>
        </w:rPr>
        <w:t>«Лет</w:t>
      </w:r>
      <w:r w:rsidR="002A6E1F">
        <w:rPr>
          <w:b/>
          <w:sz w:val="36"/>
          <w:szCs w:val="36"/>
        </w:rPr>
        <w:t>о-2024</w:t>
      </w:r>
      <w:r w:rsidR="00822B98">
        <w:rPr>
          <w:b/>
          <w:sz w:val="36"/>
          <w:szCs w:val="36"/>
        </w:rPr>
        <w:t>»</w:t>
      </w:r>
    </w:p>
    <w:p w:rsidR="00822B98" w:rsidRDefault="00822B98" w:rsidP="00822B98">
      <w:pPr>
        <w:rPr>
          <w:b/>
          <w:sz w:val="36"/>
          <w:szCs w:val="36"/>
          <w:lang w:val="kk-KZ"/>
        </w:rPr>
      </w:pPr>
    </w:p>
    <w:p w:rsidR="00822B98" w:rsidRDefault="00822B98" w:rsidP="00822B98">
      <w:pPr>
        <w:rPr>
          <w:sz w:val="36"/>
          <w:szCs w:val="36"/>
          <w:lang w:val="kk-KZ"/>
        </w:rPr>
      </w:pPr>
    </w:p>
    <w:p w:rsidR="00822B98" w:rsidRDefault="00822B98" w:rsidP="00822B98">
      <w:pPr>
        <w:jc w:val="center"/>
        <w:rPr>
          <w:sz w:val="36"/>
          <w:szCs w:val="36"/>
          <w:lang w:val="kk-KZ"/>
        </w:rPr>
      </w:pPr>
    </w:p>
    <w:p w:rsidR="0082717B" w:rsidRDefault="0082717B" w:rsidP="00822B98">
      <w:pPr>
        <w:jc w:val="center"/>
        <w:rPr>
          <w:sz w:val="36"/>
          <w:szCs w:val="36"/>
          <w:lang w:val="kk-KZ"/>
        </w:rPr>
      </w:pPr>
    </w:p>
    <w:p w:rsidR="0082717B" w:rsidRDefault="0082717B" w:rsidP="00822B98">
      <w:pPr>
        <w:jc w:val="center"/>
        <w:rPr>
          <w:sz w:val="36"/>
          <w:szCs w:val="36"/>
          <w:lang w:val="kk-KZ"/>
        </w:rPr>
      </w:pPr>
    </w:p>
    <w:p w:rsidR="0082717B" w:rsidRDefault="0082717B" w:rsidP="00822B98">
      <w:pPr>
        <w:jc w:val="center"/>
        <w:rPr>
          <w:sz w:val="36"/>
          <w:szCs w:val="36"/>
          <w:lang w:val="kk-KZ"/>
        </w:rPr>
      </w:pPr>
    </w:p>
    <w:p w:rsidR="0082717B" w:rsidRDefault="0082717B" w:rsidP="00822B98">
      <w:pPr>
        <w:jc w:val="center"/>
        <w:rPr>
          <w:sz w:val="36"/>
          <w:szCs w:val="36"/>
          <w:lang w:val="kk-KZ"/>
        </w:rPr>
      </w:pPr>
    </w:p>
    <w:p w:rsidR="0082717B" w:rsidRDefault="0082717B" w:rsidP="00822B98">
      <w:pPr>
        <w:jc w:val="center"/>
        <w:rPr>
          <w:sz w:val="36"/>
          <w:szCs w:val="36"/>
          <w:lang w:val="kk-KZ"/>
        </w:rPr>
      </w:pPr>
    </w:p>
    <w:p w:rsidR="0082717B" w:rsidRDefault="0082717B" w:rsidP="00822B98">
      <w:pPr>
        <w:jc w:val="center"/>
        <w:rPr>
          <w:sz w:val="36"/>
          <w:szCs w:val="36"/>
          <w:lang w:val="kk-KZ"/>
        </w:rPr>
      </w:pPr>
    </w:p>
    <w:p w:rsidR="00822B98" w:rsidRDefault="00822B98" w:rsidP="00822B98">
      <w:pPr>
        <w:jc w:val="center"/>
        <w:rPr>
          <w:sz w:val="36"/>
          <w:szCs w:val="36"/>
          <w:lang w:val="kk-KZ"/>
        </w:rPr>
      </w:pPr>
    </w:p>
    <w:p w:rsidR="00625A88" w:rsidRDefault="00625A88" w:rsidP="00822B98">
      <w:pPr>
        <w:jc w:val="center"/>
        <w:rPr>
          <w:sz w:val="36"/>
          <w:szCs w:val="36"/>
          <w:lang w:val="kk-KZ"/>
        </w:rPr>
      </w:pPr>
    </w:p>
    <w:p w:rsidR="00625A88" w:rsidRDefault="00625A88" w:rsidP="00822B98">
      <w:pPr>
        <w:jc w:val="center"/>
        <w:rPr>
          <w:sz w:val="36"/>
          <w:szCs w:val="36"/>
          <w:lang w:val="kk-KZ"/>
        </w:rPr>
      </w:pPr>
    </w:p>
    <w:p w:rsidR="00E67BBA" w:rsidRPr="00625A88" w:rsidRDefault="002A6E1F" w:rsidP="00625A88">
      <w:pPr>
        <w:jc w:val="center"/>
      </w:pPr>
      <w:r>
        <w:rPr>
          <w:b/>
          <w:sz w:val="28"/>
          <w:szCs w:val="28"/>
        </w:rPr>
        <w:t>КАРАГАНДА – 2024</w:t>
      </w:r>
      <w:r w:rsidR="00822B98">
        <w:rPr>
          <w:b/>
          <w:sz w:val="28"/>
          <w:szCs w:val="28"/>
        </w:rPr>
        <w:t xml:space="preserve"> г.</w:t>
      </w:r>
    </w:p>
    <w:sectPr w:rsidR="00E67BBA" w:rsidRPr="00625A88" w:rsidSect="0097252E">
      <w:pgSz w:w="11906" w:h="16838"/>
      <w:pgMar w:top="851" w:right="850" w:bottom="709" w:left="1134" w:header="708" w:footer="708" w:gutter="0"/>
      <w:pgBorders w:offsetFrom="page">
        <w:top w:val="twistedLines1" w:sz="10" w:space="24" w:color="auto"/>
        <w:left w:val="twistedLines1" w:sz="10" w:space="24" w:color="auto"/>
        <w:bottom w:val="twistedLines1" w:sz="10" w:space="24" w:color="auto"/>
        <w:right w:val="twistedLines1"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1"/>
    <w:family w:val="auto"/>
    <w:pitch w:val="variable"/>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Bk">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5189"/>
    <w:multiLevelType w:val="hybridMultilevel"/>
    <w:tmpl w:val="56E61BD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D065E43"/>
    <w:multiLevelType w:val="hybridMultilevel"/>
    <w:tmpl w:val="E9C00D7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143D0AA3"/>
    <w:multiLevelType w:val="hybridMultilevel"/>
    <w:tmpl w:val="8E8AC26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6974757"/>
    <w:multiLevelType w:val="hybridMultilevel"/>
    <w:tmpl w:val="2806E00E"/>
    <w:lvl w:ilvl="0" w:tplc="2676E030">
      <w:numFmt w:val="bullet"/>
      <w:lvlText w:val="■"/>
      <w:lvlJc w:val="left"/>
      <w:pPr>
        <w:ind w:left="1474" w:hanging="209"/>
      </w:pPr>
      <w:rPr>
        <w:rFonts w:ascii="Tahoma" w:eastAsia="Tahoma" w:hAnsi="Tahoma" w:cs="Tahoma" w:hint="default"/>
        <w:b w:val="0"/>
        <w:bCs w:val="0"/>
        <w:i w:val="0"/>
        <w:iCs w:val="0"/>
        <w:color w:val="0073A6"/>
        <w:spacing w:val="0"/>
        <w:w w:val="102"/>
        <w:sz w:val="23"/>
        <w:szCs w:val="23"/>
        <w:lang w:val="ru-RU" w:eastAsia="en-US" w:bidi="ar-SA"/>
      </w:rPr>
    </w:lvl>
    <w:lvl w:ilvl="1" w:tplc="49F6C7E0">
      <w:numFmt w:val="bullet"/>
      <w:lvlText w:val="•"/>
      <w:lvlJc w:val="left"/>
      <w:pPr>
        <w:ind w:left="1893" w:hanging="209"/>
      </w:pPr>
      <w:rPr>
        <w:rFonts w:hint="default"/>
        <w:lang w:val="ru-RU" w:eastAsia="en-US" w:bidi="ar-SA"/>
      </w:rPr>
    </w:lvl>
    <w:lvl w:ilvl="2" w:tplc="7E589362">
      <w:numFmt w:val="bullet"/>
      <w:lvlText w:val="•"/>
      <w:lvlJc w:val="left"/>
      <w:pPr>
        <w:ind w:left="2306" w:hanging="209"/>
      </w:pPr>
      <w:rPr>
        <w:rFonts w:hint="default"/>
        <w:lang w:val="ru-RU" w:eastAsia="en-US" w:bidi="ar-SA"/>
      </w:rPr>
    </w:lvl>
    <w:lvl w:ilvl="3" w:tplc="7A744BCA">
      <w:numFmt w:val="bullet"/>
      <w:lvlText w:val="•"/>
      <w:lvlJc w:val="left"/>
      <w:pPr>
        <w:ind w:left="2720" w:hanging="209"/>
      </w:pPr>
      <w:rPr>
        <w:rFonts w:hint="default"/>
        <w:lang w:val="ru-RU" w:eastAsia="en-US" w:bidi="ar-SA"/>
      </w:rPr>
    </w:lvl>
    <w:lvl w:ilvl="4" w:tplc="FCD4EE20">
      <w:numFmt w:val="bullet"/>
      <w:lvlText w:val="•"/>
      <w:lvlJc w:val="left"/>
      <w:pPr>
        <w:ind w:left="3133" w:hanging="209"/>
      </w:pPr>
      <w:rPr>
        <w:rFonts w:hint="default"/>
        <w:lang w:val="ru-RU" w:eastAsia="en-US" w:bidi="ar-SA"/>
      </w:rPr>
    </w:lvl>
    <w:lvl w:ilvl="5" w:tplc="FF62DA42">
      <w:numFmt w:val="bullet"/>
      <w:lvlText w:val="•"/>
      <w:lvlJc w:val="left"/>
      <w:pPr>
        <w:ind w:left="3546" w:hanging="209"/>
      </w:pPr>
      <w:rPr>
        <w:rFonts w:hint="default"/>
        <w:lang w:val="ru-RU" w:eastAsia="en-US" w:bidi="ar-SA"/>
      </w:rPr>
    </w:lvl>
    <w:lvl w:ilvl="6" w:tplc="D9AC45A4">
      <w:numFmt w:val="bullet"/>
      <w:lvlText w:val="•"/>
      <w:lvlJc w:val="left"/>
      <w:pPr>
        <w:ind w:left="3960" w:hanging="209"/>
      </w:pPr>
      <w:rPr>
        <w:rFonts w:hint="default"/>
        <w:lang w:val="ru-RU" w:eastAsia="en-US" w:bidi="ar-SA"/>
      </w:rPr>
    </w:lvl>
    <w:lvl w:ilvl="7" w:tplc="F2B6BF5C">
      <w:numFmt w:val="bullet"/>
      <w:lvlText w:val="•"/>
      <w:lvlJc w:val="left"/>
      <w:pPr>
        <w:ind w:left="4373" w:hanging="209"/>
      </w:pPr>
      <w:rPr>
        <w:rFonts w:hint="default"/>
        <w:lang w:val="ru-RU" w:eastAsia="en-US" w:bidi="ar-SA"/>
      </w:rPr>
    </w:lvl>
    <w:lvl w:ilvl="8" w:tplc="E4A04D74">
      <w:numFmt w:val="bullet"/>
      <w:lvlText w:val="•"/>
      <w:lvlJc w:val="left"/>
      <w:pPr>
        <w:ind w:left="4786" w:hanging="209"/>
      </w:pPr>
      <w:rPr>
        <w:rFonts w:hint="default"/>
        <w:lang w:val="ru-RU" w:eastAsia="en-US" w:bidi="ar-SA"/>
      </w:rPr>
    </w:lvl>
  </w:abstractNum>
  <w:abstractNum w:abstractNumId="4">
    <w:nsid w:val="1E420DBA"/>
    <w:multiLevelType w:val="hybridMultilevel"/>
    <w:tmpl w:val="A648C52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F08351D"/>
    <w:multiLevelType w:val="hybridMultilevel"/>
    <w:tmpl w:val="D076D31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0F45B28"/>
    <w:multiLevelType w:val="singleLevel"/>
    <w:tmpl w:val="2B4AFAC6"/>
    <w:lvl w:ilvl="0">
      <w:numFmt w:val="bullet"/>
      <w:lvlText w:val="–"/>
      <w:lvlJc w:val="left"/>
      <w:pPr>
        <w:tabs>
          <w:tab w:val="num" w:pos="927"/>
        </w:tabs>
        <w:ind w:left="927" w:hanging="360"/>
      </w:pPr>
    </w:lvl>
  </w:abstractNum>
  <w:abstractNum w:abstractNumId="7">
    <w:nsid w:val="226377D7"/>
    <w:multiLevelType w:val="hybridMultilevel"/>
    <w:tmpl w:val="6B200A6E"/>
    <w:lvl w:ilvl="0" w:tplc="9DAA3326">
      <w:numFmt w:val="bullet"/>
      <w:lvlText w:val="■"/>
      <w:lvlJc w:val="left"/>
      <w:pPr>
        <w:ind w:left="1474" w:hanging="144"/>
      </w:pPr>
      <w:rPr>
        <w:rFonts w:ascii="Tahoma" w:eastAsia="Tahoma" w:hAnsi="Tahoma" w:cs="Tahoma" w:hint="default"/>
        <w:b w:val="0"/>
        <w:bCs w:val="0"/>
        <w:i w:val="0"/>
        <w:iCs w:val="0"/>
        <w:color w:val="0073A6"/>
        <w:spacing w:val="0"/>
        <w:w w:val="96"/>
        <w:sz w:val="21"/>
        <w:szCs w:val="21"/>
        <w:lang w:val="ru-RU" w:eastAsia="en-US" w:bidi="ar-SA"/>
      </w:rPr>
    </w:lvl>
    <w:lvl w:ilvl="1" w:tplc="B2CCB1F2">
      <w:numFmt w:val="bullet"/>
      <w:lvlText w:val="•"/>
      <w:lvlJc w:val="left"/>
      <w:pPr>
        <w:ind w:left="1893" w:hanging="144"/>
      </w:pPr>
      <w:rPr>
        <w:rFonts w:hint="default"/>
        <w:lang w:val="ru-RU" w:eastAsia="en-US" w:bidi="ar-SA"/>
      </w:rPr>
    </w:lvl>
    <w:lvl w:ilvl="2" w:tplc="45F65186">
      <w:numFmt w:val="bullet"/>
      <w:lvlText w:val="•"/>
      <w:lvlJc w:val="left"/>
      <w:pPr>
        <w:ind w:left="2306" w:hanging="144"/>
      </w:pPr>
      <w:rPr>
        <w:rFonts w:hint="default"/>
        <w:lang w:val="ru-RU" w:eastAsia="en-US" w:bidi="ar-SA"/>
      </w:rPr>
    </w:lvl>
    <w:lvl w:ilvl="3" w:tplc="06868DFE">
      <w:numFmt w:val="bullet"/>
      <w:lvlText w:val="•"/>
      <w:lvlJc w:val="left"/>
      <w:pPr>
        <w:ind w:left="2720" w:hanging="144"/>
      </w:pPr>
      <w:rPr>
        <w:rFonts w:hint="default"/>
        <w:lang w:val="ru-RU" w:eastAsia="en-US" w:bidi="ar-SA"/>
      </w:rPr>
    </w:lvl>
    <w:lvl w:ilvl="4" w:tplc="B55E7296">
      <w:numFmt w:val="bullet"/>
      <w:lvlText w:val="•"/>
      <w:lvlJc w:val="left"/>
      <w:pPr>
        <w:ind w:left="3133" w:hanging="144"/>
      </w:pPr>
      <w:rPr>
        <w:rFonts w:hint="default"/>
        <w:lang w:val="ru-RU" w:eastAsia="en-US" w:bidi="ar-SA"/>
      </w:rPr>
    </w:lvl>
    <w:lvl w:ilvl="5" w:tplc="4FDE731C">
      <w:numFmt w:val="bullet"/>
      <w:lvlText w:val="•"/>
      <w:lvlJc w:val="left"/>
      <w:pPr>
        <w:ind w:left="3546" w:hanging="144"/>
      </w:pPr>
      <w:rPr>
        <w:rFonts w:hint="default"/>
        <w:lang w:val="ru-RU" w:eastAsia="en-US" w:bidi="ar-SA"/>
      </w:rPr>
    </w:lvl>
    <w:lvl w:ilvl="6" w:tplc="7B42FA54">
      <w:numFmt w:val="bullet"/>
      <w:lvlText w:val="•"/>
      <w:lvlJc w:val="left"/>
      <w:pPr>
        <w:ind w:left="3960" w:hanging="144"/>
      </w:pPr>
      <w:rPr>
        <w:rFonts w:hint="default"/>
        <w:lang w:val="ru-RU" w:eastAsia="en-US" w:bidi="ar-SA"/>
      </w:rPr>
    </w:lvl>
    <w:lvl w:ilvl="7" w:tplc="22E894A0">
      <w:numFmt w:val="bullet"/>
      <w:lvlText w:val="•"/>
      <w:lvlJc w:val="left"/>
      <w:pPr>
        <w:ind w:left="4373" w:hanging="144"/>
      </w:pPr>
      <w:rPr>
        <w:rFonts w:hint="default"/>
        <w:lang w:val="ru-RU" w:eastAsia="en-US" w:bidi="ar-SA"/>
      </w:rPr>
    </w:lvl>
    <w:lvl w:ilvl="8" w:tplc="3872DAA6">
      <w:numFmt w:val="bullet"/>
      <w:lvlText w:val="•"/>
      <w:lvlJc w:val="left"/>
      <w:pPr>
        <w:ind w:left="4786" w:hanging="144"/>
      </w:pPr>
      <w:rPr>
        <w:rFonts w:hint="default"/>
        <w:lang w:val="ru-RU" w:eastAsia="en-US" w:bidi="ar-SA"/>
      </w:rPr>
    </w:lvl>
  </w:abstractNum>
  <w:abstractNum w:abstractNumId="8">
    <w:nsid w:val="23FA5B1F"/>
    <w:multiLevelType w:val="multilevel"/>
    <w:tmpl w:val="F784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765477"/>
    <w:multiLevelType w:val="hybridMultilevel"/>
    <w:tmpl w:val="54B8806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6ED0D4C"/>
    <w:multiLevelType w:val="hybridMultilevel"/>
    <w:tmpl w:val="C1D21836"/>
    <w:lvl w:ilvl="0" w:tplc="165882E6">
      <w:start w:val="1"/>
      <w:numFmt w:val="decimal"/>
      <w:lvlText w:val="%1."/>
      <w:lvlJc w:val="left"/>
      <w:pPr>
        <w:tabs>
          <w:tab w:val="num" w:pos="900"/>
        </w:tabs>
        <w:ind w:left="90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C81073D"/>
    <w:multiLevelType w:val="hybridMultilevel"/>
    <w:tmpl w:val="A31ACB02"/>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E924E00"/>
    <w:multiLevelType w:val="hybridMultilevel"/>
    <w:tmpl w:val="521EA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5CD2FA8"/>
    <w:multiLevelType w:val="hybridMultilevel"/>
    <w:tmpl w:val="FDCE701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5E13AA8"/>
    <w:multiLevelType w:val="hybridMultilevel"/>
    <w:tmpl w:val="F8C406C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64F4474"/>
    <w:multiLevelType w:val="multilevel"/>
    <w:tmpl w:val="8E7A5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C0D7358"/>
    <w:multiLevelType w:val="hybridMultilevel"/>
    <w:tmpl w:val="AC06FD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064228"/>
    <w:multiLevelType w:val="hybridMultilevel"/>
    <w:tmpl w:val="52ACE64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F5F227F"/>
    <w:multiLevelType w:val="multilevel"/>
    <w:tmpl w:val="25E0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DB2E0E"/>
    <w:multiLevelType w:val="hybridMultilevel"/>
    <w:tmpl w:val="213678CE"/>
    <w:lvl w:ilvl="0" w:tplc="04190005">
      <w:start w:val="1"/>
      <w:numFmt w:val="bullet"/>
      <w:lvlText w:val=""/>
      <w:lvlJc w:val="left"/>
      <w:pPr>
        <w:tabs>
          <w:tab w:val="num" w:pos="800"/>
        </w:tabs>
        <w:ind w:left="800" w:hanging="360"/>
      </w:pPr>
      <w:rPr>
        <w:rFonts w:ascii="Wingdings" w:hAnsi="Wingdings" w:hint="default"/>
      </w:rPr>
    </w:lvl>
    <w:lvl w:ilvl="1" w:tplc="04190003" w:tentative="1">
      <w:start w:val="1"/>
      <w:numFmt w:val="bullet"/>
      <w:lvlText w:val="o"/>
      <w:lvlJc w:val="left"/>
      <w:pPr>
        <w:tabs>
          <w:tab w:val="num" w:pos="1520"/>
        </w:tabs>
        <w:ind w:left="1520" w:hanging="360"/>
      </w:pPr>
      <w:rPr>
        <w:rFonts w:ascii="Courier New" w:hAnsi="Courier New" w:cs="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20">
    <w:nsid w:val="58A02CDD"/>
    <w:multiLevelType w:val="hybridMultilevel"/>
    <w:tmpl w:val="C71C13E4"/>
    <w:lvl w:ilvl="0" w:tplc="2B4AFAC6">
      <w:numFmt w:val="bullet"/>
      <w:lvlText w:val="–"/>
      <w:lvlJc w:val="left"/>
      <w:pPr>
        <w:tabs>
          <w:tab w:val="num" w:pos="1494"/>
        </w:tabs>
        <w:ind w:left="1494"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FCB4BAB"/>
    <w:multiLevelType w:val="multilevel"/>
    <w:tmpl w:val="607E2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862F2C"/>
    <w:multiLevelType w:val="hybridMultilevel"/>
    <w:tmpl w:val="B46E52F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6DA70076"/>
    <w:multiLevelType w:val="hybridMultilevel"/>
    <w:tmpl w:val="BD38877E"/>
    <w:lvl w:ilvl="0" w:tplc="94C85690">
      <w:start w:val="1"/>
      <w:numFmt w:val="decimal"/>
      <w:lvlText w:val="%1."/>
      <w:lvlJc w:val="left"/>
      <w:pPr>
        <w:ind w:left="1474" w:hanging="249"/>
        <w:jc w:val="right"/>
      </w:pPr>
      <w:rPr>
        <w:rFonts w:ascii="Roboto" w:eastAsia="Roboto" w:hAnsi="Roboto" w:cs="Roboto" w:hint="default"/>
        <w:b w:val="0"/>
        <w:bCs w:val="0"/>
        <w:i w:val="0"/>
        <w:iCs w:val="0"/>
        <w:color w:val="231F20"/>
        <w:spacing w:val="-1"/>
        <w:w w:val="89"/>
        <w:sz w:val="24"/>
        <w:szCs w:val="24"/>
        <w:lang w:val="ru-RU" w:eastAsia="en-US" w:bidi="ar-SA"/>
      </w:rPr>
    </w:lvl>
    <w:lvl w:ilvl="1" w:tplc="53AA29B4">
      <w:numFmt w:val="bullet"/>
      <w:lvlText w:val="■"/>
      <w:lvlJc w:val="left"/>
      <w:pPr>
        <w:ind w:left="639" w:hanging="285"/>
      </w:pPr>
      <w:rPr>
        <w:rFonts w:ascii="Tahoma" w:eastAsia="Tahoma" w:hAnsi="Tahoma" w:cs="Tahoma" w:hint="default"/>
        <w:b w:val="0"/>
        <w:bCs w:val="0"/>
        <w:i w:val="0"/>
        <w:iCs w:val="0"/>
        <w:color w:val="0073A6"/>
        <w:spacing w:val="0"/>
        <w:w w:val="102"/>
        <w:sz w:val="23"/>
        <w:szCs w:val="23"/>
        <w:lang w:val="ru-RU" w:eastAsia="en-US" w:bidi="ar-SA"/>
      </w:rPr>
    </w:lvl>
    <w:lvl w:ilvl="2" w:tplc="2E5E54D4">
      <w:numFmt w:val="bullet"/>
      <w:lvlText w:val="•"/>
      <w:lvlJc w:val="left"/>
      <w:pPr>
        <w:ind w:left="1311" w:hanging="285"/>
      </w:pPr>
      <w:rPr>
        <w:rFonts w:hint="default"/>
        <w:lang w:val="ru-RU" w:eastAsia="en-US" w:bidi="ar-SA"/>
      </w:rPr>
    </w:lvl>
    <w:lvl w:ilvl="3" w:tplc="9C8C4AAE">
      <w:numFmt w:val="bullet"/>
      <w:lvlText w:val="•"/>
      <w:lvlJc w:val="left"/>
      <w:pPr>
        <w:ind w:left="1142" w:hanging="285"/>
      </w:pPr>
      <w:rPr>
        <w:rFonts w:hint="default"/>
        <w:lang w:val="ru-RU" w:eastAsia="en-US" w:bidi="ar-SA"/>
      </w:rPr>
    </w:lvl>
    <w:lvl w:ilvl="4" w:tplc="8702C15E">
      <w:numFmt w:val="bullet"/>
      <w:lvlText w:val="•"/>
      <w:lvlJc w:val="left"/>
      <w:pPr>
        <w:ind w:left="973" w:hanging="285"/>
      </w:pPr>
      <w:rPr>
        <w:rFonts w:hint="default"/>
        <w:lang w:val="ru-RU" w:eastAsia="en-US" w:bidi="ar-SA"/>
      </w:rPr>
    </w:lvl>
    <w:lvl w:ilvl="5" w:tplc="BB7043EE">
      <w:numFmt w:val="bullet"/>
      <w:lvlText w:val="•"/>
      <w:lvlJc w:val="left"/>
      <w:pPr>
        <w:ind w:left="804" w:hanging="285"/>
      </w:pPr>
      <w:rPr>
        <w:rFonts w:hint="default"/>
        <w:lang w:val="ru-RU" w:eastAsia="en-US" w:bidi="ar-SA"/>
      </w:rPr>
    </w:lvl>
    <w:lvl w:ilvl="6" w:tplc="6400ECF8">
      <w:numFmt w:val="bullet"/>
      <w:lvlText w:val="•"/>
      <w:lvlJc w:val="left"/>
      <w:pPr>
        <w:ind w:left="635" w:hanging="285"/>
      </w:pPr>
      <w:rPr>
        <w:rFonts w:hint="default"/>
        <w:lang w:val="ru-RU" w:eastAsia="en-US" w:bidi="ar-SA"/>
      </w:rPr>
    </w:lvl>
    <w:lvl w:ilvl="7" w:tplc="6CEE48BE">
      <w:numFmt w:val="bullet"/>
      <w:lvlText w:val="•"/>
      <w:lvlJc w:val="left"/>
      <w:pPr>
        <w:ind w:left="466" w:hanging="285"/>
      </w:pPr>
      <w:rPr>
        <w:rFonts w:hint="default"/>
        <w:lang w:val="ru-RU" w:eastAsia="en-US" w:bidi="ar-SA"/>
      </w:rPr>
    </w:lvl>
    <w:lvl w:ilvl="8" w:tplc="28521D96">
      <w:numFmt w:val="bullet"/>
      <w:lvlText w:val="•"/>
      <w:lvlJc w:val="left"/>
      <w:pPr>
        <w:ind w:left="297" w:hanging="285"/>
      </w:pPr>
      <w:rPr>
        <w:rFonts w:hint="default"/>
        <w:lang w:val="ru-RU" w:eastAsia="en-US" w:bidi="ar-SA"/>
      </w:rPr>
    </w:lvl>
  </w:abstractNum>
  <w:abstractNum w:abstractNumId="24">
    <w:nsid w:val="6F4D2645"/>
    <w:multiLevelType w:val="hybridMultilevel"/>
    <w:tmpl w:val="B99882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F916E31"/>
    <w:multiLevelType w:val="hybridMultilevel"/>
    <w:tmpl w:val="47C0E06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70036888"/>
    <w:multiLevelType w:val="hybridMultilevel"/>
    <w:tmpl w:val="025A89F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76CC47DF"/>
    <w:multiLevelType w:val="hybridMultilevel"/>
    <w:tmpl w:val="99D62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ABF3665"/>
    <w:multiLevelType w:val="hybridMultilevel"/>
    <w:tmpl w:val="FB7087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F745FBA"/>
    <w:multiLevelType w:val="hybridMultilevel"/>
    <w:tmpl w:val="5BCE4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6"/>
  </w:num>
  <w:num w:numId="4">
    <w:abstractNumId w:val="24"/>
  </w:num>
  <w:num w:numId="5">
    <w:abstractNumId w:val="28"/>
  </w:num>
  <w:num w:numId="6">
    <w:abstractNumId w:val="22"/>
  </w:num>
  <w:num w:numId="7">
    <w:abstractNumId w:val="17"/>
  </w:num>
  <w:num w:numId="8">
    <w:abstractNumId w:val="25"/>
  </w:num>
  <w:num w:numId="9">
    <w:abstractNumId w:val="13"/>
  </w:num>
  <w:num w:numId="10">
    <w:abstractNumId w:val="16"/>
  </w:num>
  <w:num w:numId="11">
    <w:abstractNumId w:val="12"/>
  </w:num>
  <w:num w:numId="12">
    <w:abstractNumId w:val="29"/>
  </w:num>
  <w:num w:numId="13">
    <w:abstractNumId w:val="27"/>
  </w:num>
  <w:num w:numId="14">
    <w:abstractNumId w:val="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1"/>
  </w:num>
  <w:num w:numId="18">
    <w:abstractNumId w:val="6"/>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21"/>
  </w:num>
  <w:num w:numId="22">
    <w:abstractNumId w:val="18"/>
  </w:num>
  <w:num w:numId="23">
    <w:abstractNumId w:val="8"/>
  </w:num>
  <w:num w:numId="24">
    <w:abstractNumId w:val="5"/>
  </w:num>
  <w:num w:numId="25">
    <w:abstractNumId w:val="9"/>
  </w:num>
  <w:num w:numId="26">
    <w:abstractNumId w:val="2"/>
  </w:num>
  <w:num w:numId="27">
    <w:abstractNumId w:val="19"/>
  </w:num>
  <w:num w:numId="28">
    <w:abstractNumId w:val="23"/>
  </w:num>
  <w:num w:numId="29">
    <w:abstractNumId w:val="3"/>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2"/>
  </w:compat>
  <w:rsids>
    <w:rsidRoot w:val="003651C8"/>
    <w:rsid w:val="00000903"/>
    <w:rsid w:val="00007796"/>
    <w:rsid w:val="0003522F"/>
    <w:rsid w:val="000E0537"/>
    <w:rsid w:val="001060CF"/>
    <w:rsid w:val="0011344D"/>
    <w:rsid w:val="00150221"/>
    <w:rsid w:val="00155FF4"/>
    <w:rsid w:val="00163EFA"/>
    <w:rsid w:val="0019747F"/>
    <w:rsid w:val="001A4B11"/>
    <w:rsid w:val="001C6161"/>
    <w:rsid w:val="001D744A"/>
    <w:rsid w:val="001F62B3"/>
    <w:rsid w:val="0020395A"/>
    <w:rsid w:val="0020735D"/>
    <w:rsid w:val="00222B1F"/>
    <w:rsid w:val="00226F8A"/>
    <w:rsid w:val="00272CB8"/>
    <w:rsid w:val="00276CC9"/>
    <w:rsid w:val="00281AF0"/>
    <w:rsid w:val="002A6E1F"/>
    <w:rsid w:val="002B3F2D"/>
    <w:rsid w:val="002E5F82"/>
    <w:rsid w:val="002E6DAE"/>
    <w:rsid w:val="002F4D11"/>
    <w:rsid w:val="00301318"/>
    <w:rsid w:val="00304434"/>
    <w:rsid w:val="0030782F"/>
    <w:rsid w:val="003223E3"/>
    <w:rsid w:val="00340203"/>
    <w:rsid w:val="003651C8"/>
    <w:rsid w:val="00367AA9"/>
    <w:rsid w:val="0038124E"/>
    <w:rsid w:val="003923E4"/>
    <w:rsid w:val="0044538C"/>
    <w:rsid w:val="004966C2"/>
    <w:rsid w:val="004A47DE"/>
    <w:rsid w:val="004B6B6A"/>
    <w:rsid w:val="004D4687"/>
    <w:rsid w:val="004E6B3B"/>
    <w:rsid w:val="004E78D6"/>
    <w:rsid w:val="004F6336"/>
    <w:rsid w:val="005151CF"/>
    <w:rsid w:val="00537664"/>
    <w:rsid w:val="005377AD"/>
    <w:rsid w:val="00540127"/>
    <w:rsid w:val="00553C1C"/>
    <w:rsid w:val="00557008"/>
    <w:rsid w:val="00582C3E"/>
    <w:rsid w:val="00592CB5"/>
    <w:rsid w:val="00596AD1"/>
    <w:rsid w:val="00596B54"/>
    <w:rsid w:val="005A17DF"/>
    <w:rsid w:val="005A1CDC"/>
    <w:rsid w:val="005B46EF"/>
    <w:rsid w:val="005C4402"/>
    <w:rsid w:val="005D4FF2"/>
    <w:rsid w:val="005D73EA"/>
    <w:rsid w:val="005E32EF"/>
    <w:rsid w:val="005F261B"/>
    <w:rsid w:val="005F43E1"/>
    <w:rsid w:val="006144FA"/>
    <w:rsid w:val="00615A3C"/>
    <w:rsid w:val="006162A6"/>
    <w:rsid w:val="00625A88"/>
    <w:rsid w:val="00634042"/>
    <w:rsid w:val="00646DC6"/>
    <w:rsid w:val="00647933"/>
    <w:rsid w:val="0067751F"/>
    <w:rsid w:val="00685E2A"/>
    <w:rsid w:val="006A3E94"/>
    <w:rsid w:val="006C3A7C"/>
    <w:rsid w:val="006F00C3"/>
    <w:rsid w:val="006F4379"/>
    <w:rsid w:val="00723C29"/>
    <w:rsid w:val="00727E36"/>
    <w:rsid w:val="007715F4"/>
    <w:rsid w:val="007A4196"/>
    <w:rsid w:val="007D1699"/>
    <w:rsid w:val="007D6E2A"/>
    <w:rsid w:val="00807206"/>
    <w:rsid w:val="00822B98"/>
    <w:rsid w:val="0082717B"/>
    <w:rsid w:val="00843AFA"/>
    <w:rsid w:val="008A0302"/>
    <w:rsid w:val="008C1632"/>
    <w:rsid w:val="008E0ACD"/>
    <w:rsid w:val="00923586"/>
    <w:rsid w:val="00926C34"/>
    <w:rsid w:val="0095032E"/>
    <w:rsid w:val="00953721"/>
    <w:rsid w:val="009638D9"/>
    <w:rsid w:val="0097252E"/>
    <w:rsid w:val="00981BC0"/>
    <w:rsid w:val="009840BF"/>
    <w:rsid w:val="009A2888"/>
    <w:rsid w:val="009C7F0A"/>
    <w:rsid w:val="009E7BA0"/>
    <w:rsid w:val="009F75D0"/>
    <w:rsid w:val="00A07C2B"/>
    <w:rsid w:val="00A26581"/>
    <w:rsid w:val="00A51301"/>
    <w:rsid w:val="00A54452"/>
    <w:rsid w:val="00A67212"/>
    <w:rsid w:val="00A76783"/>
    <w:rsid w:val="00A9158C"/>
    <w:rsid w:val="00AD1FFE"/>
    <w:rsid w:val="00AF0024"/>
    <w:rsid w:val="00AF2538"/>
    <w:rsid w:val="00B01C22"/>
    <w:rsid w:val="00B32632"/>
    <w:rsid w:val="00B33C03"/>
    <w:rsid w:val="00B56B7F"/>
    <w:rsid w:val="00B57988"/>
    <w:rsid w:val="00BA056E"/>
    <w:rsid w:val="00BC0681"/>
    <w:rsid w:val="00BC0B49"/>
    <w:rsid w:val="00BD73E2"/>
    <w:rsid w:val="00BD7AC8"/>
    <w:rsid w:val="00C03047"/>
    <w:rsid w:val="00C20824"/>
    <w:rsid w:val="00C735BC"/>
    <w:rsid w:val="00C94B01"/>
    <w:rsid w:val="00C9543D"/>
    <w:rsid w:val="00CD493F"/>
    <w:rsid w:val="00CE2186"/>
    <w:rsid w:val="00D109E6"/>
    <w:rsid w:val="00D14220"/>
    <w:rsid w:val="00D15208"/>
    <w:rsid w:val="00D703E9"/>
    <w:rsid w:val="00D83E2D"/>
    <w:rsid w:val="00D95A47"/>
    <w:rsid w:val="00DA744A"/>
    <w:rsid w:val="00E1414B"/>
    <w:rsid w:val="00E2445C"/>
    <w:rsid w:val="00E46001"/>
    <w:rsid w:val="00E46DB7"/>
    <w:rsid w:val="00E67BBA"/>
    <w:rsid w:val="00E93FAB"/>
    <w:rsid w:val="00EA0B7B"/>
    <w:rsid w:val="00EB4661"/>
    <w:rsid w:val="00EB6C47"/>
    <w:rsid w:val="00EC3E33"/>
    <w:rsid w:val="00EE0FEC"/>
    <w:rsid w:val="00F06C90"/>
    <w:rsid w:val="00F22B71"/>
    <w:rsid w:val="00F5777A"/>
    <w:rsid w:val="00FB2114"/>
    <w:rsid w:val="00FD2C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1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3651C8"/>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A54452"/>
    <w:rPr>
      <w:rFonts w:ascii="Segoe UI" w:hAnsi="Segoe UI" w:cs="Segoe UI"/>
      <w:sz w:val="18"/>
      <w:szCs w:val="18"/>
    </w:rPr>
  </w:style>
  <w:style w:type="character" w:customStyle="1" w:styleId="a5">
    <w:name w:val="Текст выноски Знак"/>
    <w:basedOn w:val="a0"/>
    <w:link w:val="a4"/>
    <w:uiPriority w:val="99"/>
    <w:semiHidden/>
    <w:rsid w:val="00A54452"/>
    <w:rPr>
      <w:rFonts w:ascii="Segoe UI" w:eastAsia="Times New Roman" w:hAnsi="Segoe UI" w:cs="Segoe UI"/>
      <w:sz w:val="18"/>
      <w:szCs w:val="18"/>
      <w:lang w:eastAsia="ru-RU"/>
    </w:rPr>
  </w:style>
  <w:style w:type="character" w:styleId="a6">
    <w:name w:val="Strong"/>
    <w:basedOn w:val="a0"/>
    <w:qFormat/>
    <w:rsid w:val="00D703E9"/>
    <w:rPr>
      <w:b/>
      <w:bCs/>
    </w:rPr>
  </w:style>
  <w:style w:type="paragraph" w:styleId="a7">
    <w:name w:val="Normal (Web)"/>
    <w:basedOn w:val="a"/>
    <w:uiPriority w:val="99"/>
    <w:rsid w:val="00D703E9"/>
    <w:pPr>
      <w:spacing w:before="100" w:beforeAutospacing="1" w:after="100" w:afterAutospacing="1"/>
    </w:pPr>
  </w:style>
  <w:style w:type="character" w:styleId="a8">
    <w:name w:val="Emphasis"/>
    <w:basedOn w:val="a0"/>
    <w:uiPriority w:val="20"/>
    <w:qFormat/>
    <w:rsid w:val="00D703E9"/>
    <w:rPr>
      <w:i/>
      <w:iCs/>
    </w:rPr>
  </w:style>
  <w:style w:type="paragraph" w:customStyle="1" w:styleId="a0cxspmiddle">
    <w:name w:val="a0cxspmiddle"/>
    <w:basedOn w:val="a"/>
    <w:rsid w:val="00F06C90"/>
    <w:pPr>
      <w:ind w:left="720"/>
    </w:pPr>
  </w:style>
  <w:style w:type="paragraph" w:customStyle="1" w:styleId="c27">
    <w:name w:val="c27"/>
    <w:basedOn w:val="a"/>
    <w:rsid w:val="00592CB5"/>
    <w:pPr>
      <w:spacing w:before="100" w:beforeAutospacing="1" w:after="100" w:afterAutospacing="1"/>
    </w:pPr>
    <w:rPr>
      <w:lang w:bidi="he-IL"/>
    </w:rPr>
  </w:style>
  <w:style w:type="character" w:customStyle="1" w:styleId="c5">
    <w:name w:val="c5"/>
    <w:basedOn w:val="a0"/>
    <w:rsid w:val="00592CB5"/>
  </w:style>
  <w:style w:type="character" w:customStyle="1" w:styleId="c10">
    <w:name w:val="c10"/>
    <w:basedOn w:val="a0"/>
    <w:rsid w:val="00592CB5"/>
  </w:style>
  <w:style w:type="paragraph" w:customStyle="1" w:styleId="c14">
    <w:name w:val="c14"/>
    <w:basedOn w:val="a"/>
    <w:rsid w:val="00592CB5"/>
    <w:pPr>
      <w:spacing w:before="100" w:beforeAutospacing="1" w:after="100" w:afterAutospacing="1"/>
    </w:pPr>
    <w:rPr>
      <w:lang w:bidi="he-IL"/>
    </w:rPr>
  </w:style>
  <w:style w:type="paragraph" w:customStyle="1" w:styleId="c17">
    <w:name w:val="c17"/>
    <w:basedOn w:val="a"/>
    <w:rsid w:val="00592CB5"/>
    <w:pPr>
      <w:spacing w:before="100" w:beforeAutospacing="1" w:after="100" w:afterAutospacing="1"/>
    </w:pPr>
    <w:rPr>
      <w:lang w:bidi="he-IL"/>
    </w:rPr>
  </w:style>
  <w:style w:type="paragraph" w:customStyle="1" w:styleId="c36">
    <w:name w:val="c36"/>
    <w:basedOn w:val="a"/>
    <w:rsid w:val="00592CB5"/>
    <w:pPr>
      <w:spacing w:before="100" w:beforeAutospacing="1" w:after="100" w:afterAutospacing="1"/>
    </w:pPr>
    <w:rPr>
      <w:lang w:bidi="he-IL"/>
    </w:rPr>
  </w:style>
  <w:style w:type="paragraph" w:styleId="a9">
    <w:name w:val="Body Text"/>
    <w:basedOn w:val="a"/>
    <w:link w:val="aa"/>
    <w:uiPriority w:val="1"/>
    <w:qFormat/>
    <w:rsid w:val="00582C3E"/>
    <w:pPr>
      <w:widowControl w:val="0"/>
      <w:autoSpaceDE w:val="0"/>
      <w:autoSpaceDN w:val="0"/>
    </w:pPr>
    <w:rPr>
      <w:rFonts w:ascii="Roboto" w:eastAsia="Roboto" w:hAnsi="Roboto" w:cs="Roboto"/>
      <w:lang w:eastAsia="en-US"/>
    </w:rPr>
  </w:style>
  <w:style w:type="character" w:customStyle="1" w:styleId="aa">
    <w:name w:val="Основной текст Знак"/>
    <w:basedOn w:val="a0"/>
    <w:link w:val="a9"/>
    <w:uiPriority w:val="1"/>
    <w:rsid w:val="00582C3E"/>
    <w:rPr>
      <w:rFonts w:ascii="Roboto" w:eastAsia="Roboto" w:hAnsi="Roboto" w:cs="Robo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1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51C8"/>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A54452"/>
    <w:rPr>
      <w:rFonts w:ascii="Segoe UI" w:hAnsi="Segoe UI" w:cs="Segoe UI"/>
      <w:sz w:val="18"/>
      <w:szCs w:val="18"/>
    </w:rPr>
  </w:style>
  <w:style w:type="character" w:customStyle="1" w:styleId="a5">
    <w:name w:val="Текст выноски Знак"/>
    <w:basedOn w:val="a0"/>
    <w:link w:val="a4"/>
    <w:uiPriority w:val="99"/>
    <w:semiHidden/>
    <w:rsid w:val="00A54452"/>
    <w:rPr>
      <w:rFonts w:ascii="Segoe UI" w:eastAsia="Times New Roman" w:hAnsi="Segoe UI" w:cs="Segoe UI"/>
      <w:sz w:val="18"/>
      <w:szCs w:val="18"/>
      <w:lang w:eastAsia="ru-RU"/>
    </w:rPr>
  </w:style>
  <w:style w:type="character" w:styleId="a6">
    <w:name w:val="Strong"/>
    <w:basedOn w:val="a0"/>
    <w:qFormat/>
    <w:rsid w:val="00D703E9"/>
    <w:rPr>
      <w:b/>
      <w:bCs/>
    </w:rPr>
  </w:style>
  <w:style w:type="paragraph" w:styleId="a7">
    <w:name w:val="Normal (Web)"/>
    <w:basedOn w:val="a"/>
    <w:uiPriority w:val="99"/>
    <w:rsid w:val="00D703E9"/>
    <w:pPr>
      <w:spacing w:before="100" w:beforeAutospacing="1" w:after="100" w:afterAutospacing="1"/>
    </w:pPr>
  </w:style>
  <w:style w:type="character" w:styleId="a8">
    <w:name w:val="Emphasis"/>
    <w:basedOn w:val="a0"/>
    <w:uiPriority w:val="20"/>
    <w:qFormat/>
    <w:rsid w:val="00D703E9"/>
    <w:rPr>
      <w:i/>
      <w:iCs/>
    </w:rPr>
  </w:style>
  <w:style w:type="paragraph" w:customStyle="1" w:styleId="a0cxspmiddle">
    <w:name w:val="a0cxspmiddle"/>
    <w:basedOn w:val="a"/>
    <w:rsid w:val="00F06C90"/>
    <w:pPr>
      <w:ind w:left="720"/>
    </w:pPr>
  </w:style>
  <w:style w:type="paragraph" w:customStyle="1" w:styleId="c27">
    <w:name w:val="c27"/>
    <w:basedOn w:val="a"/>
    <w:rsid w:val="00592CB5"/>
    <w:pPr>
      <w:spacing w:before="100" w:beforeAutospacing="1" w:after="100" w:afterAutospacing="1"/>
    </w:pPr>
    <w:rPr>
      <w:lang w:val="ru-KZ" w:eastAsia="ru-KZ" w:bidi="he-IL"/>
    </w:rPr>
  </w:style>
  <w:style w:type="character" w:customStyle="1" w:styleId="c5">
    <w:name w:val="c5"/>
    <w:basedOn w:val="a0"/>
    <w:rsid w:val="00592CB5"/>
  </w:style>
  <w:style w:type="character" w:customStyle="1" w:styleId="c10">
    <w:name w:val="c10"/>
    <w:basedOn w:val="a0"/>
    <w:rsid w:val="00592CB5"/>
  </w:style>
  <w:style w:type="paragraph" w:customStyle="1" w:styleId="c14">
    <w:name w:val="c14"/>
    <w:basedOn w:val="a"/>
    <w:rsid w:val="00592CB5"/>
    <w:pPr>
      <w:spacing w:before="100" w:beforeAutospacing="1" w:after="100" w:afterAutospacing="1"/>
    </w:pPr>
    <w:rPr>
      <w:lang w:val="ru-KZ" w:eastAsia="ru-KZ" w:bidi="he-IL"/>
    </w:rPr>
  </w:style>
  <w:style w:type="paragraph" w:customStyle="1" w:styleId="c17">
    <w:name w:val="c17"/>
    <w:basedOn w:val="a"/>
    <w:rsid w:val="00592CB5"/>
    <w:pPr>
      <w:spacing w:before="100" w:beforeAutospacing="1" w:after="100" w:afterAutospacing="1"/>
    </w:pPr>
    <w:rPr>
      <w:lang w:val="ru-KZ" w:eastAsia="ru-KZ" w:bidi="he-IL"/>
    </w:rPr>
  </w:style>
  <w:style w:type="paragraph" w:customStyle="1" w:styleId="c36">
    <w:name w:val="c36"/>
    <w:basedOn w:val="a"/>
    <w:rsid w:val="00592CB5"/>
    <w:pPr>
      <w:spacing w:before="100" w:beforeAutospacing="1" w:after="100" w:afterAutospacing="1"/>
    </w:pPr>
    <w:rPr>
      <w:lang w:val="ru-KZ" w:eastAsia="ru-KZ"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761427">
      <w:bodyDiv w:val="1"/>
      <w:marLeft w:val="0"/>
      <w:marRight w:val="0"/>
      <w:marTop w:val="0"/>
      <w:marBottom w:val="0"/>
      <w:divBdr>
        <w:top w:val="none" w:sz="0" w:space="0" w:color="auto"/>
        <w:left w:val="none" w:sz="0" w:space="0" w:color="auto"/>
        <w:bottom w:val="none" w:sz="0" w:space="0" w:color="auto"/>
        <w:right w:val="none" w:sz="0" w:space="0" w:color="auto"/>
      </w:divBdr>
    </w:div>
    <w:div w:id="112820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chart" Target="charts/chart1.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Социальный статус родителей</a:t>
            </a:r>
          </a:p>
        </c:rich>
      </c:tx>
      <c:layout>
        <c:manualLayout>
          <c:xMode val="edge"/>
          <c:yMode val="edge"/>
          <c:x val="0.19214578479450339"/>
          <c:y val="3.8251366120218587E-2"/>
        </c:manualLayout>
      </c:layout>
      <c:overlay val="0"/>
    </c:title>
    <c:autoTitleDeleted val="0"/>
    <c:plotArea>
      <c:layout/>
      <c:doughnutChart>
        <c:varyColors val="1"/>
        <c:ser>
          <c:idx val="0"/>
          <c:order val="0"/>
          <c:dLbls>
            <c:dLbl>
              <c:idx val="0"/>
              <c:tx>
                <c:rich>
                  <a:bodyPr/>
                  <a:lstStyle/>
                  <a:p>
                    <a:r>
                      <a:rPr lang="en-US"/>
                      <a:t>1</a:t>
                    </a:r>
                    <a:r>
                      <a:rPr lang="ru-RU"/>
                      <a:t>00</a:t>
                    </a:r>
                    <a:endParaRPr lang="en-US"/>
                  </a:p>
                </c:rich>
              </c:tx>
              <c:showLegendKey val="0"/>
              <c:showVal val="1"/>
              <c:showCatName val="0"/>
              <c:showSerName val="0"/>
              <c:showPercent val="0"/>
              <c:showBubbleSize val="0"/>
            </c:dLbl>
            <c:dLbl>
              <c:idx val="1"/>
              <c:tx>
                <c:rich>
                  <a:bodyPr/>
                  <a:lstStyle/>
                  <a:p>
                    <a:r>
                      <a:rPr lang="ru-RU"/>
                      <a:t>60</a:t>
                    </a:r>
                    <a:endParaRPr lang="en-US"/>
                  </a:p>
                </c:rich>
              </c:tx>
              <c:showLegendKey val="0"/>
              <c:showVal val="1"/>
              <c:showCatName val="0"/>
              <c:showSerName val="0"/>
              <c:showPercent val="0"/>
              <c:showBubbleSize val="0"/>
            </c:dLbl>
            <c:dLbl>
              <c:idx val="2"/>
              <c:tx>
                <c:rich>
                  <a:bodyPr/>
                  <a:lstStyle/>
                  <a:p>
                    <a:r>
                      <a:rPr lang="ru-RU"/>
                      <a:t>19</a:t>
                    </a:r>
                    <a:endParaRPr lang="en-US"/>
                  </a:p>
                </c:rich>
              </c:tx>
              <c:showLegendKey val="0"/>
              <c:showVal val="1"/>
              <c:showCatName val="0"/>
              <c:showSerName val="0"/>
              <c:showPercent val="0"/>
              <c:showBubbleSize val="0"/>
            </c:dLbl>
            <c:dLbl>
              <c:idx val="3"/>
              <c:tx>
                <c:rich>
                  <a:bodyPr/>
                  <a:lstStyle/>
                  <a:p>
                    <a:r>
                      <a:rPr lang="ru-RU"/>
                      <a:t>19</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extLst>
          </c:dLbls>
          <c:cat>
            <c:strRef>
              <c:f>Лист1!$A$3:$A$6</c:f>
              <c:strCache>
                <c:ptCount val="4"/>
                <c:pt idx="0">
                  <c:v>полные семьи</c:v>
                </c:pt>
                <c:pt idx="1">
                  <c:v>неполные семьи</c:v>
                </c:pt>
                <c:pt idx="2">
                  <c:v>многодетные </c:v>
                </c:pt>
                <c:pt idx="3">
                  <c:v>малообеспеченные</c:v>
                </c:pt>
              </c:strCache>
            </c:strRef>
          </c:cat>
          <c:val>
            <c:numRef>
              <c:f>Лист1!$B$3:$B$6</c:f>
              <c:numCache>
                <c:formatCode>General</c:formatCode>
                <c:ptCount val="4"/>
                <c:pt idx="0">
                  <c:v>176</c:v>
                </c:pt>
                <c:pt idx="1">
                  <c:v>48</c:v>
                </c:pt>
                <c:pt idx="2">
                  <c:v>7</c:v>
                </c:pt>
                <c:pt idx="3">
                  <c:v>19</c:v>
                </c:pt>
              </c:numCache>
            </c:numRef>
          </c:val>
          <c:extLst xmlns:c16r2="http://schemas.microsoft.com/office/drawing/2015/06/chart">
            <c:ext xmlns:c16="http://schemas.microsoft.com/office/drawing/2014/chart" uri="{C3380CC4-5D6E-409C-BE32-E72D297353CC}">
              <c16:uniqueId val="{00000000-D9B2-4035-86E6-0B26321EABD0}"/>
            </c:ext>
          </c:extLst>
        </c:ser>
        <c:dLbls>
          <c:showLegendKey val="0"/>
          <c:showVal val="1"/>
          <c:showCatName val="0"/>
          <c:showSerName val="0"/>
          <c:showPercent val="0"/>
          <c:showBubbleSize val="0"/>
          <c:showLeaderLines val="0"/>
        </c:dLbls>
        <c:firstSliceAng val="0"/>
        <c:holeSize val="50"/>
      </c:doughnutChart>
    </c:plotArea>
    <c:legend>
      <c:legendPos val="r"/>
      <c:overlay val="0"/>
    </c:legend>
    <c:plotVisOnly val="1"/>
    <c:dispBlanksAs val="zero"/>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D00A43F-0C09-47DB-91B6-8D5AC5B337F2}" type="doc">
      <dgm:prSet loTypeId="urn:microsoft.com/office/officeart/2005/8/layout/radial1" loCatId="relationship" qsTypeId="urn:microsoft.com/office/officeart/2005/8/quickstyle/simple1" qsCatId="simple" csTypeId="urn:microsoft.com/office/officeart/2005/8/colors/accent1_2" csCatId="accent1" phldr="1"/>
      <dgm:spPr/>
      <dgm:t>
        <a:bodyPr/>
        <a:lstStyle/>
        <a:p>
          <a:endParaRPr lang="ru-RU"/>
        </a:p>
      </dgm:t>
    </dgm:pt>
    <dgm:pt modelId="{367057BA-E7C3-406E-BFDF-0627651B3331}">
      <dgm:prSet custT="1"/>
      <dgm:spPr/>
      <dgm:t>
        <a:bodyPr/>
        <a:lstStyle/>
        <a:p>
          <a:pPr marR="0" algn="ctr" rtl="0"/>
          <a:endParaRPr lang="ru-RU" sz="500" baseline="0">
            <a:latin typeface="Times New Roman"/>
          </a:endParaRPr>
        </a:p>
        <a:p>
          <a:pPr marR="0" algn="ctr" rtl="0"/>
          <a:r>
            <a:rPr lang="ru-RU" sz="1050" baseline="0">
              <a:latin typeface="Calibri"/>
            </a:rPr>
            <a:t>Лагерь</a:t>
          </a:r>
        </a:p>
        <a:p>
          <a:pPr marR="0" algn="ctr" rtl="0"/>
          <a:r>
            <a:rPr lang="ru-RU" sz="1050"/>
            <a:t>«</a:t>
          </a:r>
          <a:r>
            <a:rPr lang="kk-KZ" sz="1050"/>
            <a:t>Шаңырақ» </a:t>
          </a:r>
          <a:endParaRPr lang="ru-RU" sz="1050"/>
        </a:p>
      </dgm:t>
    </dgm:pt>
    <dgm:pt modelId="{A4CC8F60-2A4C-4E4A-A403-E68DEC33D0D7}" type="parTrans" cxnId="{3745782C-2757-4879-A536-8FB675C8DE96}">
      <dgm:prSet/>
      <dgm:spPr/>
      <dgm:t>
        <a:bodyPr/>
        <a:lstStyle/>
        <a:p>
          <a:endParaRPr lang="ru-RU"/>
        </a:p>
      </dgm:t>
    </dgm:pt>
    <dgm:pt modelId="{BC7383D9-3046-40DB-AFE4-5FFB95F9C913}" type="sibTrans" cxnId="{3745782C-2757-4879-A536-8FB675C8DE96}">
      <dgm:prSet/>
      <dgm:spPr/>
      <dgm:t>
        <a:bodyPr/>
        <a:lstStyle/>
        <a:p>
          <a:endParaRPr lang="ru-RU"/>
        </a:p>
      </dgm:t>
    </dgm:pt>
    <dgm:pt modelId="{0F83D04F-1BD1-414A-9922-FDF9AFC02E4A}">
      <dgm:prSet custT="1"/>
      <dgm:spPr/>
      <dgm:t>
        <a:bodyPr/>
        <a:lstStyle/>
        <a:p>
          <a:pPr marR="0" algn="ctr" rtl="0"/>
          <a:r>
            <a:rPr lang="ru-RU" sz="1100" baseline="0">
              <a:latin typeface="Calibri"/>
            </a:rPr>
            <a:t>Кинотеатр «Сары-Арка»</a:t>
          </a:r>
          <a:endParaRPr lang="ru-RU" sz="1100"/>
        </a:p>
      </dgm:t>
    </dgm:pt>
    <dgm:pt modelId="{099A1C48-E4F6-4C75-AFD1-5B957556F892}" type="parTrans" cxnId="{DDC0AA3F-5FC1-48E3-9DB1-0DE555F8BC47}">
      <dgm:prSet/>
      <dgm:spPr/>
      <dgm:t>
        <a:bodyPr/>
        <a:lstStyle/>
        <a:p>
          <a:endParaRPr lang="ru-RU"/>
        </a:p>
      </dgm:t>
    </dgm:pt>
    <dgm:pt modelId="{98F824B7-7CAF-44FC-95D4-2B17E0BDF126}" type="sibTrans" cxnId="{DDC0AA3F-5FC1-48E3-9DB1-0DE555F8BC47}">
      <dgm:prSet/>
      <dgm:spPr/>
      <dgm:t>
        <a:bodyPr/>
        <a:lstStyle/>
        <a:p>
          <a:endParaRPr lang="ru-RU"/>
        </a:p>
      </dgm:t>
    </dgm:pt>
    <dgm:pt modelId="{B1DEF826-725C-4CF8-A849-285D34851A57}">
      <dgm:prSet custT="1"/>
      <dgm:spPr/>
      <dgm:t>
        <a:bodyPr/>
        <a:lstStyle/>
        <a:p>
          <a:pPr marR="0" algn="ctr" rtl="0"/>
          <a:r>
            <a:rPr lang="ru-RU" sz="1100"/>
            <a:t>Цирк</a:t>
          </a:r>
        </a:p>
      </dgm:t>
    </dgm:pt>
    <dgm:pt modelId="{E0EF40A7-45B1-4653-A6F8-DE5F2954B3C0}" type="parTrans" cxnId="{1FE2E5CB-A044-4C06-825D-52D0B70E9B13}">
      <dgm:prSet/>
      <dgm:spPr/>
      <dgm:t>
        <a:bodyPr/>
        <a:lstStyle/>
        <a:p>
          <a:endParaRPr lang="ru-RU"/>
        </a:p>
      </dgm:t>
    </dgm:pt>
    <dgm:pt modelId="{6B1752A2-A2A3-4DF0-BD06-8FF52EA4501C}" type="sibTrans" cxnId="{1FE2E5CB-A044-4C06-825D-52D0B70E9B13}">
      <dgm:prSet/>
      <dgm:spPr/>
      <dgm:t>
        <a:bodyPr/>
        <a:lstStyle/>
        <a:p>
          <a:endParaRPr lang="ru-RU"/>
        </a:p>
      </dgm:t>
    </dgm:pt>
    <dgm:pt modelId="{694A668F-5B8B-4421-9930-9D9B55DBCBAF}">
      <dgm:prSet custT="1"/>
      <dgm:spPr/>
      <dgm:t>
        <a:bodyPr/>
        <a:lstStyle/>
        <a:p>
          <a:pPr marR="0" algn="ctr" rtl="0"/>
          <a:r>
            <a:rPr lang="ru-RU" sz="1100" baseline="0">
              <a:latin typeface="Calibri"/>
            </a:rPr>
            <a:t>Театры:</a:t>
          </a:r>
        </a:p>
        <a:p>
          <a:pPr marR="0" algn="ctr" rtl="0"/>
          <a:r>
            <a:rPr lang="ru-RU" sz="1100" baseline="0">
              <a:latin typeface="Calibri"/>
            </a:rPr>
            <a:t>С.Сейфуллина, К.С.Станиславский</a:t>
          </a:r>
          <a:endParaRPr lang="ru-RU" sz="1100"/>
        </a:p>
      </dgm:t>
    </dgm:pt>
    <dgm:pt modelId="{BF3B9BE1-7D5B-402C-83ED-097C6BCC7057}" type="parTrans" cxnId="{59B4C54A-CEF5-4DC2-BACB-2B8831492B2E}">
      <dgm:prSet/>
      <dgm:spPr/>
      <dgm:t>
        <a:bodyPr/>
        <a:lstStyle/>
        <a:p>
          <a:endParaRPr lang="ru-RU"/>
        </a:p>
      </dgm:t>
    </dgm:pt>
    <dgm:pt modelId="{898FC7F4-6DBA-4F44-B112-08CE7E2109A4}" type="sibTrans" cxnId="{59B4C54A-CEF5-4DC2-BACB-2B8831492B2E}">
      <dgm:prSet/>
      <dgm:spPr/>
      <dgm:t>
        <a:bodyPr/>
        <a:lstStyle/>
        <a:p>
          <a:endParaRPr lang="ru-RU"/>
        </a:p>
      </dgm:t>
    </dgm:pt>
    <dgm:pt modelId="{8328AED3-2FFA-439A-B8B1-6DDC2CEADC36}">
      <dgm:prSet custT="1"/>
      <dgm:spPr/>
      <dgm:t>
        <a:bodyPr/>
        <a:lstStyle/>
        <a:p>
          <a:pPr marR="0" algn="ctr" rtl="0"/>
          <a:r>
            <a:rPr lang="ru-RU" sz="1000"/>
            <a:t>Карагандинский  областной  историко-краеведческий музей</a:t>
          </a:r>
        </a:p>
      </dgm:t>
    </dgm:pt>
    <dgm:pt modelId="{101E2CC6-D7A0-435A-89DA-4D41618512E1}" type="parTrans" cxnId="{AEC1163F-00F5-465F-81D5-41042297344C}">
      <dgm:prSet/>
      <dgm:spPr/>
      <dgm:t>
        <a:bodyPr/>
        <a:lstStyle/>
        <a:p>
          <a:endParaRPr lang="ru-RU"/>
        </a:p>
      </dgm:t>
    </dgm:pt>
    <dgm:pt modelId="{03E1BFF4-FFF3-4BF4-BAD6-80B99F359892}" type="sibTrans" cxnId="{AEC1163F-00F5-465F-81D5-41042297344C}">
      <dgm:prSet/>
      <dgm:spPr/>
      <dgm:t>
        <a:bodyPr/>
        <a:lstStyle/>
        <a:p>
          <a:endParaRPr lang="ru-RU"/>
        </a:p>
      </dgm:t>
    </dgm:pt>
    <dgm:pt modelId="{E13839F0-E929-474C-8F1C-68C8CE71DE0A}">
      <dgm:prSet custT="1"/>
      <dgm:spPr/>
      <dgm:t>
        <a:bodyPr/>
        <a:lstStyle/>
        <a:p>
          <a:pPr marR="0" algn="ctr" rtl="0"/>
          <a:r>
            <a:rPr lang="ru-RU" sz="1100"/>
            <a:t>АКВАПАРК, бассейн</a:t>
          </a:r>
        </a:p>
      </dgm:t>
    </dgm:pt>
    <dgm:pt modelId="{C0DAB065-27C8-4A10-83BF-2FF27A097A9E}" type="parTrans" cxnId="{7489145C-4FE7-48B5-B5C4-1D5D82CAE2FE}">
      <dgm:prSet/>
      <dgm:spPr/>
      <dgm:t>
        <a:bodyPr/>
        <a:lstStyle/>
        <a:p>
          <a:endParaRPr lang="ru-RU"/>
        </a:p>
      </dgm:t>
    </dgm:pt>
    <dgm:pt modelId="{BCCB97C4-2DBA-4F33-9339-B5F602FE1205}" type="sibTrans" cxnId="{7489145C-4FE7-48B5-B5C4-1D5D82CAE2FE}">
      <dgm:prSet/>
      <dgm:spPr/>
      <dgm:t>
        <a:bodyPr/>
        <a:lstStyle/>
        <a:p>
          <a:endParaRPr lang="ru-RU"/>
        </a:p>
      </dgm:t>
    </dgm:pt>
    <dgm:pt modelId="{243BBEAF-8CA5-4DAC-9819-C465DC14BF4A}">
      <dgm:prSet custT="1"/>
      <dgm:spPr/>
      <dgm:t>
        <a:bodyPr/>
        <a:lstStyle/>
        <a:p>
          <a:pPr marR="0" algn="ctr" rtl="0"/>
          <a:r>
            <a:rPr lang="ru-RU" sz="1200" baseline="0">
              <a:latin typeface="Calibri"/>
            </a:rPr>
            <a:t>Пожарная часть №11</a:t>
          </a:r>
          <a:endParaRPr lang="ru-RU" sz="1200"/>
        </a:p>
      </dgm:t>
    </dgm:pt>
    <dgm:pt modelId="{3CE38670-E5CD-46A3-AA70-3E2925EF162D}" type="parTrans" cxnId="{13A98FDF-4349-48BA-B3CA-678A3E322B00}">
      <dgm:prSet/>
      <dgm:spPr/>
      <dgm:t>
        <a:bodyPr/>
        <a:lstStyle/>
        <a:p>
          <a:endParaRPr lang="ru-RU"/>
        </a:p>
      </dgm:t>
    </dgm:pt>
    <dgm:pt modelId="{91B426D5-7FF4-46A6-8521-AE6083F0BDF7}" type="sibTrans" cxnId="{13A98FDF-4349-48BA-B3CA-678A3E322B00}">
      <dgm:prSet/>
      <dgm:spPr/>
      <dgm:t>
        <a:bodyPr/>
        <a:lstStyle/>
        <a:p>
          <a:endParaRPr lang="ru-RU"/>
        </a:p>
      </dgm:t>
    </dgm:pt>
    <dgm:pt modelId="{E14F1B12-E298-4A62-9C65-406723B8FF1D}">
      <dgm:prSet custScaleX="134226" custScaleY="46462" custRadScaleRad="144046" custRadScaleInc="89039"/>
      <dgm:spPr/>
      <dgm:t>
        <a:bodyPr/>
        <a:lstStyle/>
        <a:p>
          <a:endParaRPr lang="ru-RU"/>
        </a:p>
      </dgm:t>
    </dgm:pt>
    <dgm:pt modelId="{9D686DD0-CC73-44F3-B6E1-03CCEB204FDD}" type="parTrans" cxnId="{90D58327-4E65-458E-9C87-1DBB9BA029F3}">
      <dgm:prSet/>
      <dgm:spPr/>
      <dgm:t>
        <a:bodyPr/>
        <a:lstStyle/>
        <a:p>
          <a:endParaRPr lang="ru-RU"/>
        </a:p>
      </dgm:t>
    </dgm:pt>
    <dgm:pt modelId="{FBE93219-5187-476D-9915-641CB683E977}" type="sibTrans" cxnId="{90D58327-4E65-458E-9C87-1DBB9BA029F3}">
      <dgm:prSet/>
      <dgm:spPr/>
      <dgm:t>
        <a:bodyPr/>
        <a:lstStyle/>
        <a:p>
          <a:endParaRPr lang="ru-RU"/>
        </a:p>
      </dgm:t>
    </dgm:pt>
    <dgm:pt modelId="{DCCC4D2A-3255-46F7-A42C-C39C88D72DBC}" type="pres">
      <dgm:prSet presAssocID="{5D00A43F-0C09-47DB-91B6-8D5AC5B337F2}" presName="cycle" presStyleCnt="0">
        <dgm:presLayoutVars>
          <dgm:chMax val="1"/>
          <dgm:dir/>
          <dgm:animLvl val="ctr"/>
          <dgm:resizeHandles val="exact"/>
        </dgm:presLayoutVars>
      </dgm:prSet>
      <dgm:spPr/>
      <dgm:t>
        <a:bodyPr/>
        <a:lstStyle/>
        <a:p>
          <a:endParaRPr lang="ru-RU"/>
        </a:p>
      </dgm:t>
    </dgm:pt>
    <dgm:pt modelId="{43539BA7-2424-4DE4-930C-23651D7FA976}" type="pres">
      <dgm:prSet presAssocID="{367057BA-E7C3-406E-BFDF-0627651B3331}" presName="centerShape" presStyleLbl="node0" presStyleIdx="0" presStyleCnt="1" custScaleX="130397" custScaleY="45970" custLinFactNeighborX="-852" custLinFactNeighborY="-21848"/>
      <dgm:spPr/>
      <dgm:t>
        <a:bodyPr/>
        <a:lstStyle/>
        <a:p>
          <a:endParaRPr lang="ru-RU"/>
        </a:p>
      </dgm:t>
    </dgm:pt>
    <dgm:pt modelId="{AD5088A9-4ADE-4494-AC31-57171601DEA7}" type="pres">
      <dgm:prSet presAssocID="{099A1C48-E4F6-4C75-AFD1-5B957556F892}" presName="Name9" presStyleLbl="parChTrans1D2" presStyleIdx="0" presStyleCnt="6"/>
      <dgm:spPr/>
      <dgm:t>
        <a:bodyPr/>
        <a:lstStyle/>
        <a:p>
          <a:endParaRPr lang="ru-RU"/>
        </a:p>
      </dgm:t>
    </dgm:pt>
    <dgm:pt modelId="{176EE06A-442C-4F5F-A4D7-C4236860B168}" type="pres">
      <dgm:prSet presAssocID="{099A1C48-E4F6-4C75-AFD1-5B957556F892}" presName="connTx" presStyleLbl="parChTrans1D2" presStyleIdx="0" presStyleCnt="6"/>
      <dgm:spPr/>
      <dgm:t>
        <a:bodyPr/>
        <a:lstStyle/>
        <a:p>
          <a:endParaRPr lang="ru-RU"/>
        </a:p>
      </dgm:t>
    </dgm:pt>
    <dgm:pt modelId="{2B123EFA-2ECF-41CF-BBDC-061F0A39711A}" type="pres">
      <dgm:prSet presAssocID="{0F83D04F-1BD1-414A-9922-FDF9AFC02E4A}" presName="node" presStyleLbl="node1" presStyleIdx="0" presStyleCnt="6" custScaleX="177975" custScaleY="32309" custRadScaleRad="115155" custRadScaleInc="23080">
        <dgm:presLayoutVars>
          <dgm:bulletEnabled val="1"/>
        </dgm:presLayoutVars>
      </dgm:prSet>
      <dgm:spPr/>
      <dgm:t>
        <a:bodyPr/>
        <a:lstStyle/>
        <a:p>
          <a:endParaRPr lang="ru-RU"/>
        </a:p>
      </dgm:t>
    </dgm:pt>
    <dgm:pt modelId="{04796B5E-75F6-4125-833E-CD7387D4C8F7}" type="pres">
      <dgm:prSet presAssocID="{E0EF40A7-45B1-4653-A6F8-DE5F2954B3C0}" presName="Name9" presStyleLbl="parChTrans1D2" presStyleIdx="1" presStyleCnt="6"/>
      <dgm:spPr/>
      <dgm:t>
        <a:bodyPr/>
        <a:lstStyle/>
        <a:p>
          <a:endParaRPr lang="ru-RU"/>
        </a:p>
      </dgm:t>
    </dgm:pt>
    <dgm:pt modelId="{719899E0-401C-4737-BCD6-A164A7BBD0A3}" type="pres">
      <dgm:prSet presAssocID="{E0EF40A7-45B1-4653-A6F8-DE5F2954B3C0}" presName="connTx" presStyleLbl="parChTrans1D2" presStyleIdx="1" presStyleCnt="6"/>
      <dgm:spPr/>
      <dgm:t>
        <a:bodyPr/>
        <a:lstStyle/>
        <a:p>
          <a:endParaRPr lang="ru-RU"/>
        </a:p>
      </dgm:t>
    </dgm:pt>
    <dgm:pt modelId="{B6C03646-E02A-4A2E-8845-04B0730A33C7}" type="pres">
      <dgm:prSet presAssocID="{B1DEF826-725C-4CF8-A849-285D34851A57}" presName="node" presStyleLbl="node1" presStyleIdx="1" presStyleCnt="6" custScaleX="139301" custScaleY="26650" custRadScaleRad="138924" custRadScaleInc="44870">
        <dgm:presLayoutVars>
          <dgm:bulletEnabled val="1"/>
        </dgm:presLayoutVars>
      </dgm:prSet>
      <dgm:spPr/>
      <dgm:t>
        <a:bodyPr/>
        <a:lstStyle/>
        <a:p>
          <a:endParaRPr lang="ru-RU"/>
        </a:p>
      </dgm:t>
    </dgm:pt>
    <dgm:pt modelId="{8F8F6E0A-6643-49EA-ABBB-1BD1FE151C03}" type="pres">
      <dgm:prSet presAssocID="{BF3B9BE1-7D5B-402C-83ED-097C6BCC7057}" presName="Name9" presStyleLbl="parChTrans1D2" presStyleIdx="2" presStyleCnt="6"/>
      <dgm:spPr/>
      <dgm:t>
        <a:bodyPr/>
        <a:lstStyle/>
        <a:p>
          <a:endParaRPr lang="ru-RU"/>
        </a:p>
      </dgm:t>
    </dgm:pt>
    <dgm:pt modelId="{2BE2F17B-21F3-432B-8CEB-C876DD56979F}" type="pres">
      <dgm:prSet presAssocID="{BF3B9BE1-7D5B-402C-83ED-097C6BCC7057}" presName="connTx" presStyleLbl="parChTrans1D2" presStyleIdx="2" presStyleCnt="6"/>
      <dgm:spPr/>
      <dgm:t>
        <a:bodyPr/>
        <a:lstStyle/>
        <a:p>
          <a:endParaRPr lang="ru-RU"/>
        </a:p>
      </dgm:t>
    </dgm:pt>
    <dgm:pt modelId="{AC850499-22A5-43BE-ABB3-2F647AD265BA}" type="pres">
      <dgm:prSet presAssocID="{694A668F-5B8B-4421-9930-9D9B55DBCBAF}" presName="node" presStyleLbl="node1" presStyleIdx="2" presStyleCnt="6" custScaleX="182069" custScaleY="48055" custRadScaleRad="97014" custRadScaleInc="-66235">
        <dgm:presLayoutVars>
          <dgm:bulletEnabled val="1"/>
        </dgm:presLayoutVars>
      </dgm:prSet>
      <dgm:spPr/>
      <dgm:t>
        <a:bodyPr/>
        <a:lstStyle/>
        <a:p>
          <a:endParaRPr lang="ru-RU"/>
        </a:p>
      </dgm:t>
    </dgm:pt>
    <dgm:pt modelId="{ED1F1AA9-B5FD-43A5-A3C1-4700FDACF280}" type="pres">
      <dgm:prSet presAssocID="{101E2CC6-D7A0-435A-89DA-4D41618512E1}" presName="Name9" presStyleLbl="parChTrans1D2" presStyleIdx="3" presStyleCnt="6"/>
      <dgm:spPr/>
      <dgm:t>
        <a:bodyPr/>
        <a:lstStyle/>
        <a:p>
          <a:endParaRPr lang="ru-RU"/>
        </a:p>
      </dgm:t>
    </dgm:pt>
    <dgm:pt modelId="{5EE5DCBE-4A6B-4F5D-B965-5F87B96E85F4}" type="pres">
      <dgm:prSet presAssocID="{101E2CC6-D7A0-435A-89DA-4D41618512E1}" presName="connTx" presStyleLbl="parChTrans1D2" presStyleIdx="3" presStyleCnt="6"/>
      <dgm:spPr/>
      <dgm:t>
        <a:bodyPr/>
        <a:lstStyle/>
        <a:p>
          <a:endParaRPr lang="ru-RU"/>
        </a:p>
      </dgm:t>
    </dgm:pt>
    <dgm:pt modelId="{0EAD4C70-848D-4920-8E70-DBC42891AEEE}" type="pres">
      <dgm:prSet presAssocID="{8328AED3-2FFA-439A-B8B1-6DDC2CEADC36}" presName="node" presStyleLbl="node1" presStyleIdx="3" presStyleCnt="6" custScaleX="196386" custScaleY="36117" custRadScaleRad="61434" custRadScaleInc="231184">
        <dgm:presLayoutVars>
          <dgm:bulletEnabled val="1"/>
        </dgm:presLayoutVars>
      </dgm:prSet>
      <dgm:spPr/>
      <dgm:t>
        <a:bodyPr/>
        <a:lstStyle/>
        <a:p>
          <a:endParaRPr lang="ru-RU"/>
        </a:p>
      </dgm:t>
    </dgm:pt>
    <dgm:pt modelId="{7039A985-276E-4F8F-8C70-625381D5A361}" type="pres">
      <dgm:prSet presAssocID="{C0DAB065-27C8-4A10-83BF-2FF27A097A9E}" presName="Name9" presStyleLbl="parChTrans1D2" presStyleIdx="4" presStyleCnt="6"/>
      <dgm:spPr/>
      <dgm:t>
        <a:bodyPr/>
        <a:lstStyle/>
        <a:p>
          <a:endParaRPr lang="ru-RU"/>
        </a:p>
      </dgm:t>
    </dgm:pt>
    <dgm:pt modelId="{145352A4-8D67-48D8-A394-B610876922DD}" type="pres">
      <dgm:prSet presAssocID="{C0DAB065-27C8-4A10-83BF-2FF27A097A9E}" presName="connTx" presStyleLbl="parChTrans1D2" presStyleIdx="4" presStyleCnt="6"/>
      <dgm:spPr/>
      <dgm:t>
        <a:bodyPr/>
        <a:lstStyle/>
        <a:p>
          <a:endParaRPr lang="ru-RU"/>
        </a:p>
      </dgm:t>
    </dgm:pt>
    <dgm:pt modelId="{780448AC-8DB6-4929-8FF1-2A8781B9D875}" type="pres">
      <dgm:prSet presAssocID="{E13839F0-E929-474C-8F1C-68C8CE71DE0A}" presName="node" presStyleLbl="node1" presStyleIdx="4" presStyleCnt="6" custScaleX="130819" custScaleY="37732" custRadScaleRad="126895" custRadScaleInc="120345">
        <dgm:presLayoutVars>
          <dgm:bulletEnabled val="1"/>
        </dgm:presLayoutVars>
      </dgm:prSet>
      <dgm:spPr/>
      <dgm:t>
        <a:bodyPr/>
        <a:lstStyle/>
        <a:p>
          <a:endParaRPr lang="ru-RU"/>
        </a:p>
      </dgm:t>
    </dgm:pt>
    <dgm:pt modelId="{7970C220-86BA-46B0-9EAB-97AF6E67605E}" type="pres">
      <dgm:prSet presAssocID="{3CE38670-E5CD-46A3-AA70-3E2925EF162D}" presName="Name9" presStyleLbl="parChTrans1D2" presStyleIdx="5" presStyleCnt="6"/>
      <dgm:spPr/>
      <dgm:t>
        <a:bodyPr/>
        <a:lstStyle/>
        <a:p>
          <a:endParaRPr lang="ru-RU"/>
        </a:p>
      </dgm:t>
    </dgm:pt>
    <dgm:pt modelId="{8AC6378B-1F91-4A3B-8EDB-EFC4541424C8}" type="pres">
      <dgm:prSet presAssocID="{3CE38670-E5CD-46A3-AA70-3E2925EF162D}" presName="connTx" presStyleLbl="parChTrans1D2" presStyleIdx="5" presStyleCnt="6"/>
      <dgm:spPr/>
      <dgm:t>
        <a:bodyPr/>
        <a:lstStyle/>
        <a:p>
          <a:endParaRPr lang="ru-RU"/>
        </a:p>
      </dgm:t>
    </dgm:pt>
    <dgm:pt modelId="{9C626E0F-D17E-4B81-8B05-036065E29B6E}" type="pres">
      <dgm:prSet presAssocID="{243BBEAF-8CA5-4DAC-9819-C465DC14BF4A}" presName="node" presStyleLbl="node1" presStyleIdx="5" presStyleCnt="6" custScaleX="170445" custScaleY="39309" custRadScaleRad="143477" custRadScaleInc="26747">
        <dgm:presLayoutVars>
          <dgm:bulletEnabled val="1"/>
        </dgm:presLayoutVars>
      </dgm:prSet>
      <dgm:spPr/>
      <dgm:t>
        <a:bodyPr/>
        <a:lstStyle/>
        <a:p>
          <a:endParaRPr lang="ru-RU"/>
        </a:p>
      </dgm:t>
    </dgm:pt>
  </dgm:ptLst>
  <dgm:cxnLst>
    <dgm:cxn modelId="{EBAD4D9C-960B-43E2-ABEE-D5060EF4755F}" type="presOf" srcId="{E0EF40A7-45B1-4653-A6F8-DE5F2954B3C0}" destId="{719899E0-401C-4737-BCD6-A164A7BBD0A3}" srcOrd="1" destOrd="0" presId="urn:microsoft.com/office/officeart/2005/8/layout/radial1"/>
    <dgm:cxn modelId="{DC8C29BD-A3E3-42A4-8C51-33040B0F8489}" type="presOf" srcId="{3CE38670-E5CD-46A3-AA70-3E2925EF162D}" destId="{8AC6378B-1F91-4A3B-8EDB-EFC4541424C8}" srcOrd="1" destOrd="0" presId="urn:microsoft.com/office/officeart/2005/8/layout/radial1"/>
    <dgm:cxn modelId="{3745782C-2757-4879-A536-8FB675C8DE96}" srcId="{5D00A43F-0C09-47DB-91B6-8D5AC5B337F2}" destId="{367057BA-E7C3-406E-BFDF-0627651B3331}" srcOrd="0" destOrd="0" parTransId="{A4CC8F60-2A4C-4E4A-A403-E68DEC33D0D7}" sibTransId="{BC7383D9-3046-40DB-AFE4-5FFB95F9C913}"/>
    <dgm:cxn modelId="{7002CB78-BD01-4A67-8CB4-D94B20194A80}" type="presOf" srcId="{BF3B9BE1-7D5B-402C-83ED-097C6BCC7057}" destId="{8F8F6E0A-6643-49EA-ABBB-1BD1FE151C03}" srcOrd="0" destOrd="0" presId="urn:microsoft.com/office/officeart/2005/8/layout/radial1"/>
    <dgm:cxn modelId="{9EF66B8A-0AD1-4FBB-86BC-FD5760D6465B}" type="presOf" srcId="{0F83D04F-1BD1-414A-9922-FDF9AFC02E4A}" destId="{2B123EFA-2ECF-41CF-BBDC-061F0A39711A}" srcOrd="0" destOrd="0" presId="urn:microsoft.com/office/officeart/2005/8/layout/radial1"/>
    <dgm:cxn modelId="{24203D70-4D3C-40A4-8766-FADA479CCAE6}" type="presOf" srcId="{5D00A43F-0C09-47DB-91B6-8D5AC5B337F2}" destId="{DCCC4D2A-3255-46F7-A42C-C39C88D72DBC}" srcOrd="0" destOrd="0" presId="urn:microsoft.com/office/officeart/2005/8/layout/radial1"/>
    <dgm:cxn modelId="{76959873-05B7-4466-9E78-D975B80F9AF6}" type="presOf" srcId="{B1DEF826-725C-4CF8-A849-285D34851A57}" destId="{B6C03646-E02A-4A2E-8845-04B0730A33C7}" srcOrd="0" destOrd="0" presId="urn:microsoft.com/office/officeart/2005/8/layout/radial1"/>
    <dgm:cxn modelId="{3E353872-0FA8-4D82-914A-0D7294163C1C}" type="presOf" srcId="{3CE38670-E5CD-46A3-AA70-3E2925EF162D}" destId="{7970C220-86BA-46B0-9EAB-97AF6E67605E}" srcOrd="0" destOrd="0" presId="urn:microsoft.com/office/officeart/2005/8/layout/radial1"/>
    <dgm:cxn modelId="{13A98FDF-4349-48BA-B3CA-678A3E322B00}" srcId="{367057BA-E7C3-406E-BFDF-0627651B3331}" destId="{243BBEAF-8CA5-4DAC-9819-C465DC14BF4A}" srcOrd="5" destOrd="0" parTransId="{3CE38670-E5CD-46A3-AA70-3E2925EF162D}" sibTransId="{91B426D5-7FF4-46A6-8521-AE6083F0BDF7}"/>
    <dgm:cxn modelId="{1FE2E5CB-A044-4C06-825D-52D0B70E9B13}" srcId="{367057BA-E7C3-406E-BFDF-0627651B3331}" destId="{B1DEF826-725C-4CF8-A849-285D34851A57}" srcOrd="1" destOrd="0" parTransId="{E0EF40A7-45B1-4653-A6F8-DE5F2954B3C0}" sibTransId="{6B1752A2-A2A3-4DF0-BD06-8FF52EA4501C}"/>
    <dgm:cxn modelId="{264DFD87-9729-406B-8B1C-5D46F278C365}" type="presOf" srcId="{C0DAB065-27C8-4A10-83BF-2FF27A097A9E}" destId="{7039A985-276E-4F8F-8C70-625381D5A361}" srcOrd="0" destOrd="0" presId="urn:microsoft.com/office/officeart/2005/8/layout/radial1"/>
    <dgm:cxn modelId="{DDC0AA3F-5FC1-48E3-9DB1-0DE555F8BC47}" srcId="{367057BA-E7C3-406E-BFDF-0627651B3331}" destId="{0F83D04F-1BD1-414A-9922-FDF9AFC02E4A}" srcOrd="0" destOrd="0" parTransId="{099A1C48-E4F6-4C75-AFD1-5B957556F892}" sibTransId="{98F824B7-7CAF-44FC-95D4-2B17E0BDF126}"/>
    <dgm:cxn modelId="{AEC1163F-00F5-465F-81D5-41042297344C}" srcId="{367057BA-E7C3-406E-BFDF-0627651B3331}" destId="{8328AED3-2FFA-439A-B8B1-6DDC2CEADC36}" srcOrd="3" destOrd="0" parTransId="{101E2CC6-D7A0-435A-89DA-4D41618512E1}" sibTransId="{03E1BFF4-FFF3-4BF4-BAD6-80B99F359892}"/>
    <dgm:cxn modelId="{90D58327-4E65-458E-9C87-1DBB9BA029F3}" srcId="{5D00A43F-0C09-47DB-91B6-8D5AC5B337F2}" destId="{E14F1B12-E298-4A62-9C65-406723B8FF1D}" srcOrd="1" destOrd="0" parTransId="{9D686DD0-CC73-44F3-B6E1-03CCEB204FDD}" sibTransId="{FBE93219-5187-476D-9915-641CB683E977}"/>
    <dgm:cxn modelId="{3F75C22C-980B-4D61-BF26-21E67440F715}" type="presOf" srcId="{E13839F0-E929-474C-8F1C-68C8CE71DE0A}" destId="{780448AC-8DB6-4929-8FF1-2A8781B9D875}" srcOrd="0" destOrd="0" presId="urn:microsoft.com/office/officeart/2005/8/layout/radial1"/>
    <dgm:cxn modelId="{E29F3BAF-D5C5-4ADC-827E-D59F54A8EE16}" type="presOf" srcId="{8328AED3-2FFA-439A-B8B1-6DDC2CEADC36}" destId="{0EAD4C70-848D-4920-8E70-DBC42891AEEE}" srcOrd="0" destOrd="0" presId="urn:microsoft.com/office/officeart/2005/8/layout/radial1"/>
    <dgm:cxn modelId="{313F4A4A-1E05-47E5-B844-F65995E190C0}" type="presOf" srcId="{243BBEAF-8CA5-4DAC-9819-C465DC14BF4A}" destId="{9C626E0F-D17E-4B81-8B05-036065E29B6E}" srcOrd="0" destOrd="0" presId="urn:microsoft.com/office/officeart/2005/8/layout/radial1"/>
    <dgm:cxn modelId="{E3BCF083-A5E3-4099-8338-DC97BC115024}" type="presOf" srcId="{099A1C48-E4F6-4C75-AFD1-5B957556F892}" destId="{176EE06A-442C-4F5F-A4D7-C4236860B168}" srcOrd="1" destOrd="0" presId="urn:microsoft.com/office/officeart/2005/8/layout/radial1"/>
    <dgm:cxn modelId="{124C06DA-E7CD-4804-919F-E628DA7A9A50}" type="presOf" srcId="{101E2CC6-D7A0-435A-89DA-4D41618512E1}" destId="{ED1F1AA9-B5FD-43A5-A3C1-4700FDACF280}" srcOrd="0" destOrd="0" presId="urn:microsoft.com/office/officeart/2005/8/layout/radial1"/>
    <dgm:cxn modelId="{BB19683C-C19F-4A5B-9A95-5DAF797EDB8D}" type="presOf" srcId="{E0EF40A7-45B1-4653-A6F8-DE5F2954B3C0}" destId="{04796B5E-75F6-4125-833E-CD7387D4C8F7}" srcOrd="0" destOrd="0" presId="urn:microsoft.com/office/officeart/2005/8/layout/radial1"/>
    <dgm:cxn modelId="{694EBBEC-63D0-4C71-928E-FFD08D642D56}" type="presOf" srcId="{C0DAB065-27C8-4A10-83BF-2FF27A097A9E}" destId="{145352A4-8D67-48D8-A394-B610876922DD}" srcOrd="1" destOrd="0" presId="urn:microsoft.com/office/officeart/2005/8/layout/radial1"/>
    <dgm:cxn modelId="{59B4C54A-CEF5-4DC2-BACB-2B8831492B2E}" srcId="{367057BA-E7C3-406E-BFDF-0627651B3331}" destId="{694A668F-5B8B-4421-9930-9D9B55DBCBAF}" srcOrd="2" destOrd="0" parTransId="{BF3B9BE1-7D5B-402C-83ED-097C6BCC7057}" sibTransId="{898FC7F4-6DBA-4F44-B112-08CE7E2109A4}"/>
    <dgm:cxn modelId="{1E6B998D-604B-47A0-9DAD-5CCF87C4F4C3}" type="presOf" srcId="{367057BA-E7C3-406E-BFDF-0627651B3331}" destId="{43539BA7-2424-4DE4-930C-23651D7FA976}" srcOrd="0" destOrd="0" presId="urn:microsoft.com/office/officeart/2005/8/layout/radial1"/>
    <dgm:cxn modelId="{D65E65C9-42D6-4D36-8EF6-1F047D9D4FF3}" type="presOf" srcId="{BF3B9BE1-7D5B-402C-83ED-097C6BCC7057}" destId="{2BE2F17B-21F3-432B-8CEB-C876DD56979F}" srcOrd="1" destOrd="0" presId="urn:microsoft.com/office/officeart/2005/8/layout/radial1"/>
    <dgm:cxn modelId="{AB189C73-A3AE-46C5-953E-A9242359559F}" type="presOf" srcId="{101E2CC6-D7A0-435A-89DA-4D41618512E1}" destId="{5EE5DCBE-4A6B-4F5D-B965-5F87B96E85F4}" srcOrd="1" destOrd="0" presId="urn:microsoft.com/office/officeart/2005/8/layout/radial1"/>
    <dgm:cxn modelId="{CF146695-38A2-4C5A-AFA0-104BDF027C17}" type="presOf" srcId="{694A668F-5B8B-4421-9930-9D9B55DBCBAF}" destId="{AC850499-22A5-43BE-ABB3-2F647AD265BA}" srcOrd="0" destOrd="0" presId="urn:microsoft.com/office/officeart/2005/8/layout/radial1"/>
    <dgm:cxn modelId="{7489145C-4FE7-48B5-B5C4-1D5D82CAE2FE}" srcId="{367057BA-E7C3-406E-BFDF-0627651B3331}" destId="{E13839F0-E929-474C-8F1C-68C8CE71DE0A}" srcOrd="4" destOrd="0" parTransId="{C0DAB065-27C8-4A10-83BF-2FF27A097A9E}" sibTransId="{BCCB97C4-2DBA-4F33-9339-B5F602FE1205}"/>
    <dgm:cxn modelId="{FAC393F8-D67E-4B2A-B6BF-65548F728B49}" type="presOf" srcId="{099A1C48-E4F6-4C75-AFD1-5B957556F892}" destId="{AD5088A9-4ADE-4494-AC31-57171601DEA7}" srcOrd="0" destOrd="0" presId="urn:microsoft.com/office/officeart/2005/8/layout/radial1"/>
    <dgm:cxn modelId="{3D9C4772-C2FB-4138-BAEE-B813DA7B71B9}" type="presParOf" srcId="{DCCC4D2A-3255-46F7-A42C-C39C88D72DBC}" destId="{43539BA7-2424-4DE4-930C-23651D7FA976}" srcOrd="0" destOrd="0" presId="urn:microsoft.com/office/officeart/2005/8/layout/radial1"/>
    <dgm:cxn modelId="{BE84979B-2CD8-47D7-BEDC-D5B37923678A}" type="presParOf" srcId="{DCCC4D2A-3255-46F7-A42C-C39C88D72DBC}" destId="{AD5088A9-4ADE-4494-AC31-57171601DEA7}" srcOrd="1" destOrd="0" presId="urn:microsoft.com/office/officeart/2005/8/layout/radial1"/>
    <dgm:cxn modelId="{5DE26089-A980-4E28-A347-E8523807A24A}" type="presParOf" srcId="{AD5088A9-4ADE-4494-AC31-57171601DEA7}" destId="{176EE06A-442C-4F5F-A4D7-C4236860B168}" srcOrd="0" destOrd="0" presId="urn:microsoft.com/office/officeart/2005/8/layout/radial1"/>
    <dgm:cxn modelId="{078BDFE4-462E-4740-9C0D-35F75D39EFAD}" type="presParOf" srcId="{DCCC4D2A-3255-46F7-A42C-C39C88D72DBC}" destId="{2B123EFA-2ECF-41CF-BBDC-061F0A39711A}" srcOrd="2" destOrd="0" presId="urn:microsoft.com/office/officeart/2005/8/layout/radial1"/>
    <dgm:cxn modelId="{F2742F86-877E-4969-A552-6AA89DCA1661}" type="presParOf" srcId="{DCCC4D2A-3255-46F7-A42C-C39C88D72DBC}" destId="{04796B5E-75F6-4125-833E-CD7387D4C8F7}" srcOrd="3" destOrd="0" presId="urn:microsoft.com/office/officeart/2005/8/layout/radial1"/>
    <dgm:cxn modelId="{3F4B1909-C1B4-4F24-8669-D704C53752D9}" type="presParOf" srcId="{04796B5E-75F6-4125-833E-CD7387D4C8F7}" destId="{719899E0-401C-4737-BCD6-A164A7BBD0A3}" srcOrd="0" destOrd="0" presId="urn:microsoft.com/office/officeart/2005/8/layout/radial1"/>
    <dgm:cxn modelId="{0723F036-B2C9-4824-968D-E94EA965EED8}" type="presParOf" srcId="{DCCC4D2A-3255-46F7-A42C-C39C88D72DBC}" destId="{B6C03646-E02A-4A2E-8845-04B0730A33C7}" srcOrd="4" destOrd="0" presId="urn:microsoft.com/office/officeart/2005/8/layout/radial1"/>
    <dgm:cxn modelId="{E1DDD68C-9C9C-4DFE-978E-6F7EE29C55B0}" type="presParOf" srcId="{DCCC4D2A-3255-46F7-A42C-C39C88D72DBC}" destId="{8F8F6E0A-6643-49EA-ABBB-1BD1FE151C03}" srcOrd="5" destOrd="0" presId="urn:microsoft.com/office/officeart/2005/8/layout/radial1"/>
    <dgm:cxn modelId="{3D376F49-A69F-43BB-8BED-44EA357163BA}" type="presParOf" srcId="{8F8F6E0A-6643-49EA-ABBB-1BD1FE151C03}" destId="{2BE2F17B-21F3-432B-8CEB-C876DD56979F}" srcOrd="0" destOrd="0" presId="urn:microsoft.com/office/officeart/2005/8/layout/radial1"/>
    <dgm:cxn modelId="{A73C2F3C-A5CF-4418-8D7A-DBF12320D492}" type="presParOf" srcId="{DCCC4D2A-3255-46F7-A42C-C39C88D72DBC}" destId="{AC850499-22A5-43BE-ABB3-2F647AD265BA}" srcOrd="6" destOrd="0" presId="urn:microsoft.com/office/officeart/2005/8/layout/radial1"/>
    <dgm:cxn modelId="{EE5E9FF1-9133-492E-82B9-04611B1B62F7}" type="presParOf" srcId="{DCCC4D2A-3255-46F7-A42C-C39C88D72DBC}" destId="{ED1F1AA9-B5FD-43A5-A3C1-4700FDACF280}" srcOrd="7" destOrd="0" presId="urn:microsoft.com/office/officeart/2005/8/layout/radial1"/>
    <dgm:cxn modelId="{5DC1B316-0ABE-4328-A25A-BED1750F31DD}" type="presParOf" srcId="{ED1F1AA9-B5FD-43A5-A3C1-4700FDACF280}" destId="{5EE5DCBE-4A6B-4F5D-B965-5F87B96E85F4}" srcOrd="0" destOrd="0" presId="urn:microsoft.com/office/officeart/2005/8/layout/radial1"/>
    <dgm:cxn modelId="{DAC42F1D-8D4B-466A-9976-F3DB63181CEB}" type="presParOf" srcId="{DCCC4D2A-3255-46F7-A42C-C39C88D72DBC}" destId="{0EAD4C70-848D-4920-8E70-DBC42891AEEE}" srcOrd="8" destOrd="0" presId="urn:microsoft.com/office/officeart/2005/8/layout/radial1"/>
    <dgm:cxn modelId="{12F3A262-0312-413B-BC40-93766C735567}" type="presParOf" srcId="{DCCC4D2A-3255-46F7-A42C-C39C88D72DBC}" destId="{7039A985-276E-4F8F-8C70-625381D5A361}" srcOrd="9" destOrd="0" presId="urn:microsoft.com/office/officeart/2005/8/layout/radial1"/>
    <dgm:cxn modelId="{1815D735-41F8-499A-B150-0941777C0A44}" type="presParOf" srcId="{7039A985-276E-4F8F-8C70-625381D5A361}" destId="{145352A4-8D67-48D8-A394-B610876922DD}" srcOrd="0" destOrd="0" presId="urn:microsoft.com/office/officeart/2005/8/layout/radial1"/>
    <dgm:cxn modelId="{4C187751-B37C-40EF-A673-B7F504DD1B91}" type="presParOf" srcId="{DCCC4D2A-3255-46F7-A42C-C39C88D72DBC}" destId="{780448AC-8DB6-4929-8FF1-2A8781B9D875}" srcOrd="10" destOrd="0" presId="urn:microsoft.com/office/officeart/2005/8/layout/radial1"/>
    <dgm:cxn modelId="{5FC79D68-455E-4723-8E14-23AC10FDD10C}" type="presParOf" srcId="{DCCC4D2A-3255-46F7-A42C-C39C88D72DBC}" destId="{7970C220-86BA-46B0-9EAB-97AF6E67605E}" srcOrd="11" destOrd="0" presId="urn:microsoft.com/office/officeart/2005/8/layout/radial1"/>
    <dgm:cxn modelId="{5F636D0C-CBD1-470D-AB84-FD91E7053BFA}" type="presParOf" srcId="{7970C220-86BA-46B0-9EAB-97AF6E67605E}" destId="{8AC6378B-1F91-4A3B-8EDB-EFC4541424C8}" srcOrd="0" destOrd="0" presId="urn:microsoft.com/office/officeart/2005/8/layout/radial1"/>
    <dgm:cxn modelId="{6366A11C-0A76-4E3B-97E4-22AFD13CB7B4}" type="presParOf" srcId="{DCCC4D2A-3255-46F7-A42C-C39C88D72DBC}" destId="{9C626E0F-D17E-4B81-8B05-036065E29B6E}" srcOrd="12" destOrd="0" presId="urn:microsoft.com/office/officeart/2005/8/layout/radial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539BA7-2424-4DE4-930C-23651D7FA976}">
      <dsp:nvSpPr>
        <dsp:cNvPr id="0" name=""/>
        <dsp:cNvSpPr/>
      </dsp:nvSpPr>
      <dsp:spPr>
        <a:xfrm>
          <a:off x="1942029" y="1295412"/>
          <a:ext cx="1675385" cy="59063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endParaRPr lang="ru-RU" sz="500" kern="1200" baseline="0">
            <a:latin typeface="Times New Roman"/>
          </a:endParaRPr>
        </a:p>
        <a:p>
          <a:pPr marR="0" lvl="0" algn="ctr" defTabSz="222250" rtl="0">
            <a:lnSpc>
              <a:spcPct val="90000"/>
            </a:lnSpc>
            <a:spcBef>
              <a:spcPct val="0"/>
            </a:spcBef>
            <a:spcAft>
              <a:spcPct val="35000"/>
            </a:spcAft>
          </a:pPr>
          <a:r>
            <a:rPr lang="ru-RU" sz="1050" kern="1200" baseline="0">
              <a:latin typeface="Calibri"/>
            </a:rPr>
            <a:t>Лагерь</a:t>
          </a:r>
        </a:p>
        <a:p>
          <a:pPr marR="0" lvl="0" algn="ctr" defTabSz="222250" rtl="0">
            <a:lnSpc>
              <a:spcPct val="90000"/>
            </a:lnSpc>
            <a:spcBef>
              <a:spcPct val="0"/>
            </a:spcBef>
            <a:spcAft>
              <a:spcPct val="35000"/>
            </a:spcAft>
          </a:pPr>
          <a:r>
            <a:rPr lang="ru-RU" sz="1050" kern="1200"/>
            <a:t>«</a:t>
          </a:r>
          <a:r>
            <a:rPr lang="kk-KZ" sz="1050" kern="1200"/>
            <a:t>Шаңырақ» </a:t>
          </a:r>
          <a:endParaRPr lang="ru-RU" sz="1050" kern="1200"/>
        </a:p>
      </dsp:txBody>
      <dsp:txXfrm>
        <a:off x="2187383" y="1381909"/>
        <a:ext cx="1184677" cy="417644"/>
      </dsp:txXfrm>
    </dsp:sp>
    <dsp:sp modelId="{AD5088A9-4ADE-4494-AC31-57171601DEA7}">
      <dsp:nvSpPr>
        <dsp:cNvPr id="0" name=""/>
        <dsp:cNvSpPr/>
      </dsp:nvSpPr>
      <dsp:spPr>
        <a:xfrm rot="16946768">
          <a:off x="2571858" y="936351"/>
          <a:ext cx="695612" cy="40637"/>
        </a:xfrm>
        <a:custGeom>
          <a:avLst/>
          <a:gdLst/>
          <a:ahLst/>
          <a:cxnLst/>
          <a:rect l="0" t="0" r="0" b="0"/>
          <a:pathLst>
            <a:path>
              <a:moveTo>
                <a:pt x="0" y="20318"/>
              </a:moveTo>
              <a:lnTo>
                <a:pt x="695612" y="203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902274" y="939279"/>
        <a:ext cx="34780" cy="34780"/>
      </dsp:txXfrm>
    </dsp:sp>
    <dsp:sp modelId="{2B123EFA-2ECF-41CF-BBDC-061F0A39711A}">
      <dsp:nvSpPr>
        <dsp:cNvPr id="0" name=""/>
        <dsp:cNvSpPr/>
      </dsp:nvSpPr>
      <dsp:spPr>
        <a:xfrm>
          <a:off x="1897055" y="202086"/>
          <a:ext cx="2286684" cy="41511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ru-RU" sz="1100" kern="1200" baseline="0">
              <a:latin typeface="Calibri"/>
            </a:rPr>
            <a:t>Кинотеатр «Сары-Арка»</a:t>
          </a:r>
          <a:endParaRPr lang="ru-RU" sz="1100" kern="1200"/>
        </a:p>
      </dsp:txBody>
      <dsp:txXfrm>
        <a:off x="2231932" y="262878"/>
        <a:ext cx="1616930" cy="293533"/>
      </dsp:txXfrm>
    </dsp:sp>
    <dsp:sp modelId="{04796B5E-75F6-4125-833E-CD7387D4C8F7}">
      <dsp:nvSpPr>
        <dsp:cNvPr id="0" name=""/>
        <dsp:cNvSpPr/>
      </dsp:nvSpPr>
      <dsp:spPr>
        <a:xfrm rot="118246">
          <a:off x="3613363" y="1604297"/>
          <a:ext cx="302188" cy="40637"/>
        </a:xfrm>
        <a:custGeom>
          <a:avLst/>
          <a:gdLst/>
          <a:ahLst/>
          <a:cxnLst/>
          <a:rect l="0" t="0" r="0" b="0"/>
          <a:pathLst>
            <a:path>
              <a:moveTo>
                <a:pt x="0" y="20318"/>
              </a:moveTo>
              <a:lnTo>
                <a:pt x="302188" y="203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756902" y="1617061"/>
        <a:ext cx="15109" cy="15109"/>
      </dsp:txXfrm>
    </dsp:sp>
    <dsp:sp modelId="{B6C03646-E02A-4A2E-8845-04B0730A33C7}">
      <dsp:nvSpPr>
        <dsp:cNvPr id="0" name=""/>
        <dsp:cNvSpPr/>
      </dsp:nvSpPr>
      <dsp:spPr>
        <a:xfrm>
          <a:off x="3901328" y="1488915"/>
          <a:ext cx="1789787" cy="34240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ru-RU" sz="1100" kern="1200"/>
            <a:t>Цирк</a:t>
          </a:r>
        </a:p>
      </dsp:txBody>
      <dsp:txXfrm>
        <a:off x="4163436" y="1539059"/>
        <a:ext cx="1265571" cy="242120"/>
      </dsp:txXfrm>
    </dsp:sp>
    <dsp:sp modelId="{8F8F6E0A-6643-49EA-ABBB-1BD1FE151C03}">
      <dsp:nvSpPr>
        <dsp:cNvPr id="0" name=""/>
        <dsp:cNvSpPr/>
      </dsp:nvSpPr>
      <dsp:spPr>
        <a:xfrm rot="1920439">
          <a:off x="3123199" y="2064909"/>
          <a:ext cx="895314" cy="40637"/>
        </a:xfrm>
        <a:custGeom>
          <a:avLst/>
          <a:gdLst/>
          <a:ahLst/>
          <a:cxnLst/>
          <a:rect l="0" t="0" r="0" b="0"/>
          <a:pathLst>
            <a:path>
              <a:moveTo>
                <a:pt x="0" y="20318"/>
              </a:moveTo>
              <a:lnTo>
                <a:pt x="895314" y="203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3548473" y="2062845"/>
        <a:ext cx="44765" cy="44765"/>
      </dsp:txXfrm>
    </dsp:sp>
    <dsp:sp modelId="{AC850499-22A5-43BE-ABB3-2F647AD265BA}">
      <dsp:nvSpPr>
        <dsp:cNvPr id="0" name=""/>
        <dsp:cNvSpPr/>
      </dsp:nvSpPr>
      <dsp:spPr>
        <a:xfrm>
          <a:off x="3235820" y="2298183"/>
          <a:ext cx="2339285" cy="61742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ru-RU" sz="1100" kern="1200" baseline="0">
              <a:latin typeface="Calibri"/>
            </a:rPr>
            <a:t>Театры:</a:t>
          </a:r>
        </a:p>
        <a:p>
          <a:pPr marR="0" lvl="0" algn="ctr" defTabSz="488950" rtl="0">
            <a:lnSpc>
              <a:spcPct val="90000"/>
            </a:lnSpc>
            <a:spcBef>
              <a:spcPct val="0"/>
            </a:spcBef>
            <a:spcAft>
              <a:spcPct val="35000"/>
            </a:spcAft>
          </a:pPr>
          <a:r>
            <a:rPr lang="ru-RU" sz="1100" kern="1200" baseline="0">
              <a:latin typeface="Calibri"/>
            </a:rPr>
            <a:t>С.Сейфуллина, К.С.Станиславский</a:t>
          </a:r>
          <a:endParaRPr lang="ru-RU" sz="1100" kern="1200"/>
        </a:p>
      </dsp:txBody>
      <dsp:txXfrm>
        <a:off x="3578400" y="2388603"/>
        <a:ext cx="1654125" cy="436587"/>
      </dsp:txXfrm>
    </dsp:sp>
    <dsp:sp modelId="{ED1F1AA9-B5FD-43A5-A3C1-4700FDACF280}">
      <dsp:nvSpPr>
        <dsp:cNvPr id="0" name=""/>
        <dsp:cNvSpPr/>
      </dsp:nvSpPr>
      <dsp:spPr>
        <a:xfrm rot="7828956">
          <a:off x="1908392" y="2143733"/>
          <a:ext cx="763937" cy="40637"/>
        </a:xfrm>
        <a:custGeom>
          <a:avLst/>
          <a:gdLst/>
          <a:ahLst/>
          <a:cxnLst/>
          <a:rect l="0" t="0" r="0" b="0"/>
          <a:pathLst>
            <a:path>
              <a:moveTo>
                <a:pt x="0" y="20318"/>
              </a:moveTo>
              <a:lnTo>
                <a:pt x="763937" y="203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2271262" y="2144953"/>
        <a:ext cx="38196" cy="38196"/>
      </dsp:txXfrm>
    </dsp:sp>
    <dsp:sp modelId="{0EAD4C70-848D-4920-8E70-DBC42891AEEE}">
      <dsp:nvSpPr>
        <dsp:cNvPr id="0" name=""/>
        <dsp:cNvSpPr/>
      </dsp:nvSpPr>
      <dsp:spPr>
        <a:xfrm>
          <a:off x="585115" y="2451771"/>
          <a:ext cx="2523234" cy="46404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ru-RU" sz="1000" kern="1200"/>
            <a:t>Карагандинский  областной  историко-краеведческий музей</a:t>
          </a:r>
        </a:p>
      </dsp:txBody>
      <dsp:txXfrm>
        <a:off x="954634" y="2519729"/>
        <a:ext cx="1784196" cy="328127"/>
      </dsp:txXfrm>
    </dsp:sp>
    <dsp:sp modelId="{7039A985-276E-4F8F-8C70-625381D5A361}">
      <dsp:nvSpPr>
        <dsp:cNvPr id="0" name=""/>
        <dsp:cNvSpPr/>
      </dsp:nvSpPr>
      <dsp:spPr>
        <a:xfrm rot="9924003">
          <a:off x="1453400" y="1829505"/>
          <a:ext cx="663293" cy="40637"/>
        </a:xfrm>
        <a:custGeom>
          <a:avLst/>
          <a:gdLst/>
          <a:ahLst/>
          <a:cxnLst/>
          <a:rect l="0" t="0" r="0" b="0"/>
          <a:pathLst>
            <a:path>
              <a:moveTo>
                <a:pt x="0" y="20318"/>
              </a:moveTo>
              <a:lnTo>
                <a:pt x="663293" y="203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1768464" y="1833241"/>
        <a:ext cx="33164" cy="33164"/>
      </dsp:txXfrm>
    </dsp:sp>
    <dsp:sp modelId="{780448AC-8DB6-4929-8FF1-2A8781B9D875}">
      <dsp:nvSpPr>
        <dsp:cNvPr id="0" name=""/>
        <dsp:cNvSpPr/>
      </dsp:nvSpPr>
      <dsp:spPr>
        <a:xfrm>
          <a:off x="0" y="1853487"/>
          <a:ext cx="1680807" cy="484793"/>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ru-RU" sz="1100" kern="1200"/>
            <a:t>АКВАПАРК, бассейн</a:t>
          </a:r>
        </a:p>
      </dsp:txBody>
      <dsp:txXfrm>
        <a:off x="246148" y="1924483"/>
        <a:ext cx="1188511" cy="342801"/>
      </dsp:txXfrm>
    </dsp:sp>
    <dsp:sp modelId="{7970C220-86BA-46B0-9EAB-97AF6E67605E}">
      <dsp:nvSpPr>
        <dsp:cNvPr id="0" name=""/>
        <dsp:cNvSpPr/>
      </dsp:nvSpPr>
      <dsp:spPr>
        <a:xfrm rot="12235299">
          <a:off x="1569124" y="1193171"/>
          <a:ext cx="720339" cy="40637"/>
        </a:xfrm>
        <a:custGeom>
          <a:avLst/>
          <a:gdLst/>
          <a:ahLst/>
          <a:cxnLst/>
          <a:rect l="0" t="0" r="0" b="0"/>
          <a:pathLst>
            <a:path>
              <a:moveTo>
                <a:pt x="0" y="20318"/>
              </a:moveTo>
              <a:lnTo>
                <a:pt x="720339" y="203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rot="10800000">
        <a:off x="1911285" y="1195481"/>
        <a:ext cx="36016" cy="36016"/>
      </dsp:txXfrm>
    </dsp:sp>
    <dsp:sp modelId="{9C626E0F-D17E-4B81-8B05-036065E29B6E}">
      <dsp:nvSpPr>
        <dsp:cNvPr id="0" name=""/>
        <dsp:cNvSpPr/>
      </dsp:nvSpPr>
      <dsp:spPr>
        <a:xfrm>
          <a:off x="0" y="590862"/>
          <a:ext cx="2189935" cy="505055"/>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a:latin typeface="Calibri"/>
            </a:rPr>
            <a:t>Пожарная часть №11</a:t>
          </a:r>
          <a:endParaRPr lang="ru-RU" sz="1200" kern="1200"/>
        </a:p>
      </dsp:txBody>
      <dsp:txXfrm>
        <a:off x="320709" y="664826"/>
        <a:ext cx="1548517" cy="357127"/>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12</Pages>
  <Words>3898</Words>
  <Characters>22222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admin-3</cp:lastModifiedBy>
  <cp:revision>62</cp:revision>
  <cp:lastPrinted>2024-06-06T08:38:00Z</cp:lastPrinted>
  <dcterms:created xsi:type="dcterms:W3CDTF">2022-05-10T03:27:00Z</dcterms:created>
  <dcterms:modified xsi:type="dcterms:W3CDTF">2024-06-06T08:39:00Z</dcterms:modified>
</cp:coreProperties>
</file>