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0E" w:rsidRPr="00565E60" w:rsidRDefault="00565E60" w:rsidP="00565E60">
      <w:pPr>
        <w:jc w:val="center"/>
        <w:rPr>
          <w:b/>
          <w:sz w:val="28"/>
          <w:szCs w:val="28"/>
        </w:rPr>
      </w:pPr>
      <w:r w:rsidRPr="00565E60">
        <w:rPr>
          <w:b/>
          <w:sz w:val="28"/>
          <w:szCs w:val="28"/>
        </w:rPr>
        <w:t>О Т Ч Ё Т  МО математики, физики и информатики</w:t>
      </w:r>
    </w:p>
    <w:p w:rsidR="00565E60" w:rsidRPr="00565E60" w:rsidRDefault="00565E60" w:rsidP="00565E60">
      <w:pPr>
        <w:jc w:val="center"/>
        <w:rPr>
          <w:b/>
          <w:sz w:val="28"/>
          <w:szCs w:val="28"/>
        </w:rPr>
      </w:pPr>
      <w:r w:rsidRPr="00565E60">
        <w:rPr>
          <w:b/>
          <w:sz w:val="28"/>
          <w:szCs w:val="28"/>
        </w:rPr>
        <w:t>за 2014-2015 учебн</w:t>
      </w:r>
      <w:r w:rsidR="00CE6761">
        <w:rPr>
          <w:b/>
          <w:sz w:val="28"/>
          <w:szCs w:val="28"/>
        </w:rPr>
        <w:t>ый</w:t>
      </w:r>
      <w:r w:rsidRPr="00565E60">
        <w:rPr>
          <w:b/>
          <w:sz w:val="28"/>
          <w:szCs w:val="28"/>
        </w:rPr>
        <w:t xml:space="preserve"> год</w:t>
      </w:r>
    </w:p>
    <w:p w:rsidR="00565E60" w:rsidRDefault="00565E60" w:rsidP="00565E60">
      <w:pPr>
        <w:jc w:val="center"/>
        <w:rPr>
          <w:sz w:val="28"/>
          <w:szCs w:val="28"/>
        </w:rPr>
      </w:pPr>
    </w:p>
    <w:p w:rsidR="00565E60" w:rsidRDefault="00565E60" w:rsidP="00565E60">
      <w:pPr>
        <w:jc w:val="both"/>
        <w:rPr>
          <w:sz w:val="28"/>
          <w:szCs w:val="28"/>
        </w:rPr>
      </w:pPr>
      <w:r>
        <w:rPr>
          <w:sz w:val="28"/>
          <w:szCs w:val="28"/>
        </w:rPr>
        <w:t xml:space="preserve">В течение </w:t>
      </w:r>
      <w:r w:rsidR="00E536E2">
        <w:rPr>
          <w:sz w:val="28"/>
          <w:szCs w:val="28"/>
        </w:rPr>
        <w:t>второго</w:t>
      </w:r>
      <w:r>
        <w:rPr>
          <w:sz w:val="28"/>
          <w:szCs w:val="28"/>
        </w:rPr>
        <w:t xml:space="preserve"> полугодия проведены </w:t>
      </w:r>
      <w:r w:rsidR="00E536E2">
        <w:rPr>
          <w:sz w:val="28"/>
          <w:szCs w:val="28"/>
        </w:rPr>
        <w:t>4</w:t>
      </w:r>
      <w:r w:rsidR="004678A2">
        <w:rPr>
          <w:sz w:val="28"/>
          <w:szCs w:val="28"/>
        </w:rPr>
        <w:t xml:space="preserve"> </w:t>
      </w:r>
      <w:r>
        <w:rPr>
          <w:sz w:val="28"/>
          <w:szCs w:val="28"/>
        </w:rPr>
        <w:t>заседани</w:t>
      </w:r>
      <w:r w:rsidR="00E536E2">
        <w:rPr>
          <w:sz w:val="28"/>
          <w:szCs w:val="28"/>
        </w:rPr>
        <w:t>я</w:t>
      </w:r>
      <w:r>
        <w:rPr>
          <w:sz w:val="28"/>
          <w:szCs w:val="28"/>
        </w:rPr>
        <w:t xml:space="preserve"> МО:</w:t>
      </w:r>
    </w:p>
    <w:p w:rsidR="00565E60" w:rsidRDefault="00E536E2" w:rsidP="00565E60">
      <w:pPr>
        <w:pStyle w:val="a3"/>
        <w:numPr>
          <w:ilvl w:val="0"/>
          <w:numId w:val="1"/>
        </w:numPr>
        <w:jc w:val="both"/>
        <w:rPr>
          <w:sz w:val="28"/>
          <w:szCs w:val="28"/>
        </w:rPr>
      </w:pPr>
      <w:r>
        <w:rPr>
          <w:sz w:val="28"/>
          <w:szCs w:val="28"/>
        </w:rPr>
        <w:t>Январь</w:t>
      </w:r>
      <w:r w:rsidR="00565E60">
        <w:rPr>
          <w:sz w:val="28"/>
          <w:szCs w:val="28"/>
        </w:rPr>
        <w:t xml:space="preserve"> 201</w:t>
      </w:r>
      <w:r>
        <w:rPr>
          <w:sz w:val="28"/>
          <w:szCs w:val="28"/>
        </w:rPr>
        <w:t>5</w:t>
      </w:r>
      <w:r w:rsidR="00565E60">
        <w:rPr>
          <w:sz w:val="28"/>
          <w:szCs w:val="28"/>
        </w:rPr>
        <w:t xml:space="preserve"> года</w:t>
      </w:r>
    </w:p>
    <w:p w:rsidR="00E536E2" w:rsidRPr="00E536E2" w:rsidRDefault="00E536E2" w:rsidP="00CE5ABF">
      <w:pPr>
        <w:pStyle w:val="a3"/>
        <w:numPr>
          <w:ilvl w:val="0"/>
          <w:numId w:val="7"/>
        </w:numPr>
        <w:jc w:val="both"/>
        <w:rPr>
          <w:sz w:val="28"/>
          <w:szCs w:val="28"/>
        </w:rPr>
      </w:pPr>
      <w:r w:rsidRPr="00E536E2">
        <w:rPr>
          <w:sz w:val="28"/>
          <w:szCs w:val="28"/>
        </w:rPr>
        <w:t xml:space="preserve">Анализ работы методического объединения за </w:t>
      </w:r>
      <w:r w:rsidRPr="00E536E2">
        <w:rPr>
          <w:sz w:val="28"/>
          <w:szCs w:val="28"/>
          <w:lang w:val="en-US"/>
        </w:rPr>
        <w:t>I</w:t>
      </w:r>
      <w:r w:rsidRPr="00E536E2">
        <w:rPr>
          <w:sz w:val="28"/>
          <w:szCs w:val="28"/>
        </w:rPr>
        <w:t xml:space="preserve"> полугодие</w:t>
      </w:r>
    </w:p>
    <w:p w:rsidR="00E536E2" w:rsidRPr="00E536E2" w:rsidRDefault="00E536E2" w:rsidP="00CE5ABF">
      <w:pPr>
        <w:pStyle w:val="a3"/>
        <w:numPr>
          <w:ilvl w:val="0"/>
          <w:numId w:val="7"/>
        </w:numPr>
        <w:jc w:val="both"/>
        <w:rPr>
          <w:sz w:val="28"/>
          <w:szCs w:val="28"/>
        </w:rPr>
      </w:pPr>
      <w:r w:rsidRPr="00E536E2">
        <w:rPr>
          <w:sz w:val="28"/>
          <w:szCs w:val="28"/>
        </w:rPr>
        <w:t>Доклад по теме самообразования</w:t>
      </w:r>
      <w:r w:rsidRPr="00E536E2">
        <w:rPr>
          <w:lang w:val="kk-KZ"/>
        </w:rPr>
        <w:t xml:space="preserve"> </w:t>
      </w:r>
      <w:r>
        <w:rPr>
          <w:lang w:val="kk-KZ"/>
        </w:rPr>
        <w:t>«</w:t>
      </w:r>
      <w:r w:rsidRPr="00E536E2">
        <w:rPr>
          <w:sz w:val="28"/>
          <w:szCs w:val="28"/>
          <w:lang w:val="kk-KZ"/>
        </w:rPr>
        <w:t>Решение тестовых заданий, как один из способов мотивации в обучении</w:t>
      </w:r>
      <w:r>
        <w:rPr>
          <w:sz w:val="28"/>
          <w:szCs w:val="28"/>
          <w:lang w:val="kk-KZ"/>
        </w:rPr>
        <w:t>»</w:t>
      </w:r>
      <w:r w:rsidRPr="00E536E2">
        <w:rPr>
          <w:sz w:val="28"/>
          <w:szCs w:val="28"/>
        </w:rPr>
        <w:t xml:space="preserve"> Аскарова Б.Ш</w:t>
      </w:r>
      <w:r>
        <w:rPr>
          <w:sz w:val="28"/>
          <w:szCs w:val="28"/>
        </w:rPr>
        <w:t>.</w:t>
      </w:r>
    </w:p>
    <w:p w:rsidR="00565E60" w:rsidRDefault="00E536E2" w:rsidP="004678A2">
      <w:pPr>
        <w:pStyle w:val="a3"/>
        <w:numPr>
          <w:ilvl w:val="0"/>
          <w:numId w:val="1"/>
        </w:numPr>
        <w:jc w:val="both"/>
        <w:rPr>
          <w:sz w:val="28"/>
          <w:szCs w:val="28"/>
        </w:rPr>
      </w:pPr>
      <w:r>
        <w:rPr>
          <w:sz w:val="28"/>
          <w:szCs w:val="28"/>
        </w:rPr>
        <w:t>Март</w:t>
      </w:r>
      <w:r w:rsidR="00565E60" w:rsidRPr="00565E60">
        <w:rPr>
          <w:sz w:val="28"/>
          <w:szCs w:val="28"/>
        </w:rPr>
        <w:t xml:space="preserve"> 201</w:t>
      </w:r>
      <w:r>
        <w:rPr>
          <w:sz w:val="28"/>
          <w:szCs w:val="28"/>
        </w:rPr>
        <w:t>5</w:t>
      </w:r>
      <w:r w:rsidR="00565E60" w:rsidRPr="00565E60">
        <w:rPr>
          <w:sz w:val="28"/>
          <w:szCs w:val="28"/>
        </w:rPr>
        <w:t xml:space="preserve"> года</w:t>
      </w:r>
    </w:p>
    <w:p w:rsidR="004678A2" w:rsidRPr="004678A2" w:rsidRDefault="00E536E2" w:rsidP="004678A2">
      <w:pPr>
        <w:pStyle w:val="a3"/>
        <w:jc w:val="both"/>
        <w:rPr>
          <w:sz w:val="28"/>
          <w:szCs w:val="28"/>
        </w:rPr>
      </w:pPr>
      <w:r>
        <w:rPr>
          <w:sz w:val="28"/>
          <w:szCs w:val="28"/>
        </w:rPr>
        <w:t>1</w:t>
      </w:r>
      <w:r w:rsidR="004678A2">
        <w:rPr>
          <w:sz w:val="28"/>
          <w:szCs w:val="28"/>
        </w:rPr>
        <w:t xml:space="preserve">. </w:t>
      </w:r>
      <w:r w:rsidRPr="00E536E2">
        <w:rPr>
          <w:sz w:val="28"/>
          <w:szCs w:val="28"/>
        </w:rPr>
        <w:t>Обсуждение докладов, подготовленных для выступления на городской конференции учителей</w:t>
      </w:r>
      <w:r w:rsidR="004678A2" w:rsidRPr="00E536E2">
        <w:rPr>
          <w:sz w:val="28"/>
          <w:szCs w:val="28"/>
        </w:rPr>
        <w:t>.</w:t>
      </w:r>
    </w:p>
    <w:p w:rsidR="00565E60" w:rsidRPr="00E536E2" w:rsidRDefault="00E536E2" w:rsidP="004678A2">
      <w:pPr>
        <w:pStyle w:val="a3"/>
        <w:jc w:val="both"/>
        <w:rPr>
          <w:sz w:val="28"/>
          <w:szCs w:val="28"/>
        </w:rPr>
      </w:pPr>
      <w:r>
        <w:rPr>
          <w:sz w:val="28"/>
          <w:szCs w:val="28"/>
        </w:rPr>
        <w:t>2</w:t>
      </w:r>
      <w:r w:rsidR="004678A2">
        <w:rPr>
          <w:sz w:val="28"/>
          <w:szCs w:val="28"/>
        </w:rPr>
        <w:t xml:space="preserve">. </w:t>
      </w:r>
      <w:r w:rsidR="004678A2" w:rsidRPr="004678A2">
        <w:rPr>
          <w:sz w:val="28"/>
          <w:szCs w:val="28"/>
        </w:rPr>
        <w:t>Доклад по теме самообразования</w:t>
      </w:r>
      <w:r w:rsidRPr="00E536E2">
        <w:rPr>
          <w:lang w:val="kk-KZ"/>
        </w:rPr>
        <w:t xml:space="preserve"> </w:t>
      </w:r>
      <w:r>
        <w:rPr>
          <w:lang w:val="kk-KZ"/>
        </w:rPr>
        <w:t>«</w:t>
      </w:r>
      <w:r w:rsidRPr="00E536E2">
        <w:rPr>
          <w:sz w:val="28"/>
          <w:szCs w:val="28"/>
          <w:lang w:val="kk-KZ"/>
        </w:rPr>
        <w:t>Построение математической модели по условию задач</w:t>
      </w:r>
      <w:r>
        <w:rPr>
          <w:sz w:val="28"/>
          <w:szCs w:val="28"/>
          <w:lang w:val="kk-KZ"/>
        </w:rPr>
        <w:t>»</w:t>
      </w:r>
      <w:r w:rsidR="004678A2" w:rsidRPr="00E536E2">
        <w:rPr>
          <w:sz w:val="28"/>
          <w:szCs w:val="28"/>
        </w:rPr>
        <w:t xml:space="preserve"> </w:t>
      </w:r>
      <w:proofErr w:type="spellStart"/>
      <w:r w:rsidRPr="00E536E2">
        <w:rPr>
          <w:sz w:val="28"/>
          <w:szCs w:val="28"/>
        </w:rPr>
        <w:t>Доскожина</w:t>
      </w:r>
      <w:proofErr w:type="spellEnd"/>
      <w:r w:rsidRPr="00E536E2">
        <w:rPr>
          <w:sz w:val="28"/>
          <w:szCs w:val="28"/>
        </w:rPr>
        <w:t xml:space="preserve"> Г.Л.</w:t>
      </w:r>
    </w:p>
    <w:p w:rsidR="004678A2" w:rsidRPr="004678A2" w:rsidRDefault="00817ACC" w:rsidP="004678A2">
      <w:pPr>
        <w:pStyle w:val="a3"/>
        <w:numPr>
          <w:ilvl w:val="0"/>
          <w:numId w:val="1"/>
        </w:numPr>
        <w:jc w:val="both"/>
        <w:rPr>
          <w:sz w:val="28"/>
          <w:szCs w:val="28"/>
        </w:rPr>
      </w:pPr>
      <w:r>
        <w:rPr>
          <w:sz w:val="28"/>
          <w:szCs w:val="28"/>
        </w:rPr>
        <w:t>Апрель</w:t>
      </w:r>
      <w:r w:rsidR="004678A2" w:rsidRPr="004678A2">
        <w:rPr>
          <w:sz w:val="28"/>
          <w:szCs w:val="28"/>
        </w:rPr>
        <w:t xml:space="preserve"> 201</w:t>
      </w:r>
      <w:r>
        <w:rPr>
          <w:sz w:val="28"/>
          <w:szCs w:val="28"/>
        </w:rPr>
        <w:t>5</w:t>
      </w:r>
      <w:r w:rsidR="004678A2" w:rsidRPr="004678A2">
        <w:rPr>
          <w:sz w:val="28"/>
          <w:szCs w:val="28"/>
        </w:rPr>
        <w:t xml:space="preserve"> года</w:t>
      </w:r>
    </w:p>
    <w:p w:rsidR="00F67B27" w:rsidRPr="00CE5ABF" w:rsidRDefault="00F67B27" w:rsidP="00F67B27">
      <w:pPr>
        <w:ind w:left="720"/>
        <w:jc w:val="both"/>
        <w:rPr>
          <w:sz w:val="28"/>
          <w:szCs w:val="28"/>
        </w:rPr>
      </w:pPr>
      <w:r>
        <w:rPr>
          <w:sz w:val="28"/>
          <w:szCs w:val="28"/>
        </w:rPr>
        <w:t>1</w:t>
      </w:r>
      <w:r w:rsidRPr="00CE5ABF">
        <w:rPr>
          <w:sz w:val="28"/>
          <w:szCs w:val="28"/>
        </w:rPr>
        <w:t xml:space="preserve">. </w:t>
      </w:r>
      <w:r w:rsidR="00CE5ABF" w:rsidRPr="00CE5ABF">
        <w:rPr>
          <w:sz w:val="28"/>
          <w:szCs w:val="28"/>
        </w:rPr>
        <w:t>Анализ проведения предметной недели</w:t>
      </w:r>
    </w:p>
    <w:p w:rsidR="00F67B27" w:rsidRPr="00CE5ABF" w:rsidRDefault="00CE5ABF" w:rsidP="00F67B27">
      <w:pPr>
        <w:ind w:left="720"/>
        <w:jc w:val="both"/>
        <w:rPr>
          <w:sz w:val="28"/>
          <w:szCs w:val="28"/>
          <w:lang w:val="kk-KZ"/>
        </w:rPr>
      </w:pPr>
      <w:r>
        <w:rPr>
          <w:sz w:val="28"/>
          <w:szCs w:val="28"/>
        </w:rPr>
        <w:t>2</w:t>
      </w:r>
      <w:r w:rsidR="00F67B27">
        <w:rPr>
          <w:sz w:val="28"/>
          <w:szCs w:val="28"/>
        </w:rPr>
        <w:t>. Доклад по тем</w:t>
      </w:r>
      <w:r w:rsidR="00E536E2">
        <w:rPr>
          <w:sz w:val="28"/>
          <w:szCs w:val="28"/>
        </w:rPr>
        <w:t>е самообразования Кузнецовой Т.Н</w:t>
      </w:r>
      <w:r w:rsidR="00E536E2" w:rsidRPr="00CE5ABF">
        <w:rPr>
          <w:sz w:val="28"/>
          <w:szCs w:val="28"/>
        </w:rPr>
        <w:t>.</w:t>
      </w:r>
      <w:r w:rsidR="00F67B27" w:rsidRPr="00CE5ABF">
        <w:rPr>
          <w:sz w:val="28"/>
          <w:szCs w:val="28"/>
          <w:lang w:val="kk-KZ"/>
        </w:rPr>
        <w:t xml:space="preserve"> «</w:t>
      </w:r>
      <w:r w:rsidRPr="00CE5ABF">
        <w:rPr>
          <w:sz w:val="28"/>
          <w:szCs w:val="28"/>
          <w:lang w:val="kk-KZ"/>
        </w:rPr>
        <w:t>Самостоятельная работа учащихся на уроке, как планомерная подготовка к  ЕНТ</w:t>
      </w:r>
      <w:r w:rsidR="00F67B27" w:rsidRPr="00CE5ABF">
        <w:rPr>
          <w:sz w:val="28"/>
          <w:szCs w:val="28"/>
          <w:lang w:val="kk-KZ"/>
        </w:rPr>
        <w:t>».</w:t>
      </w:r>
    </w:p>
    <w:p w:rsidR="00F67B27" w:rsidRDefault="00817ACC" w:rsidP="007C289B">
      <w:pPr>
        <w:pStyle w:val="a3"/>
        <w:numPr>
          <w:ilvl w:val="0"/>
          <w:numId w:val="1"/>
        </w:numPr>
        <w:jc w:val="both"/>
        <w:rPr>
          <w:sz w:val="28"/>
          <w:szCs w:val="28"/>
          <w:lang w:val="kk-KZ"/>
        </w:rPr>
      </w:pPr>
      <w:r w:rsidRPr="00CE5ABF">
        <w:rPr>
          <w:sz w:val="28"/>
          <w:szCs w:val="28"/>
          <w:lang w:val="kk-KZ"/>
        </w:rPr>
        <w:t xml:space="preserve">Май </w:t>
      </w:r>
      <w:r w:rsidR="00F67B27" w:rsidRPr="00CE5ABF">
        <w:rPr>
          <w:sz w:val="28"/>
          <w:szCs w:val="28"/>
          <w:lang w:val="kk-KZ"/>
        </w:rPr>
        <w:t>201</w:t>
      </w:r>
      <w:r w:rsidRPr="00CE5ABF">
        <w:rPr>
          <w:sz w:val="28"/>
          <w:szCs w:val="28"/>
          <w:lang w:val="kk-KZ"/>
        </w:rPr>
        <w:t xml:space="preserve">5 </w:t>
      </w:r>
      <w:r w:rsidR="00F67B27" w:rsidRPr="00CE5ABF">
        <w:rPr>
          <w:sz w:val="28"/>
          <w:szCs w:val="28"/>
          <w:lang w:val="kk-KZ"/>
        </w:rPr>
        <w:t>года</w:t>
      </w:r>
    </w:p>
    <w:p w:rsidR="00CE5ABF" w:rsidRPr="00CE5ABF" w:rsidRDefault="00CE5ABF" w:rsidP="00CE5ABF">
      <w:pPr>
        <w:pStyle w:val="a3"/>
        <w:numPr>
          <w:ilvl w:val="0"/>
          <w:numId w:val="8"/>
        </w:numPr>
        <w:jc w:val="both"/>
        <w:rPr>
          <w:sz w:val="28"/>
          <w:szCs w:val="28"/>
          <w:lang w:val="kk-KZ"/>
        </w:rPr>
      </w:pPr>
      <w:r w:rsidRPr="00CE5ABF">
        <w:rPr>
          <w:sz w:val="28"/>
          <w:szCs w:val="28"/>
          <w:lang w:val="kk-KZ"/>
        </w:rPr>
        <w:t>Обсуждение экзаменационного материала</w:t>
      </w:r>
    </w:p>
    <w:p w:rsidR="00F67B27" w:rsidRPr="00CE5ABF" w:rsidRDefault="00CE5ABF" w:rsidP="00F67B27">
      <w:pPr>
        <w:ind w:left="720"/>
        <w:jc w:val="both"/>
        <w:rPr>
          <w:sz w:val="28"/>
          <w:szCs w:val="28"/>
          <w:lang w:val="kk-KZ"/>
        </w:rPr>
      </w:pPr>
      <w:r w:rsidRPr="00CE5ABF">
        <w:rPr>
          <w:sz w:val="28"/>
          <w:szCs w:val="28"/>
          <w:lang w:val="kk-KZ"/>
        </w:rPr>
        <w:t xml:space="preserve">2. </w:t>
      </w:r>
      <w:r w:rsidRPr="00CE5ABF">
        <w:rPr>
          <w:sz w:val="28"/>
          <w:szCs w:val="28"/>
        </w:rPr>
        <w:t>Анализ работы методического объединения за 201</w:t>
      </w:r>
      <w:r>
        <w:rPr>
          <w:sz w:val="28"/>
          <w:szCs w:val="28"/>
        </w:rPr>
        <w:t>4</w:t>
      </w:r>
      <w:r w:rsidRPr="00CE5ABF">
        <w:rPr>
          <w:sz w:val="28"/>
          <w:szCs w:val="28"/>
        </w:rPr>
        <w:t>-201</w:t>
      </w:r>
      <w:r>
        <w:rPr>
          <w:sz w:val="28"/>
          <w:szCs w:val="28"/>
        </w:rPr>
        <w:t>5</w:t>
      </w:r>
      <w:r w:rsidRPr="00CE5ABF">
        <w:rPr>
          <w:sz w:val="28"/>
          <w:szCs w:val="28"/>
        </w:rPr>
        <w:t xml:space="preserve"> учебный год</w:t>
      </w:r>
    </w:p>
    <w:p w:rsidR="00F67B27" w:rsidRDefault="00CE5ABF" w:rsidP="00F67B27">
      <w:pPr>
        <w:jc w:val="both"/>
        <w:rPr>
          <w:sz w:val="28"/>
          <w:szCs w:val="28"/>
        </w:rPr>
      </w:pPr>
      <w:r w:rsidRPr="00CE5ABF">
        <w:rPr>
          <w:sz w:val="28"/>
          <w:szCs w:val="28"/>
        </w:rPr>
        <w:t xml:space="preserve"> </w:t>
      </w:r>
      <w:r>
        <w:rPr>
          <w:sz w:val="28"/>
          <w:szCs w:val="28"/>
        </w:rPr>
        <w:t>О</w:t>
      </w:r>
      <w:r w:rsidR="007C289B">
        <w:rPr>
          <w:sz w:val="28"/>
          <w:szCs w:val="28"/>
        </w:rPr>
        <w:t>ткрытые уроки проведены, согласно утверждённому плану:</w:t>
      </w:r>
    </w:p>
    <w:p w:rsidR="007C289B" w:rsidRPr="007C289B" w:rsidRDefault="007C289B" w:rsidP="00F67B27">
      <w:pPr>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7"/>
        <w:gridCol w:w="2613"/>
        <w:gridCol w:w="2603"/>
        <w:gridCol w:w="2597"/>
      </w:tblGrid>
      <w:tr w:rsidR="007C289B" w:rsidRPr="00DF6194" w:rsidTr="007C289B">
        <w:trPr>
          <w:trHeight w:val="187"/>
          <w:jc w:val="center"/>
        </w:trPr>
        <w:tc>
          <w:tcPr>
            <w:tcW w:w="2607" w:type="dxa"/>
            <w:vAlign w:val="center"/>
          </w:tcPr>
          <w:p w:rsidR="007C289B" w:rsidRPr="00DF6194" w:rsidRDefault="007C289B" w:rsidP="007C289B">
            <w:pPr>
              <w:jc w:val="center"/>
              <w:rPr>
                <w:rFonts w:eastAsia="Calibri"/>
                <w:b/>
                <w:sz w:val="28"/>
                <w:szCs w:val="28"/>
              </w:rPr>
            </w:pPr>
            <w:r w:rsidRPr="00DF6194">
              <w:rPr>
                <w:rFonts w:eastAsia="Calibri"/>
                <w:b/>
                <w:sz w:val="28"/>
                <w:szCs w:val="28"/>
              </w:rPr>
              <w:t>ФИО учителя</w:t>
            </w:r>
          </w:p>
        </w:tc>
        <w:tc>
          <w:tcPr>
            <w:tcW w:w="2613" w:type="dxa"/>
            <w:vAlign w:val="center"/>
          </w:tcPr>
          <w:p w:rsidR="007C289B" w:rsidRPr="00DF6194" w:rsidRDefault="007C289B" w:rsidP="007C289B">
            <w:pPr>
              <w:jc w:val="center"/>
              <w:rPr>
                <w:rFonts w:eastAsia="Calibri"/>
                <w:b/>
                <w:sz w:val="28"/>
                <w:szCs w:val="28"/>
              </w:rPr>
            </w:pPr>
            <w:r w:rsidRPr="00DF6194">
              <w:rPr>
                <w:rFonts w:eastAsia="Calibri"/>
                <w:b/>
                <w:sz w:val="28"/>
                <w:szCs w:val="28"/>
              </w:rPr>
              <w:t>предмет</w:t>
            </w:r>
          </w:p>
        </w:tc>
        <w:tc>
          <w:tcPr>
            <w:tcW w:w="2603" w:type="dxa"/>
            <w:vAlign w:val="center"/>
          </w:tcPr>
          <w:p w:rsidR="007C289B" w:rsidRPr="00DF6194" w:rsidRDefault="007C289B" w:rsidP="007C289B">
            <w:pPr>
              <w:jc w:val="center"/>
              <w:rPr>
                <w:rFonts w:eastAsia="Calibri"/>
                <w:b/>
                <w:sz w:val="28"/>
                <w:szCs w:val="28"/>
              </w:rPr>
            </w:pPr>
            <w:r w:rsidRPr="00DF6194">
              <w:rPr>
                <w:rFonts w:eastAsia="Calibri"/>
                <w:b/>
                <w:sz w:val="28"/>
                <w:szCs w:val="28"/>
              </w:rPr>
              <w:t>сроки</w:t>
            </w:r>
          </w:p>
        </w:tc>
        <w:tc>
          <w:tcPr>
            <w:tcW w:w="2597" w:type="dxa"/>
            <w:vAlign w:val="center"/>
          </w:tcPr>
          <w:p w:rsidR="007C289B" w:rsidRPr="00DF6194" w:rsidRDefault="007C289B" w:rsidP="007C289B">
            <w:pPr>
              <w:jc w:val="center"/>
              <w:rPr>
                <w:rFonts w:eastAsia="Calibri"/>
                <w:b/>
                <w:sz w:val="28"/>
                <w:szCs w:val="28"/>
              </w:rPr>
            </w:pPr>
            <w:r w:rsidRPr="00DF6194">
              <w:rPr>
                <w:rFonts w:eastAsia="Calibri"/>
                <w:b/>
                <w:sz w:val="28"/>
                <w:szCs w:val="28"/>
              </w:rPr>
              <w:t>класс</w:t>
            </w:r>
          </w:p>
        </w:tc>
      </w:tr>
      <w:tr w:rsidR="002121A5" w:rsidRPr="00DF6194" w:rsidTr="007C289B">
        <w:trPr>
          <w:trHeight w:val="122"/>
          <w:jc w:val="center"/>
        </w:trPr>
        <w:tc>
          <w:tcPr>
            <w:tcW w:w="2607" w:type="dxa"/>
            <w:vAlign w:val="center"/>
          </w:tcPr>
          <w:p w:rsidR="002121A5" w:rsidRPr="00DF6194" w:rsidRDefault="002121A5" w:rsidP="00725962">
            <w:pPr>
              <w:jc w:val="center"/>
              <w:rPr>
                <w:rFonts w:eastAsia="Calibri"/>
                <w:sz w:val="28"/>
                <w:szCs w:val="28"/>
              </w:rPr>
            </w:pPr>
            <w:r w:rsidRPr="00DF6194">
              <w:rPr>
                <w:rFonts w:eastAsia="Calibri"/>
                <w:sz w:val="28"/>
                <w:szCs w:val="28"/>
              </w:rPr>
              <w:t>Кузнецова Т.Н.</w:t>
            </w:r>
          </w:p>
        </w:tc>
        <w:tc>
          <w:tcPr>
            <w:tcW w:w="2613" w:type="dxa"/>
            <w:vAlign w:val="center"/>
          </w:tcPr>
          <w:p w:rsidR="002121A5" w:rsidRPr="00DF6194" w:rsidRDefault="002121A5" w:rsidP="00725962">
            <w:pPr>
              <w:jc w:val="center"/>
              <w:rPr>
                <w:rFonts w:eastAsia="Calibri"/>
                <w:sz w:val="28"/>
                <w:szCs w:val="28"/>
              </w:rPr>
            </w:pPr>
            <w:r w:rsidRPr="00DF6194">
              <w:rPr>
                <w:rFonts w:eastAsia="Calibri"/>
                <w:sz w:val="28"/>
                <w:szCs w:val="28"/>
              </w:rPr>
              <w:t>математика</w:t>
            </w:r>
          </w:p>
        </w:tc>
        <w:tc>
          <w:tcPr>
            <w:tcW w:w="2603" w:type="dxa"/>
            <w:vAlign w:val="center"/>
          </w:tcPr>
          <w:p w:rsidR="002121A5" w:rsidRPr="00DF6194" w:rsidRDefault="002121A5" w:rsidP="00725962">
            <w:pPr>
              <w:jc w:val="center"/>
              <w:rPr>
                <w:rFonts w:eastAsia="Calibri"/>
                <w:sz w:val="28"/>
                <w:szCs w:val="28"/>
              </w:rPr>
            </w:pPr>
            <w:r>
              <w:rPr>
                <w:rFonts w:eastAsia="Calibri"/>
                <w:sz w:val="28"/>
                <w:szCs w:val="28"/>
              </w:rPr>
              <w:t>март 2015 г</w:t>
            </w:r>
          </w:p>
        </w:tc>
        <w:tc>
          <w:tcPr>
            <w:tcW w:w="2597" w:type="dxa"/>
            <w:vAlign w:val="center"/>
          </w:tcPr>
          <w:p w:rsidR="002121A5" w:rsidRPr="00DF6194" w:rsidRDefault="002121A5" w:rsidP="00725962">
            <w:pPr>
              <w:jc w:val="center"/>
              <w:rPr>
                <w:rFonts w:eastAsia="Calibri"/>
                <w:sz w:val="28"/>
                <w:szCs w:val="28"/>
              </w:rPr>
            </w:pPr>
            <w:r>
              <w:rPr>
                <w:rFonts w:eastAsia="Calibri"/>
                <w:sz w:val="28"/>
                <w:szCs w:val="28"/>
              </w:rPr>
              <w:t>6 б</w:t>
            </w:r>
          </w:p>
        </w:tc>
      </w:tr>
      <w:tr w:rsidR="002121A5" w:rsidRPr="00DF6194" w:rsidTr="007C289B">
        <w:trPr>
          <w:trHeight w:val="70"/>
          <w:jc w:val="center"/>
        </w:trPr>
        <w:tc>
          <w:tcPr>
            <w:tcW w:w="2607" w:type="dxa"/>
            <w:vAlign w:val="center"/>
          </w:tcPr>
          <w:p w:rsidR="002121A5" w:rsidRPr="00DF6194" w:rsidRDefault="002121A5" w:rsidP="00725962">
            <w:pPr>
              <w:jc w:val="center"/>
              <w:rPr>
                <w:rFonts w:eastAsia="Calibri"/>
                <w:sz w:val="28"/>
                <w:szCs w:val="28"/>
              </w:rPr>
            </w:pPr>
            <w:proofErr w:type="spellStart"/>
            <w:r w:rsidRPr="00DF6194">
              <w:rPr>
                <w:rFonts w:eastAsia="Calibri"/>
                <w:sz w:val="28"/>
                <w:szCs w:val="28"/>
              </w:rPr>
              <w:t>Муталяпов</w:t>
            </w:r>
            <w:proofErr w:type="spellEnd"/>
            <w:r w:rsidRPr="00DF6194">
              <w:rPr>
                <w:rFonts w:eastAsia="Calibri"/>
                <w:sz w:val="28"/>
                <w:szCs w:val="28"/>
              </w:rPr>
              <w:t xml:space="preserve"> М.Ш.</w:t>
            </w:r>
          </w:p>
        </w:tc>
        <w:tc>
          <w:tcPr>
            <w:tcW w:w="2613" w:type="dxa"/>
            <w:vAlign w:val="center"/>
          </w:tcPr>
          <w:p w:rsidR="002121A5" w:rsidRPr="00DF6194" w:rsidRDefault="002121A5" w:rsidP="00725962">
            <w:pPr>
              <w:jc w:val="center"/>
              <w:rPr>
                <w:rFonts w:eastAsia="Calibri"/>
                <w:sz w:val="28"/>
                <w:szCs w:val="28"/>
              </w:rPr>
            </w:pPr>
            <w:r w:rsidRPr="00DF6194">
              <w:rPr>
                <w:rFonts w:eastAsia="Calibri"/>
                <w:sz w:val="28"/>
                <w:szCs w:val="28"/>
              </w:rPr>
              <w:t>математика</w:t>
            </w:r>
          </w:p>
        </w:tc>
        <w:tc>
          <w:tcPr>
            <w:tcW w:w="2603" w:type="dxa"/>
            <w:vAlign w:val="center"/>
          </w:tcPr>
          <w:p w:rsidR="002121A5" w:rsidRPr="00DF6194" w:rsidRDefault="002121A5" w:rsidP="00725962">
            <w:pPr>
              <w:jc w:val="center"/>
              <w:rPr>
                <w:rFonts w:eastAsia="Calibri"/>
                <w:sz w:val="28"/>
                <w:szCs w:val="28"/>
              </w:rPr>
            </w:pPr>
            <w:r>
              <w:rPr>
                <w:rFonts w:eastAsia="Calibri"/>
                <w:sz w:val="28"/>
                <w:szCs w:val="28"/>
              </w:rPr>
              <w:t>март 2015 г.</w:t>
            </w:r>
          </w:p>
        </w:tc>
        <w:tc>
          <w:tcPr>
            <w:tcW w:w="2597" w:type="dxa"/>
            <w:vAlign w:val="center"/>
          </w:tcPr>
          <w:p w:rsidR="002121A5" w:rsidRPr="00DF6194" w:rsidRDefault="002121A5" w:rsidP="00725962">
            <w:pPr>
              <w:jc w:val="center"/>
              <w:rPr>
                <w:rFonts w:eastAsia="Calibri"/>
                <w:sz w:val="28"/>
                <w:szCs w:val="28"/>
              </w:rPr>
            </w:pPr>
            <w:r>
              <w:rPr>
                <w:rFonts w:eastAsia="Calibri"/>
                <w:sz w:val="28"/>
                <w:szCs w:val="28"/>
              </w:rPr>
              <w:t>6 а</w:t>
            </w:r>
          </w:p>
        </w:tc>
      </w:tr>
      <w:tr w:rsidR="002121A5" w:rsidRPr="00DF6194" w:rsidTr="007C289B">
        <w:trPr>
          <w:trHeight w:val="70"/>
          <w:jc w:val="center"/>
        </w:trPr>
        <w:tc>
          <w:tcPr>
            <w:tcW w:w="2607" w:type="dxa"/>
            <w:vAlign w:val="center"/>
          </w:tcPr>
          <w:p w:rsidR="002121A5" w:rsidRPr="00DF6194" w:rsidRDefault="002121A5" w:rsidP="00725962">
            <w:pPr>
              <w:jc w:val="center"/>
              <w:rPr>
                <w:rFonts w:eastAsia="Calibri"/>
                <w:sz w:val="28"/>
                <w:szCs w:val="28"/>
              </w:rPr>
            </w:pPr>
            <w:proofErr w:type="spellStart"/>
            <w:r w:rsidRPr="00DF6194">
              <w:rPr>
                <w:rFonts w:eastAsia="Calibri"/>
                <w:sz w:val="28"/>
                <w:szCs w:val="28"/>
              </w:rPr>
              <w:t>Волчецкая</w:t>
            </w:r>
            <w:proofErr w:type="spellEnd"/>
            <w:r w:rsidRPr="00DF6194">
              <w:rPr>
                <w:rFonts w:eastAsia="Calibri"/>
                <w:sz w:val="28"/>
                <w:szCs w:val="28"/>
              </w:rPr>
              <w:t xml:space="preserve"> Н.Н.</w:t>
            </w:r>
          </w:p>
        </w:tc>
        <w:tc>
          <w:tcPr>
            <w:tcW w:w="2613" w:type="dxa"/>
            <w:vAlign w:val="center"/>
          </w:tcPr>
          <w:p w:rsidR="002121A5" w:rsidRPr="00DF6194" w:rsidRDefault="002121A5" w:rsidP="00725962">
            <w:pPr>
              <w:jc w:val="center"/>
              <w:rPr>
                <w:rFonts w:eastAsia="Calibri"/>
                <w:sz w:val="28"/>
                <w:szCs w:val="28"/>
              </w:rPr>
            </w:pPr>
            <w:r w:rsidRPr="00DF6194">
              <w:rPr>
                <w:rFonts w:eastAsia="Calibri"/>
                <w:sz w:val="28"/>
                <w:szCs w:val="28"/>
              </w:rPr>
              <w:t>информатика</w:t>
            </w:r>
          </w:p>
        </w:tc>
        <w:tc>
          <w:tcPr>
            <w:tcW w:w="2603" w:type="dxa"/>
            <w:vAlign w:val="center"/>
          </w:tcPr>
          <w:p w:rsidR="002121A5" w:rsidRPr="00DF6194" w:rsidRDefault="002121A5" w:rsidP="00725962">
            <w:pPr>
              <w:jc w:val="center"/>
              <w:rPr>
                <w:rFonts w:eastAsia="Calibri"/>
                <w:sz w:val="28"/>
                <w:szCs w:val="28"/>
              </w:rPr>
            </w:pPr>
            <w:r>
              <w:rPr>
                <w:rFonts w:eastAsia="Calibri"/>
                <w:sz w:val="28"/>
                <w:szCs w:val="28"/>
              </w:rPr>
              <w:t>апрель 2015 г.</w:t>
            </w:r>
          </w:p>
        </w:tc>
        <w:tc>
          <w:tcPr>
            <w:tcW w:w="2597" w:type="dxa"/>
            <w:vAlign w:val="center"/>
          </w:tcPr>
          <w:p w:rsidR="002121A5" w:rsidRPr="00DF6194" w:rsidRDefault="002121A5" w:rsidP="00725962">
            <w:pPr>
              <w:jc w:val="center"/>
              <w:rPr>
                <w:rFonts w:eastAsia="Calibri"/>
                <w:sz w:val="28"/>
                <w:szCs w:val="28"/>
              </w:rPr>
            </w:pPr>
            <w:r>
              <w:rPr>
                <w:rFonts w:eastAsia="Calibri"/>
                <w:sz w:val="28"/>
                <w:szCs w:val="28"/>
              </w:rPr>
              <w:t>6 б</w:t>
            </w:r>
          </w:p>
        </w:tc>
      </w:tr>
    </w:tbl>
    <w:p w:rsidR="00585AC6" w:rsidRDefault="00585AC6" w:rsidP="00027182">
      <w:pPr>
        <w:pStyle w:val="a3"/>
        <w:ind w:firstLine="709"/>
        <w:jc w:val="both"/>
        <w:rPr>
          <w:sz w:val="28"/>
          <w:szCs w:val="28"/>
        </w:rPr>
      </w:pPr>
    </w:p>
    <w:p w:rsidR="00027182" w:rsidRDefault="0095457D" w:rsidP="002121A5">
      <w:pPr>
        <w:pStyle w:val="a3"/>
        <w:ind w:left="0" w:firstLine="709"/>
        <w:jc w:val="both"/>
        <w:rPr>
          <w:sz w:val="28"/>
          <w:szCs w:val="28"/>
        </w:rPr>
      </w:pPr>
      <w:r>
        <w:rPr>
          <w:sz w:val="28"/>
          <w:szCs w:val="28"/>
        </w:rPr>
        <w:t xml:space="preserve">В течение </w:t>
      </w:r>
      <w:r w:rsidR="002121A5">
        <w:rPr>
          <w:sz w:val="28"/>
          <w:szCs w:val="28"/>
        </w:rPr>
        <w:t>второго</w:t>
      </w:r>
      <w:r>
        <w:rPr>
          <w:sz w:val="28"/>
          <w:szCs w:val="28"/>
        </w:rPr>
        <w:t xml:space="preserve"> полугодия 2014-2015 учебного года учителями МО проводилась работа с учащимися 9-</w:t>
      </w:r>
      <w:r w:rsidR="00027182">
        <w:rPr>
          <w:sz w:val="28"/>
          <w:szCs w:val="28"/>
        </w:rPr>
        <w:t>х</w:t>
      </w:r>
      <w:r>
        <w:rPr>
          <w:sz w:val="28"/>
          <w:szCs w:val="28"/>
        </w:rPr>
        <w:t xml:space="preserve"> и 11-го</w:t>
      </w:r>
      <w:r w:rsidR="00027182">
        <w:rPr>
          <w:sz w:val="28"/>
          <w:szCs w:val="28"/>
        </w:rPr>
        <w:t xml:space="preserve"> </w:t>
      </w:r>
      <w:r>
        <w:rPr>
          <w:sz w:val="28"/>
          <w:szCs w:val="28"/>
        </w:rPr>
        <w:t>по по</w:t>
      </w:r>
      <w:r w:rsidR="00027182">
        <w:rPr>
          <w:sz w:val="28"/>
          <w:szCs w:val="28"/>
        </w:rPr>
        <w:t xml:space="preserve">дготовке к ВОУД и ЕНТ. Так же велась работа по повышению качества знаний. </w:t>
      </w:r>
    </w:p>
    <w:p w:rsidR="002121A5" w:rsidRPr="002121A5" w:rsidRDefault="002121A5" w:rsidP="002121A5">
      <w:pPr>
        <w:pStyle w:val="a3"/>
        <w:ind w:left="0" w:firstLine="709"/>
        <w:jc w:val="both"/>
        <w:rPr>
          <w:sz w:val="10"/>
          <w:szCs w:val="10"/>
        </w:rPr>
      </w:pPr>
    </w:p>
    <w:p w:rsidR="002121A5" w:rsidRDefault="002121A5" w:rsidP="00027182">
      <w:pPr>
        <w:pStyle w:val="a3"/>
        <w:ind w:firstLine="709"/>
        <w:jc w:val="both"/>
        <w:rPr>
          <w:sz w:val="28"/>
          <w:szCs w:val="28"/>
        </w:rPr>
      </w:pPr>
      <w:r>
        <w:rPr>
          <w:sz w:val="28"/>
          <w:szCs w:val="28"/>
        </w:rPr>
        <w:t>Качество знаний учащихся за 201402015 учебный год</w:t>
      </w:r>
    </w:p>
    <w:p w:rsidR="002121A5" w:rsidRPr="002121A5" w:rsidRDefault="002121A5" w:rsidP="00027182">
      <w:pPr>
        <w:pStyle w:val="a3"/>
        <w:ind w:firstLine="709"/>
        <w:jc w:val="both"/>
        <w:rPr>
          <w:sz w:val="10"/>
          <w:szCs w:val="10"/>
        </w:rPr>
      </w:pPr>
    </w:p>
    <w:tbl>
      <w:tblPr>
        <w:tblStyle w:val="a4"/>
        <w:tblW w:w="0" w:type="auto"/>
        <w:jc w:val="center"/>
        <w:tblLook w:val="04A0"/>
      </w:tblPr>
      <w:tblGrid>
        <w:gridCol w:w="1689"/>
        <w:gridCol w:w="1635"/>
        <w:gridCol w:w="2380"/>
        <w:gridCol w:w="1067"/>
        <w:gridCol w:w="1701"/>
        <w:gridCol w:w="1701"/>
      </w:tblGrid>
      <w:tr w:rsidR="00A84B57" w:rsidTr="00725962">
        <w:trPr>
          <w:trHeight w:val="344"/>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Класс</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 xml:space="preserve">Предмет </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 качества</w:t>
            </w:r>
          </w:p>
        </w:tc>
        <w:tc>
          <w:tcPr>
            <w:tcW w:w="1067" w:type="dxa"/>
            <w:vAlign w:val="center"/>
          </w:tcPr>
          <w:p w:rsidR="00A84B57" w:rsidRPr="00A84B57" w:rsidRDefault="00A84B57" w:rsidP="00725962">
            <w:pPr>
              <w:pStyle w:val="a3"/>
              <w:ind w:left="0"/>
              <w:jc w:val="center"/>
              <w:rPr>
                <w:sz w:val="28"/>
                <w:szCs w:val="28"/>
              </w:rPr>
            </w:pPr>
            <w:r w:rsidRPr="00A84B57">
              <w:rPr>
                <w:sz w:val="28"/>
                <w:szCs w:val="28"/>
              </w:rPr>
              <w:t>Класс</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 xml:space="preserve">Предмет </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 качества</w:t>
            </w:r>
          </w:p>
        </w:tc>
      </w:tr>
      <w:tr w:rsidR="00A84B57" w:rsidTr="00725962">
        <w:trPr>
          <w:trHeight w:val="344"/>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5 а</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57</w:t>
            </w:r>
          </w:p>
        </w:tc>
        <w:tc>
          <w:tcPr>
            <w:tcW w:w="1067" w:type="dxa"/>
          </w:tcPr>
          <w:p w:rsidR="00A84B57" w:rsidRPr="00A84B57" w:rsidRDefault="00A84B57" w:rsidP="002121A5">
            <w:pPr>
              <w:pStyle w:val="a3"/>
              <w:ind w:left="0"/>
              <w:jc w:val="center"/>
              <w:rPr>
                <w:sz w:val="28"/>
                <w:szCs w:val="28"/>
              </w:rPr>
            </w:pPr>
            <w:r w:rsidRPr="00A84B57">
              <w:rPr>
                <w:sz w:val="28"/>
                <w:szCs w:val="28"/>
              </w:rPr>
              <w:t>8 а</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tcPr>
          <w:p w:rsidR="00A84B57" w:rsidRPr="00A84B57" w:rsidRDefault="00725962" w:rsidP="002121A5">
            <w:pPr>
              <w:pStyle w:val="a3"/>
              <w:ind w:left="0"/>
              <w:jc w:val="center"/>
              <w:rPr>
                <w:sz w:val="28"/>
                <w:szCs w:val="28"/>
              </w:rPr>
            </w:pPr>
            <w:r>
              <w:rPr>
                <w:sz w:val="28"/>
                <w:szCs w:val="28"/>
              </w:rPr>
              <w:t>38</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5 б</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55</w:t>
            </w:r>
          </w:p>
        </w:tc>
        <w:tc>
          <w:tcPr>
            <w:tcW w:w="1067" w:type="dxa"/>
          </w:tcPr>
          <w:p w:rsidR="00A84B57" w:rsidRPr="00A84B57" w:rsidRDefault="00A84B57" w:rsidP="002121A5">
            <w:pPr>
              <w:pStyle w:val="a3"/>
              <w:ind w:left="0"/>
              <w:jc w:val="center"/>
              <w:rPr>
                <w:sz w:val="28"/>
                <w:szCs w:val="28"/>
              </w:rPr>
            </w:pPr>
            <w:r w:rsidRPr="00A84B57">
              <w:rPr>
                <w:sz w:val="28"/>
                <w:szCs w:val="28"/>
              </w:rPr>
              <w:t>8 б</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tcPr>
          <w:p w:rsidR="00A84B57" w:rsidRPr="00A84B57" w:rsidRDefault="00725962" w:rsidP="002121A5">
            <w:pPr>
              <w:pStyle w:val="a3"/>
              <w:ind w:left="0"/>
              <w:jc w:val="center"/>
              <w:rPr>
                <w:sz w:val="28"/>
                <w:szCs w:val="28"/>
              </w:rPr>
            </w:pPr>
            <w:r>
              <w:rPr>
                <w:sz w:val="28"/>
                <w:szCs w:val="28"/>
              </w:rPr>
              <w:t>36,5</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5 в</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55,6</w:t>
            </w:r>
          </w:p>
        </w:tc>
        <w:tc>
          <w:tcPr>
            <w:tcW w:w="1067" w:type="dxa"/>
          </w:tcPr>
          <w:p w:rsidR="00A84B57" w:rsidRPr="00A84B57" w:rsidRDefault="00A84B57" w:rsidP="002121A5">
            <w:pPr>
              <w:pStyle w:val="a3"/>
              <w:ind w:left="0"/>
              <w:jc w:val="center"/>
              <w:rPr>
                <w:sz w:val="28"/>
                <w:szCs w:val="28"/>
              </w:rPr>
            </w:pPr>
            <w:r w:rsidRPr="00A84B57">
              <w:rPr>
                <w:sz w:val="28"/>
                <w:szCs w:val="28"/>
              </w:rPr>
              <w:t>8 в</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tcPr>
          <w:p w:rsidR="00A84B57" w:rsidRPr="00A84B57" w:rsidRDefault="00725962" w:rsidP="002121A5">
            <w:pPr>
              <w:pStyle w:val="a3"/>
              <w:ind w:left="0"/>
              <w:jc w:val="center"/>
              <w:rPr>
                <w:sz w:val="28"/>
                <w:szCs w:val="28"/>
              </w:rPr>
            </w:pPr>
            <w:r>
              <w:rPr>
                <w:sz w:val="28"/>
                <w:szCs w:val="28"/>
              </w:rPr>
              <w:t>28,5</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6 а</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60</w:t>
            </w:r>
          </w:p>
        </w:tc>
        <w:tc>
          <w:tcPr>
            <w:tcW w:w="1067" w:type="dxa"/>
          </w:tcPr>
          <w:p w:rsidR="00A84B57" w:rsidRPr="00A84B57" w:rsidRDefault="00A84B57" w:rsidP="002121A5">
            <w:pPr>
              <w:pStyle w:val="a3"/>
              <w:ind w:left="0"/>
              <w:jc w:val="center"/>
              <w:rPr>
                <w:sz w:val="28"/>
                <w:szCs w:val="28"/>
              </w:rPr>
            </w:pPr>
            <w:r w:rsidRPr="00A84B57">
              <w:rPr>
                <w:sz w:val="28"/>
                <w:szCs w:val="28"/>
              </w:rPr>
              <w:t>8 а</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tcPr>
          <w:p w:rsidR="00A84B57" w:rsidRPr="00A84B57" w:rsidRDefault="00725962" w:rsidP="002121A5">
            <w:pPr>
              <w:pStyle w:val="a3"/>
              <w:ind w:left="0"/>
              <w:jc w:val="center"/>
              <w:rPr>
                <w:sz w:val="28"/>
                <w:szCs w:val="28"/>
              </w:rPr>
            </w:pPr>
            <w:r>
              <w:rPr>
                <w:sz w:val="28"/>
                <w:szCs w:val="28"/>
              </w:rPr>
              <w:t>38</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6 б</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52,4</w:t>
            </w:r>
          </w:p>
        </w:tc>
        <w:tc>
          <w:tcPr>
            <w:tcW w:w="1067" w:type="dxa"/>
          </w:tcPr>
          <w:p w:rsidR="00A84B57" w:rsidRPr="00A84B57" w:rsidRDefault="00A84B57" w:rsidP="002121A5">
            <w:pPr>
              <w:pStyle w:val="a3"/>
              <w:ind w:left="0"/>
              <w:jc w:val="center"/>
              <w:rPr>
                <w:sz w:val="28"/>
                <w:szCs w:val="28"/>
              </w:rPr>
            </w:pPr>
            <w:r w:rsidRPr="00A84B57">
              <w:rPr>
                <w:sz w:val="28"/>
                <w:szCs w:val="28"/>
              </w:rPr>
              <w:t>8 б</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tcPr>
          <w:p w:rsidR="00A84B57" w:rsidRPr="00A84B57" w:rsidRDefault="00725962" w:rsidP="002121A5">
            <w:pPr>
              <w:pStyle w:val="a3"/>
              <w:ind w:left="0"/>
              <w:jc w:val="center"/>
              <w:rPr>
                <w:sz w:val="28"/>
                <w:szCs w:val="28"/>
              </w:rPr>
            </w:pPr>
            <w:r>
              <w:rPr>
                <w:sz w:val="28"/>
                <w:szCs w:val="28"/>
              </w:rPr>
              <w:t>36,8</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6 в</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математика</w:t>
            </w:r>
          </w:p>
        </w:tc>
        <w:tc>
          <w:tcPr>
            <w:tcW w:w="2380" w:type="dxa"/>
            <w:vAlign w:val="center"/>
          </w:tcPr>
          <w:p w:rsidR="00A84B57" w:rsidRPr="00A84B57" w:rsidRDefault="00A84B57" w:rsidP="002121A5">
            <w:pPr>
              <w:pStyle w:val="a3"/>
              <w:ind w:left="0"/>
              <w:jc w:val="center"/>
              <w:rPr>
                <w:sz w:val="28"/>
                <w:szCs w:val="28"/>
              </w:rPr>
            </w:pPr>
            <w:r w:rsidRPr="00A84B57">
              <w:rPr>
                <w:sz w:val="28"/>
                <w:szCs w:val="28"/>
              </w:rPr>
              <w:t>60,9</w:t>
            </w:r>
          </w:p>
        </w:tc>
        <w:tc>
          <w:tcPr>
            <w:tcW w:w="1067" w:type="dxa"/>
          </w:tcPr>
          <w:p w:rsidR="00A84B57" w:rsidRPr="00A84B57" w:rsidRDefault="00A84B57" w:rsidP="002121A5">
            <w:pPr>
              <w:pStyle w:val="a3"/>
              <w:ind w:left="0"/>
              <w:jc w:val="center"/>
              <w:rPr>
                <w:sz w:val="28"/>
                <w:szCs w:val="28"/>
              </w:rPr>
            </w:pPr>
            <w:r w:rsidRPr="00A84B57">
              <w:rPr>
                <w:sz w:val="28"/>
                <w:szCs w:val="28"/>
              </w:rPr>
              <w:t>8 в</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tcPr>
          <w:p w:rsidR="00A84B57" w:rsidRPr="00A84B57" w:rsidRDefault="00725962" w:rsidP="002121A5">
            <w:pPr>
              <w:pStyle w:val="a3"/>
              <w:ind w:left="0"/>
              <w:jc w:val="center"/>
              <w:rPr>
                <w:sz w:val="28"/>
                <w:szCs w:val="28"/>
              </w:rPr>
            </w:pPr>
            <w:r>
              <w:rPr>
                <w:sz w:val="28"/>
                <w:szCs w:val="28"/>
              </w:rPr>
              <w:t>28,5</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7 а</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алгебра</w:t>
            </w:r>
          </w:p>
        </w:tc>
        <w:tc>
          <w:tcPr>
            <w:tcW w:w="2380" w:type="dxa"/>
            <w:vAlign w:val="center"/>
          </w:tcPr>
          <w:p w:rsidR="00A84B57" w:rsidRPr="00A84B57" w:rsidRDefault="00A84B57" w:rsidP="002121A5">
            <w:pPr>
              <w:pStyle w:val="a3"/>
              <w:ind w:left="0"/>
              <w:jc w:val="center"/>
              <w:rPr>
                <w:sz w:val="28"/>
                <w:szCs w:val="28"/>
              </w:rPr>
            </w:pPr>
            <w:r>
              <w:rPr>
                <w:sz w:val="28"/>
                <w:szCs w:val="28"/>
              </w:rPr>
              <w:t>66</w:t>
            </w:r>
          </w:p>
        </w:tc>
        <w:tc>
          <w:tcPr>
            <w:tcW w:w="1067" w:type="dxa"/>
          </w:tcPr>
          <w:p w:rsidR="00A84B57" w:rsidRPr="00A84B57" w:rsidRDefault="00A84B57" w:rsidP="002121A5">
            <w:pPr>
              <w:pStyle w:val="a3"/>
              <w:ind w:left="0"/>
              <w:jc w:val="center"/>
              <w:rPr>
                <w:sz w:val="28"/>
                <w:szCs w:val="28"/>
              </w:rPr>
            </w:pPr>
            <w:r>
              <w:rPr>
                <w:sz w:val="28"/>
                <w:szCs w:val="28"/>
              </w:rPr>
              <w:t>9 а</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tcPr>
          <w:p w:rsidR="00A84B57" w:rsidRPr="00A84B57" w:rsidRDefault="00725962" w:rsidP="002121A5">
            <w:pPr>
              <w:pStyle w:val="a3"/>
              <w:ind w:left="0"/>
              <w:jc w:val="center"/>
              <w:rPr>
                <w:sz w:val="28"/>
                <w:szCs w:val="28"/>
              </w:rPr>
            </w:pPr>
            <w:r>
              <w:rPr>
                <w:sz w:val="28"/>
                <w:szCs w:val="28"/>
              </w:rPr>
              <w:t>14</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7 б</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2380" w:type="dxa"/>
            <w:vAlign w:val="center"/>
          </w:tcPr>
          <w:p w:rsidR="00A84B57" w:rsidRPr="00A84B57" w:rsidRDefault="00A84B57" w:rsidP="002121A5">
            <w:pPr>
              <w:pStyle w:val="a3"/>
              <w:ind w:left="0"/>
              <w:jc w:val="center"/>
              <w:rPr>
                <w:sz w:val="28"/>
                <w:szCs w:val="28"/>
              </w:rPr>
            </w:pPr>
            <w:r>
              <w:rPr>
                <w:sz w:val="28"/>
                <w:szCs w:val="28"/>
              </w:rPr>
              <w:t>60,9</w:t>
            </w:r>
          </w:p>
        </w:tc>
        <w:tc>
          <w:tcPr>
            <w:tcW w:w="1067" w:type="dxa"/>
            <w:vAlign w:val="center"/>
          </w:tcPr>
          <w:p w:rsidR="00A84B57" w:rsidRPr="00A84B57" w:rsidRDefault="00A84B57" w:rsidP="00725962">
            <w:pPr>
              <w:pStyle w:val="a3"/>
              <w:ind w:left="0"/>
              <w:jc w:val="center"/>
              <w:rPr>
                <w:sz w:val="28"/>
                <w:szCs w:val="28"/>
              </w:rPr>
            </w:pPr>
            <w:r>
              <w:rPr>
                <w:sz w:val="28"/>
                <w:szCs w:val="28"/>
              </w:rPr>
              <w:t>9 б</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vAlign w:val="center"/>
          </w:tcPr>
          <w:p w:rsidR="00A84B57" w:rsidRPr="00A84B57" w:rsidRDefault="00617990" w:rsidP="00725962">
            <w:pPr>
              <w:pStyle w:val="a3"/>
              <w:ind w:left="0"/>
              <w:jc w:val="center"/>
              <w:rPr>
                <w:sz w:val="28"/>
                <w:szCs w:val="28"/>
              </w:rPr>
            </w:pPr>
            <w:r>
              <w:rPr>
                <w:sz w:val="28"/>
                <w:szCs w:val="28"/>
              </w:rPr>
              <w:t>58,3</w:t>
            </w:r>
          </w:p>
        </w:tc>
      </w:tr>
      <w:tr w:rsidR="00A84B57" w:rsidTr="00725962">
        <w:trPr>
          <w:trHeight w:val="360"/>
          <w:jc w:val="center"/>
        </w:trPr>
        <w:tc>
          <w:tcPr>
            <w:tcW w:w="1689" w:type="dxa"/>
            <w:vAlign w:val="center"/>
          </w:tcPr>
          <w:p w:rsidR="00A84B57" w:rsidRPr="00A84B57" w:rsidRDefault="00A84B57" w:rsidP="002121A5">
            <w:pPr>
              <w:pStyle w:val="a3"/>
              <w:ind w:left="0"/>
              <w:jc w:val="center"/>
              <w:rPr>
                <w:sz w:val="28"/>
                <w:szCs w:val="28"/>
              </w:rPr>
            </w:pPr>
            <w:r w:rsidRPr="00A84B57">
              <w:rPr>
                <w:sz w:val="28"/>
                <w:szCs w:val="28"/>
              </w:rPr>
              <w:t>7 в</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2380" w:type="dxa"/>
            <w:vAlign w:val="center"/>
          </w:tcPr>
          <w:p w:rsidR="00A84B57" w:rsidRPr="00A84B57" w:rsidRDefault="00A84B57" w:rsidP="002121A5">
            <w:pPr>
              <w:pStyle w:val="a3"/>
              <w:ind w:left="0"/>
              <w:jc w:val="center"/>
              <w:rPr>
                <w:sz w:val="28"/>
                <w:szCs w:val="28"/>
              </w:rPr>
            </w:pPr>
            <w:r>
              <w:rPr>
                <w:sz w:val="28"/>
                <w:szCs w:val="28"/>
              </w:rPr>
              <w:t>48</w:t>
            </w:r>
          </w:p>
        </w:tc>
        <w:tc>
          <w:tcPr>
            <w:tcW w:w="1067" w:type="dxa"/>
            <w:vAlign w:val="center"/>
          </w:tcPr>
          <w:p w:rsidR="00A84B57" w:rsidRPr="00A84B57" w:rsidRDefault="00A84B57" w:rsidP="00725962">
            <w:pPr>
              <w:pStyle w:val="a3"/>
              <w:ind w:left="0"/>
              <w:jc w:val="center"/>
              <w:rPr>
                <w:sz w:val="28"/>
                <w:szCs w:val="28"/>
              </w:rPr>
            </w:pPr>
            <w:r>
              <w:rPr>
                <w:sz w:val="28"/>
                <w:szCs w:val="28"/>
              </w:rPr>
              <w:t>9 в</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алгебра</w:t>
            </w:r>
          </w:p>
        </w:tc>
        <w:tc>
          <w:tcPr>
            <w:tcW w:w="1701" w:type="dxa"/>
            <w:vAlign w:val="center"/>
          </w:tcPr>
          <w:p w:rsidR="00A84B57" w:rsidRPr="00A84B57" w:rsidRDefault="00617990" w:rsidP="00725962">
            <w:pPr>
              <w:pStyle w:val="a3"/>
              <w:ind w:left="0"/>
              <w:jc w:val="center"/>
              <w:rPr>
                <w:sz w:val="28"/>
                <w:szCs w:val="28"/>
              </w:rPr>
            </w:pPr>
            <w:r>
              <w:rPr>
                <w:sz w:val="28"/>
                <w:szCs w:val="28"/>
              </w:rPr>
              <w:t>0</w:t>
            </w:r>
          </w:p>
        </w:tc>
      </w:tr>
      <w:tr w:rsidR="00A84B57" w:rsidTr="00725962">
        <w:trPr>
          <w:trHeight w:val="360"/>
          <w:jc w:val="center"/>
        </w:trPr>
        <w:tc>
          <w:tcPr>
            <w:tcW w:w="1689" w:type="dxa"/>
            <w:vAlign w:val="center"/>
          </w:tcPr>
          <w:p w:rsidR="00A84B57" w:rsidRPr="00A84B57" w:rsidRDefault="00A84B57" w:rsidP="00725962">
            <w:pPr>
              <w:pStyle w:val="a3"/>
              <w:ind w:left="0"/>
              <w:jc w:val="center"/>
              <w:rPr>
                <w:sz w:val="28"/>
                <w:szCs w:val="28"/>
              </w:rPr>
            </w:pPr>
            <w:r w:rsidRPr="00A84B57">
              <w:rPr>
                <w:sz w:val="28"/>
                <w:szCs w:val="28"/>
              </w:rPr>
              <w:t>7 а</w:t>
            </w:r>
          </w:p>
        </w:tc>
        <w:tc>
          <w:tcPr>
            <w:tcW w:w="1635" w:type="dxa"/>
            <w:vAlign w:val="center"/>
          </w:tcPr>
          <w:p w:rsidR="00A84B57" w:rsidRPr="00A84B57" w:rsidRDefault="00A84B57" w:rsidP="002121A5">
            <w:pPr>
              <w:pStyle w:val="a3"/>
              <w:ind w:left="0"/>
              <w:jc w:val="center"/>
              <w:rPr>
                <w:sz w:val="28"/>
                <w:szCs w:val="28"/>
              </w:rPr>
            </w:pPr>
            <w:r w:rsidRPr="00A84B57">
              <w:rPr>
                <w:sz w:val="28"/>
                <w:szCs w:val="28"/>
              </w:rPr>
              <w:t>геометрия</w:t>
            </w:r>
          </w:p>
        </w:tc>
        <w:tc>
          <w:tcPr>
            <w:tcW w:w="2380" w:type="dxa"/>
            <w:vAlign w:val="center"/>
          </w:tcPr>
          <w:p w:rsidR="00A84B57" w:rsidRPr="00A84B57" w:rsidRDefault="00A84B57" w:rsidP="002121A5">
            <w:pPr>
              <w:pStyle w:val="a3"/>
              <w:ind w:left="0"/>
              <w:jc w:val="center"/>
              <w:rPr>
                <w:sz w:val="28"/>
                <w:szCs w:val="28"/>
              </w:rPr>
            </w:pPr>
            <w:r>
              <w:rPr>
                <w:sz w:val="28"/>
                <w:szCs w:val="28"/>
              </w:rPr>
              <w:t>71</w:t>
            </w:r>
          </w:p>
        </w:tc>
        <w:tc>
          <w:tcPr>
            <w:tcW w:w="1067" w:type="dxa"/>
          </w:tcPr>
          <w:p w:rsidR="00A84B57" w:rsidRPr="00A84B57" w:rsidRDefault="00A84B57" w:rsidP="00725962">
            <w:pPr>
              <w:pStyle w:val="a3"/>
              <w:ind w:left="0"/>
              <w:jc w:val="center"/>
              <w:rPr>
                <w:sz w:val="28"/>
                <w:szCs w:val="28"/>
              </w:rPr>
            </w:pPr>
            <w:r>
              <w:rPr>
                <w:sz w:val="28"/>
                <w:szCs w:val="28"/>
              </w:rPr>
              <w:t>9 а</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vAlign w:val="center"/>
          </w:tcPr>
          <w:p w:rsidR="00A84B57" w:rsidRPr="00A84B57" w:rsidRDefault="00725962" w:rsidP="00725962">
            <w:pPr>
              <w:pStyle w:val="a3"/>
              <w:ind w:left="0"/>
              <w:jc w:val="center"/>
              <w:rPr>
                <w:sz w:val="28"/>
                <w:szCs w:val="28"/>
              </w:rPr>
            </w:pPr>
            <w:r>
              <w:rPr>
                <w:sz w:val="28"/>
                <w:szCs w:val="28"/>
              </w:rPr>
              <w:t>28</w:t>
            </w:r>
          </w:p>
        </w:tc>
      </w:tr>
      <w:tr w:rsidR="00A84B57" w:rsidTr="00725962">
        <w:trPr>
          <w:trHeight w:val="360"/>
          <w:jc w:val="center"/>
        </w:trPr>
        <w:tc>
          <w:tcPr>
            <w:tcW w:w="1689" w:type="dxa"/>
            <w:vAlign w:val="center"/>
          </w:tcPr>
          <w:p w:rsidR="00A84B57" w:rsidRPr="00A84B57" w:rsidRDefault="00A84B57" w:rsidP="00725962">
            <w:pPr>
              <w:pStyle w:val="a3"/>
              <w:ind w:left="0"/>
              <w:jc w:val="center"/>
              <w:rPr>
                <w:sz w:val="28"/>
                <w:szCs w:val="28"/>
              </w:rPr>
            </w:pPr>
            <w:r w:rsidRPr="00A84B57">
              <w:rPr>
                <w:sz w:val="28"/>
                <w:szCs w:val="28"/>
              </w:rPr>
              <w:t>7 б</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2380" w:type="dxa"/>
            <w:vAlign w:val="center"/>
          </w:tcPr>
          <w:p w:rsidR="00A84B57" w:rsidRPr="00A84B57" w:rsidRDefault="00725962" w:rsidP="002121A5">
            <w:pPr>
              <w:pStyle w:val="a3"/>
              <w:ind w:left="0"/>
              <w:jc w:val="center"/>
              <w:rPr>
                <w:sz w:val="28"/>
                <w:szCs w:val="28"/>
              </w:rPr>
            </w:pPr>
            <w:r>
              <w:rPr>
                <w:sz w:val="28"/>
                <w:szCs w:val="28"/>
              </w:rPr>
              <w:t>60,9</w:t>
            </w:r>
          </w:p>
        </w:tc>
        <w:tc>
          <w:tcPr>
            <w:tcW w:w="1067" w:type="dxa"/>
            <w:vAlign w:val="center"/>
          </w:tcPr>
          <w:p w:rsidR="00A84B57" w:rsidRPr="00A84B57" w:rsidRDefault="00A84B57" w:rsidP="00725962">
            <w:pPr>
              <w:pStyle w:val="a3"/>
              <w:ind w:left="0"/>
              <w:jc w:val="center"/>
              <w:rPr>
                <w:sz w:val="28"/>
                <w:szCs w:val="28"/>
              </w:rPr>
            </w:pPr>
            <w:r>
              <w:rPr>
                <w:sz w:val="28"/>
                <w:szCs w:val="28"/>
              </w:rPr>
              <w:t>9 б</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vAlign w:val="center"/>
          </w:tcPr>
          <w:p w:rsidR="00A84B57" w:rsidRPr="00A84B57" w:rsidRDefault="00617990" w:rsidP="00725962">
            <w:pPr>
              <w:pStyle w:val="a3"/>
              <w:ind w:left="0"/>
              <w:jc w:val="center"/>
              <w:rPr>
                <w:sz w:val="28"/>
                <w:szCs w:val="28"/>
              </w:rPr>
            </w:pPr>
            <w:r>
              <w:rPr>
                <w:sz w:val="28"/>
                <w:szCs w:val="28"/>
              </w:rPr>
              <w:t>62,5</w:t>
            </w:r>
          </w:p>
        </w:tc>
      </w:tr>
      <w:tr w:rsidR="00A84B57" w:rsidTr="00725962">
        <w:trPr>
          <w:trHeight w:val="360"/>
          <w:jc w:val="center"/>
        </w:trPr>
        <w:tc>
          <w:tcPr>
            <w:tcW w:w="1689" w:type="dxa"/>
            <w:vAlign w:val="center"/>
          </w:tcPr>
          <w:p w:rsidR="00A84B57" w:rsidRPr="00A84B57" w:rsidRDefault="00A84B57" w:rsidP="00725962">
            <w:pPr>
              <w:pStyle w:val="a3"/>
              <w:ind w:left="0"/>
              <w:jc w:val="center"/>
              <w:rPr>
                <w:sz w:val="28"/>
                <w:szCs w:val="28"/>
              </w:rPr>
            </w:pPr>
            <w:r w:rsidRPr="00A84B57">
              <w:rPr>
                <w:sz w:val="28"/>
                <w:szCs w:val="28"/>
              </w:rPr>
              <w:t>7 в</w:t>
            </w:r>
          </w:p>
        </w:tc>
        <w:tc>
          <w:tcPr>
            <w:tcW w:w="1635"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2380" w:type="dxa"/>
            <w:vAlign w:val="center"/>
          </w:tcPr>
          <w:p w:rsidR="00A84B57" w:rsidRPr="00A84B57" w:rsidRDefault="00725962" w:rsidP="002121A5">
            <w:pPr>
              <w:pStyle w:val="a3"/>
              <w:ind w:left="0"/>
              <w:jc w:val="center"/>
              <w:rPr>
                <w:sz w:val="28"/>
                <w:szCs w:val="28"/>
              </w:rPr>
            </w:pPr>
            <w:r>
              <w:rPr>
                <w:sz w:val="28"/>
                <w:szCs w:val="28"/>
              </w:rPr>
              <w:t>52</w:t>
            </w:r>
          </w:p>
        </w:tc>
        <w:tc>
          <w:tcPr>
            <w:tcW w:w="1067" w:type="dxa"/>
            <w:vAlign w:val="center"/>
          </w:tcPr>
          <w:p w:rsidR="00A84B57" w:rsidRPr="00A84B57" w:rsidRDefault="00A84B57" w:rsidP="00725962">
            <w:pPr>
              <w:pStyle w:val="a3"/>
              <w:ind w:left="0"/>
              <w:jc w:val="center"/>
              <w:rPr>
                <w:sz w:val="28"/>
                <w:szCs w:val="28"/>
              </w:rPr>
            </w:pPr>
            <w:r>
              <w:rPr>
                <w:sz w:val="28"/>
                <w:szCs w:val="28"/>
              </w:rPr>
              <w:t>9 в</w:t>
            </w:r>
          </w:p>
        </w:tc>
        <w:tc>
          <w:tcPr>
            <w:tcW w:w="1701" w:type="dxa"/>
            <w:vAlign w:val="center"/>
          </w:tcPr>
          <w:p w:rsidR="00A84B57" w:rsidRPr="00A84B57" w:rsidRDefault="00A84B57" w:rsidP="00725962">
            <w:pPr>
              <w:pStyle w:val="a3"/>
              <w:ind w:left="0"/>
              <w:jc w:val="center"/>
              <w:rPr>
                <w:sz w:val="28"/>
                <w:szCs w:val="28"/>
              </w:rPr>
            </w:pPr>
            <w:r w:rsidRPr="00A84B57">
              <w:rPr>
                <w:sz w:val="28"/>
                <w:szCs w:val="28"/>
              </w:rPr>
              <w:t>геометрия</w:t>
            </w:r>
          </w:p>
        </w:tc>
        <w:tc>
          <w:tcPr>
            <w:tcW w:w="1701" w:type="dxa"/>
            <w:vAlign w:val="center"/>
          </w:tcPr>
          <w:p w:rsidR="00A84B57" w:rsidRPr="00A84B57" w:rsidRDefault="00617990" w:rsidP="00725962">
            <w:pPr>
              <w:pStyle w:val="a3"/>
              <w:ind w:left="0"/>
              <w:jc w:val="center"/>
              <w:rPr>
                <w:sz w:val="28"/>
                <w:szCs w:val="28"/>
              </w:rPr>
            </w:pPr>
            <w:r>
              <w:rPr>
                <w:sz w:val="28"/>
                <w:szCs w:val="28"/>
              </w:rPr>
              <w:t>23,5</w:t>
            </w:r>
          </w:p>
        </w:tc>
      </w:tr>
    </w:tbl>
    <w:p w:rsidR="00A84B57" w:rsidRDefault="00A84B57">
      <w:r>
        <w:br w:type="page"/>
      </w:r>
    </w:p>
    <w:tbl>
      <w:tblPr>
        <w:tblStyle w:val="a4"/>
        <w:tblW w:w="0" w:type="auto"/>
        <w:jc w:val="center"/>
        <w:tblLook w:val="04A0"/>
      </w:tblPr>
      <w:tblGrid>
        <w:gridCol w:w="1689"/>
        <w:gridCol w:w="1635"/>
        <w:gridCol w:w="2380"/>
        <w:gridCol w:w="1067"/>
        <w:gridCol w:w="1701"/>
        <w:gridCol w:w="1701"/>
      </w:tblGrid>
      <w:tr w:rsidR="00617990" w:rsidTr="00725962">
        <w:trPr>
          <w:trHeight w:val="360"/>
          <w:jc w:val="center"/>
        </w:trPr>
        <w:tc>
          <w:tcPr>
            <w:tcW w:w="1689" w:type="dxa"/>
            <w:vAlign w:val="center"/>
          </w:tcPr>
          <w:p w:rsidR="00617990" w:rsidRPr="00A84B57" w:rsidRDefault="00617990" w:rsidP="00725962">
            <w:pPr>
              <w:pStyle w:val="a3"/>
              <w:ind w:left="0"/>
              <w:jc w:val="center"/>
              <w:rPr>
                <w:sz w:val="28"/>
                <w:szCs w:val="28"/>
              </w:rPr>
            </w:pPr>
            <w:r>
              <w:rPr>
                <w:sz w:val="28"/>
                <w:szCs w:val="28"/>
              </w:rPr>
              <w:lastRenderedPageBreak/>
              <w:t>10 а</w:t>
            </w:r>
          </w:p>
        </w:tc>
        <w:tc>
          <w:tcPr>
            <w:tcW w:w="1635" w:type="dxa"/>
            <w:vAlign w:val="center"/>
          </w:tcPr>
          <w:p w:rsidR="00617990" w:rsidRPr="00A84B57" w:rsidRDefault="00617990" w:rsidP="00EE0C05">
            <w:pPr>
              <w:pStyle w:val="a3"/>
              <w:ind w:left="0"/>
              <w:jc w:val="center"/>
              <w:rPr>
                <w:sz w:val="28"/>
                <w:szCs w:val="28"/>
              </w:rPr>
            </w:pPr>
            <w:r w:rsidRPr="00A84B57">
              <w:rPr>
                <w:sz w:val="28"/>
                <w:szCs w:val="28"/>
              </w:rPr>
              <w:t>алгебра</w:t>
            </w:r>
          </w:p>
        </w:tc>
        <w:tc>
          <w:tcPr>
            <w:tcW w:w="2380" w:type="dxa"/>
            <w:vAlign w:val="center"/>
          </w:tcPr>
          <w:p w:rsidR="00617990" w:rsidRPr="00A84B57" w:rsidRDefault="00617990" w:rsidP="002121A5">
            <w:pPr>
              <w:pStyle w:val="a3"/>
              <w:ind w:left="0"/>
              <w:jc w:val="center"/>
              <w:rPr>
                <w:sz w:val="28"/>
                <w:szCs w:val="28"/>
              </w:rPr>
            </w:pPr>
            <w:r>
              <w:rPr>
                <w:sz w:val="28"/>
                <w:szCs w:val="28"/>
              </w:rPr>
              <w:t>50</w:t>
            </w:r>
          </w:p>
        </w:tc>
        <w:tc>
          <w:tcPr>
            <w:tcW w:w="1067" w:type="dxa"/>
            <w:vAlign w:val="center"/>
          </w:tcPr>
          <w:p w:rsidR="00617990" w:rsidRPr="00A84B57" w:rsidRDefault="00617990" w:rsidP="00725962">
            <w:pPr>
              <w:pStyle w:val="a3"/>
              <w:ind w:left="0"/>
              <w:jc w:val="center"/>
              <w:rPr>
                <w:sz w:val="28"/>
                <w:szCs w:val="28"/>
              </w:rPr>
            </w:pPr>
            <w:r>
              <w:rPr>
                <w:sz w:val="28"/>
                <w:szCs w:val="28"/>
              </w:rPr>
              <w:t>7 б</w:t>
            </w:r>
          </w:p>
        </w:tc>
        <w:tc>
          <w:tcPr>
            <w:tcW w:w="1701" w:type="dxa"/>
            <w:vAlign w:val="center"/>
          </w:tcPr>
          <w:p w:rsidR="00617990" w:rsidRPr="00A84B57" w:rsidRDefault="00617990" w:rsidP="00725962">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21,7</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r w:rsidRPr="00A84B57">
              <w:rPr>
                <w:sz w:val="28"/>
                <w:szCs w:val="28"/>
              </w:rPr>
              <w:t>10 б</w:t>
            </w:r>
          </w:p>
        </w:tc>
        <w:tc>
          <w:tcPr>
            <w:tcW w:w="1635" w:type="dxa"/>
            <w:vAlign w:val="center"/>
          </w:tcPr>
          <w:p w:rsidR="00617990" w:rsidRPr="00A84B57" w:rsidRDefault="00617990" w:rsidP="00EE0C05">
            <w:pPr>
              <w:pStyle w:val="a3"/>
              <w:ind w:left="0"/>
              <w:jc w:val="center"/>
              <w:rPr>
                <w:sz w:val="28"/>
                <w:szCs w:val="28"/>
              </w:rPr>
            </w:pPr>
            <w:r w:rsidRPr="00A84B57">
              <w:rPr>
                <w:sz w:val="28"/>
                <w:szCs w:val="28"/>
              </w:rPr>
              <w:t>алгебра</w:t>
            </w:r>
          </w:p>
        </w:tc>
        <w:tc>
          <w:tcPr>
            <w:tcW w:w="2380" w:type="dxa"/>
            <w:vAlign w:val="center"/>
          </w:tcPr>
          <w:p w:rsidR="00617990" w:rsidRPr="00A84B57" w:rsidRDefault="00617990" w:rsidP="00EE0C05">
            <w:pPr>
              <w:pStyle w:val="a3"/>
              <w:ind w:left="0"/>
              <w:jc w:val="center"/>
              <w:rPr>
                <w:sz w:val="28"/>
                <w:szCs w:val="28"/>
              </w:rPr>
            </w:pPr>
            <w:r w:rsidRPr="00A84B57">
              <w:rPr>
                <w:sz w:val="28"/>
                <w:szCs w:val="28"/>
              </w:rPr>
              <w:t>68</w:t>
            </w:r>
          </w:p>
        </w:tc>
        <w:tc>
          <w:tcPr>
            <w:tcW w:w="1067" w:type="dxa"/>
            <w:vAlign w:val="center"/>
          </w:tcPr>
          <w:p w:rsidR="00617990" w:rsidRPr="00A84B57" w:rsidRDefault="00617990" w:rsidP="00725962">
            <w:pPr>
              <w:pStyle w:val="a3"/>
              <w:ind w:left="0"/>
              <w:jc w:val="center"/>
              <w:rPr>
                <w:sz w:val="28"/>
                <w:szCs w:val="28"/>
              </w:rPr>
            </w:pPr>
            <w:r>
              <w:rPr>
                <w:sz w:val="28"/>
                <w:szCs w:val="28"/>
              </w:rPr>
              <w:t>7 в</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32</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r>
              <w:rPr>
                <w:sz w:val="28"/>
                <w:szCs w:val="28"/>
              </w:rPr>
              <w:t>10 а</w:t>
            </w:r>
          </w:p>
        </w:tc>
        <w:tc>
          <w:tcPr>
            <w:tcW w:w="1635" w:type="dxa"/>
            <w:vAlign w:val="center"/>
          </w:tcPr>
          <w:p w:rsidR="00617990" w:rsidRPr="00A84B57" w:rsidRDefault="00617990" w:rsidP="00725962">
            <w:pPr>
              <w:pStyle w:val="a3"/>
              <w:ind w:left="0"/>
              <w:jc w:val="center"/>
              <w:rPr>
                <w:sz w:val="28"/>
                <w:szCs w:val="28"/>
              </w:rPr>
            </w:pPr>
            <w:r>
              <w:rPr>
                <w:sz w:val="28"/>
                <w:szCs w:val="28"/>
              </w:rPr>
              <w:t>геометрия</w:t>
            </w:r>
          </w:p>
        </w:tc>
        <w:tc>
          <w:tcPr>
            <w:tcW w:w="2380" w:type="dxa"/>
            <w:vAlign w:val="center"/>
          </w:tcPr>
          <w:p w:rsidR="00617990" w:rsidRPr="00A84B57" w:rsidRDefault="00617990" w:rsidP="002121A5">
            <w:pPr>
              <w:pStyle w:val="a3"/>
              <w:ind w:left="0"/>
              <w:jc w:val="center"/>
              <w:rPr>
                <w:sz w:val="28"/>
                <w:szCs w:val="28"/>
              </w:rPr>
            </w:pPr>
            <w:r>
              <w:rPr>
                <w:sz w:val="28"/>
                <w:szCs w:val="28"/>
              </w:rPr>
              <w:t>50</w:t>
            </w:r>
          </w:p>
        </w:tc>
        <w:tc>
          <w:tcPr>
            <w:tcW w:w="1067" w:type="dxa"/>
            <w:vAlign w:val="center"/>
          </w:tcPr>
          <w:p w:rsidR="00617990" w:rsidRPr="00A84B57" w:rsidRDefault="00617990" w:rsidP="00725962">
            <w:pPr>
              <w:pStyle w:val="a3"/>
              <w:ind w:left="0"/>
              <w:jc w:val="center"/>
              <w:rPr>
                <w:sz w:val="28"/>
                <w:szCs w:val="28"/>
              </w:rPr>
            </w:pPr>
            <w:r>
              <w:rPr>
                <w:sz w:val="28"/>
                <w:szCs w:val="28"/>
              </w:rPr>
              <w:t>8 б</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26,3</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r w:rsidRPr="00A84B57">
              <w:rPr>
                <w:sz w:val="28"/>
                <w:szCs w:val="28"/>
              </w:rPr>
              <w:t>10 б</w:t>
            </w:r>
          </w:p>
        </w:tc>
        <w:tc>
          <w:tcPr>
            <w:tcW w:w="1635" w:type="dxa"/>
            <w:vAlign w:val="center"/>
          </w:tcPr>
          <w:p w:rsidR="00617990" w:rsidRPr="00A84B57" w:rsidRDefault="00617990" w:rsidP="00725962">
            <w:pPr>
              <w:pStyle w:val="a3"/>
              <w:ind w:left="0"/>
              <w:jc w:val="center"/>
              <w:rPr>
                <w:sz w:val="28"/>
                <w:szCs w:val="28"/>
              </w:rPr>
            </w:pPr>
            <w:r>
              <w:rPr>
                <w:sz w:val="28"/>
                <w:szCs w:val="28"/>
              </w:rPr>
              <w:t>геометрия</w:t>
            </w:r>
          </w:p>
        </w:tc>
        <w:tc>
          <w:tcPr>
            <w:tcW w:w="2380" w:type="dxa"/>
            <w:vAlign w:val="center"/>
          </w:tcPr>
          <w:p w:rsidR="00617990" w:rsidRPr="00A84B57" w:rsidRDefault="00617990" w:rsidP="002121A5">
            <w:pPr>
              <w:pStyle w:val="a3"/>
              <w:ind w:left="0"/>
              <w:jc w:val="center"/>
              <w:rPr>
                <w:sz w:val="28"/>
                <w:szCs w:val="28"/>
              </w:rPr>
            </w:pPr>
            <w:r>
              <w:rPr>
                <w:sz w:val="28"/>
                <w:szCs w:val="28"/>
              </w:rPr>
              <w:t>68</w:t>
            </w:r>
          </w:p>
        </w:tc>
        <w:tc>
          <w:tcPr>
            <w:tcW w:w="1067" w:type="dxa"/>
            <w:vAlign w:val="center"/>
          </w:tcPr>
          <w:p w:rsidR="00617990" w:rsidRPr="00A84B57" w:rsidRDefault="00617990" w:rsidP="00725962">
            <w:pPr>
              <w:pStyle w:val="a3"/>
              <w:ind w:left="0"/>
              <w:jc w:val="center"/>
              <w:rPr>
                <w:sz w:val="28"/>
                <w:szCs w:val="28"/>
              </w:rPr>
            </w:pPr>
            <w:r>
              <w:rPr>
                <w:sz w:val="28"/>
                <w:szCs w:val="28"/>
              </w:rPr>
              <w:t>8 в</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28,6</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r w:rsidRPr="00A84B57">
              <w:rPr>
                <w:sz w:val="28"/>
                <w:szCs w:val="28"/>
              </w:rPr>
              <w:t>11 б</w:t>
            </w:r>
          </w:p>
        </w:tc>
        <w:tc>
          <w:tcPr>
            <w:tcW w:w="1635" w:type="dxa"/>
            <w:vAlign w:val="center"/>
          </w:tcPr>
          <w:p w:rsidR="00617990" w:rsidRPr="00A84B57" w:rsidRDefault="00617990" w:rsidP="00EE0C05">
            <w:pPr>
              <w:pStyle w:val="a3"/>
              <w:ind w:left="0"/>
              <w:jc w:val="center"/>
              <w:rPr>
                <w:sz w:val="28"/>
                <w:szCs w:val="28"/>
              </w:rPr>
            </w:pPr>
            <w:r w:rsidRPr="00A84B57">
              <w:rPr>
                <w:sz w:val="28"/>
                <w:szCs w:val="28"/>
              </w:rPr>
              <w:t>алгебра</w:t>
            </w:r>
          </w:p>
        </w:tc>
        <w:tc>
          <w:tcPr>
            <w:tcW w:w="2380" w:type="dxa"/>
            <w:vAlign w:val="center"/>
          </w:tcPr>
          <w:p w:rsidR="00617990" w:rsidRPr="00A84B57" w:rsidRDefault="00617990" w:rsidP="00EE0C05">
            <w:pPr>
              <w:pStyle w:val="a3"/>
              <w:ind w:left="0"/>
              <w:jc w:val="center"/>
              <w:rPr>
                <w:sz w:val="28"/>
                <w:szCs w:val="28"/>
              </w:rPr>
            </w:pPr>
            <w:r w:rsidRPr="00A84B57">
              <w:rPr>
                <w:sz w:val="28"/>
                <w:szCs w:val="28"/>
              </w:rPr>
              <w:t>46,7</w:t>
            </w:r>
          </w:p>
        </w:tc>
        <w:tc>
          <w:tcPr>
            <w:tcW w:w="1067" w:type="dxa"/>
            <w:vAlign w:val="center"/>
          </w:tcPr>
          <w:p w:rsidR="00617990" w:rsidRPr="00A84B57" w:rsidRDefault="00617990" w:rsidP="00725962">
            <w:pPr>
              <w:pStyle w:val="a3"/>
              <w:ind w:left="0"/>
              <w:jc w:val="center"/>
              <w:rPr>
                <w:sz w:val="28"/>
                <w:szCs w:val="28"/>
              </w:rPr>
            </w:pPr>
            <w:r>
              <w:rPr>
                <w:sz w:val="28"/>
                <w:szCs w:val="28"/>
              </w:rPr>
              <w:t>9 б</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50</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r w:rsidRPr="00A84B57">
              <w:rPr>
                <w:sz w:val="28"/>
                <w:szCs w:val="28"/>
              </w:rPr>
              <w:t>11 б</w:t>
            </w:r>
          </w:p>
        </w:tc>
        <w:tc>
          <w:tcPr>
            <w:tcW w:w="1635" w:type="dxa"/>
            <w:vAlign w:val="center"/>
          </w:tcPr>
          <w:p w:rsidR="00617990" w:rsidRPr="00A84B57" w:rsidRDefault="00617990" w:rsidP="00EE0C05">
            <w:pPr>
              <w:pStyle w:val="a3"/>
              <w:ind w:left="0"/>
              <w:jc w:val="center"/>
              <w:rPr>
                <w:sz w:val="28"/>
                <w:szCs w:val="28"/>
              </w:rPr>
            </w:pPr>
            <w:r w:rsidRPr="00A84B57">
              <w:rPr>
                <w:sz w:val="28"/>
                <w:szCs w:val="28"/>
              </w:rPr>
              <w:t>геометрия</w:t>
            </w:r>
          </w:p>
        </w:tc>
        <w:tc>
          <w:tcPr>
            <w:tcW w:w="2380" w:type="dxa"/>
            <w:vAlign w:val="center"/>
          </w:tcPr>
          <w:p w:rsidR="00617990" w:rsidRPr="00A84B57" w:rsidRDefault="00617990" w:rsidP="00EE0C05">
            <w:pPr>
              <w:pStyle w:val="a3"/>
              <w:ind w:left="0"/>
              <w:jc w:val="center"/>
              <w:rPr>
                <w:sz w:val="28"/>
                <w:szCs w:val="28"/>
              </w:rPr>
            </w:pPr>
            <w:r w:rsidRPr="00A84B57">
              <w:rPr>
                <w:sz w:val="28"/>
                <w:szCs w:val="28"/>
              </w:rPr>
              <w:t>53,3</w:t>
            </w:r>
          </w:p>
        </w:tc>
        <w:tc>
          <w:tcPr>
            <w:tcW w:w="1067" w:type="dxa"/>
            <w:vAlign w:val="center"/>
          </w:tcPr>
          <w:p w:rsidR="00617990" w:rsidRPr="00A84B57" w:rsidRDefault="00617990" w:rsidP="00725962">
            <w:pPr>
              <w:pStyle w:val="a3"/>
              <w:ind w:left="0"/>
              <w:jc w:val="center"/>
              <w:rPr>
                <w:sz w:val="28"/>
                <w:szCs w:val="28"/>
              </w:rPr>
            </w:pPr>
            <w:r>
              <w:rPr>
                <w:sz w:val="28"/>
                <w:szCs w:val="28"/>
              </w:rPr>
              <w:t>9 в</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5,9</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p>
        </w:tc>
        <w:tc>
          <w:tcPr>
            <w:tcW w:w="1635" w:type="dxa"/>
            <w:vAlign w:val="center"/>
          </w:tcPr>
          <w:p w:rsidR="00617990" w:rsidRPr="00A84B57" w:rsidRDefault="00617990" w:rsidP="00EE0C05">
            <w:pPr>
              <w:pStyle w:val="a3"/>
              <w:ind w:left="0"/>
              <w:jc w:val="center"/>
              <w:rPr>
                <w:sz w:val="28"/>
                <w:szCs w:val="28"/>
              </w:rPr>
            </w:pPr>
          </w:p>
        </w:tc>
        <w:tc>
          <w:tcPr>
            <w:tcW w:w="2380" w:type="dxa"/>
            <w:vAlign w:val="center"/>
          </w:tcPr>
          <w:p w:rsidR="00617990" w:rsidRPr="00A84B57" w:rsidRDefault="00617990" w:rsidP="00EE0C05">
            <w:pPr>
              <w:pStyle w:val="a3"/>
              <w:ind w:left="0"/>
              <w:jc w:val="center"/>
              <w:rPr>
                <w:sz w:val="28"/>
                <w:szCs w:val="28"/>
              </w:rPr>
            </w:pPr>
          </w:p>
        </w:tc>
        <w:tc>
          <w:tcPr>
            <w:tcW w:w="1067" w:type="dxa"/>
            <w:vAlign w:val="center"/>
          </w:tcPr>
          <w:p w:rsidR="00617990" w:rsidRDefault="00617990" w:rsidP="00725962">
            <w:pPr>
              <w:pStyle w:val="a3"/>
              <w:ind w:left="0"/>
              <w:jc w:val="center"/>
              <w:rPr>
                <w:sz w:val="28"/>
                <w:szCs w:val="28"/>
              </w:rPr>
            </w:pPr>
            <w:r>
              <w:rPr>
                <w:sz w:val="28"/>
                <w:szCs w:val="28"/>
              </w:rPr>
              <w:t>10 б</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72</w:t>
            </w:r>
          </w:p>
        </w:tc>
      </w:tr>
      <w:tr w:rsidR="00617990" w:rsidTr="00725962">
        <w:trPr>
          <w:trHeight w:val="360"/>
          <w:jc w:val="center"/>
        </w:trPr>
        <w:tc>
          <w:tcPr>
            <w:tcW w:w="1689" w:type="dxa"/>
            <w:vAlign w:val="center"/>
          </w:tcPr>
          <w:p w:rsidR="00617990" w:rsidRPr="00A84B57" w:rsidRDefault="00617990" w:rsidP="00EE0C05">
            <w:pPr>
              <w:pStyle w:val="a3"/>
              <w:ind w:left="0"/>
              <w:jc w:val="center"/>
              <w:rPr>
                <w:sz w:val="28"/>
                <w:szCs w:val="28"/>
              </w:rPr>
            </w:pPr>
          </w:p>
        </w:tc>
        <w:tc>
          <w:tcPr>
            <w:tcW w:w="1635" w:type="dxa"/>
            <w:vAlign w:val="center"/>
          </w:tcPr>
          <w:p w:rsidR="00617990" w:rsidRPr="00A84B57" w:rsidRDefault="00617990" w:rsidP="00EE0C05">
            <w:pPr>
              <w:pStyle w:val="a3"/>
              <w:ind w:left="0"/>
              <w:jc w:val="center"/>
              <w:rPr>
                <w:sz w:val="28"/>
                <w:szCs w:val="28"/>
              </w:rPr>
            </w:pPr>
          </w:p>
        </w:tc>
        <w:tc>
          <w:tcPr>
            <w:tcW w:w="2380" w:type="dxa"/>
            <w:vAlign w:val="center"/>
          </w:tcPr>
          <w:p w:rsidR="00617990" w:rsidRPr="00A84B57" w:rsidRDefault="00617990" w:rsidP="00EE0C05">
            <w:pPr>
              <w:pStyle w:val="a3"/>
              <w:ind w:left="0"/>
              <w:jc w:val="center"/>
              <w:rPr>
                <w:sz w:val="28"/>
                <w:szCs w:val="28"/>
              </w:rPr>
            </w:pPr>
          </w:p>
        </w:tc>
        <w:tc>
          <w:tcPr>
            <w:tcW w:w="1067" w:type="dxa"/>
            <w:vAlign w:val="center"/>
          </w:tcPr>
          <w:p w:rsidR="00617990" w:rsidRDefault="00617990" w:rsidP="00725962">
            <w:pPr>
              <w:pStyle w:val="a3"/>
              <w:ind w:left="0"/>
              <w:jc w:val="center"/>
              <w:rPr>
                <w:sz w:val="28"/>
                <w:szCs w:val="28"/>
              </w:rPr>
            </w:pPr>
            <w:r>
              <w:rPr>
                <w:sz w:val="28"/>
                <w:szCs w:val="28"/>
              </w:rPr>
              <w:t>11 б</w:t>
            </w:r>
          </w:p>
        </w:tc>
        <w:tc>
          <w:tcPr>
            <w:tcW w:w="1701" w:type="dxa"/>
            <w:vAlign w:val="center"/>
          </w:tcPr>
          <w:p w:rsidR="00617990" w:rsidRPr="00A84B57" w:rsidRDefault="00617990" w:rsidP="00EE0C05">
            <w:pPr>
              <w:pStyle w:val="a3"/>
              <w:ind w:left="0"/>
              <w:jc w:val="center"/>
              <w:rPr>
                <w:sz w:val="28"/>
                <w:szCs w:val="28"/>
              </w:rPr>
            </w:pPr>
            <w:r>
              <w:rPr>
                <w:sz w:val="28"/>
                <w:szCs w:val="28"/>
              </w:rPr>
              <w:t>физика</w:t>
            </w:r>
          </w:p>
        </w:tc>
        <w:tc>
          <w:tcPr>
            <w:tcW w:w="1701" w:type="dxa"/>
            <w:vAlign w:val="center"/>
          </w:tcPr>
          <w:p w:rsidR="00617990" w:rsidRPr="00A84B57" w:rsidRDefault="00617990" w:rsidP="00725962">
            <w:pPr>
              <w:pStyle w:val="a3"/>
              <w:ind w:left="0"/>
              <w:jc w:val="center"/>
              <w:rPr>
                <w:sz w:val="28"/>
                <w:szCs w:val="28"/>
              </w:rPr>
            </w:pPr>
            <w:r>
              <w:rPr>
                <w:sz w:val="28"/>
                <w:szCs w:val="28"/>
              </w:rPr>
              <w:t>53,3</w:t>
            </w:r>
          </w:p>
        </w:tc>
      </w:tr>
    </w:tbl>
    <w:p w:rsidR="002121A5" w:rsidRDefault="002121A5" w:rsidP="00027182">
      <w:pPr>
        <w:pStyle w:val="a3"/>
        <w:ind w:firstLine="709"/>
        <w:jc w:val="both"/>
        <w:rPr>
          <w:sz w:val="28"/>
          <w:szCs w:val="28"/>
        </w:rPr>
      </w:pPr>
    </w:p>
    <w:tbl>
      <w:tblPr>
        <w:tblW w:w="2868" w:type="dxa"/>
        <w:jc w:val="center"/>
        <w:tblLook w:val="04A0"/>
      </w:tblPr>
      <w:tblGrid>
        <w:gridCol w:w="1283"/>
        <w:gridCol w:w="1585"/>
      </w:tblGrid>
      <w:tr w:rsidR="00D31876" w:rsidRPr="00D31876" w:rsidTr="008E7138">
        <w:trPr>
          <w:trHeight w:val="346"/>
          <w:jc w:val="center"/>
        </w:trPr>
        <w:tc>
          <w:tcPr>
            <w:tcW w:w="2868"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Pr>
                <w:rFonts w:ascii="Arial Cyr" w:eastAsia="Times New Roman" w:hAnsi="Arial Cyr" w:cs="Times New Roman"/>
                <w:b/>
                <w:bCs/>
                <w:sz w:val="28"/>
                <w:szCs w:val="28"/>
                <w:lang w:eastAsia="ru-RU"/>
              </w:rPr>
              <w:t>информатика</w:t>
            </w:r>
          </w:p>
        </w:tc>
      </w:tr>
      <w:tr w:rsidR="00D31876" w:rsidRPr="00D31876" w:rsidTr="008E7138">
        <w:trPr>
          <w:trHeight w:val="422"/>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EE0C05">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класс</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EE0C05">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 xml:space="preserve">% </w:t>
            </w:r>
            <w:proofErr w:type="spellStart"/>
            <w:r w:rsidRPr="00D31876">
              <w:rPr>
                <w:rFonts w:ascii="Arial Cyr" w:eastAsia="Times New Roman" w:hAnsi="Arial Cyr" w:cs="Times New Roman"/>
                <w:b/>
                <w:bCs/>
                <w:sz w:val="28"/>
                <w:szCs w:val="28"/>
                <w:lang w:eastAsia="ru-RU"/>
              </w:rPr>
              <w:t>кач</w:t>
            </w:r>
            <w:proofErr w:type="spellEnd"/>
            <w:r w:rsidRPr="00D31876">
              <w:rPr>
                <w:rFonts w:ascii="Arial Cyr" w:eastAsia="Times New Roman" w:hAnsi="Arial Cyr" w:cs="Times New Roman"/>
                <w:b/>
                <w:bCs/>
                <w:sz w:val="28"/>
                <w:szCs w:val="28"/>
                <w:lang w:eastAsia="ru-RU"/>
              </w:rPr>
              <w:t>.</w:t>
            </w:r>
          </w:p>
        </w:tc>
      </w:tr>
      <w:tr w:rsidR="00D31876" w:rsidRPr="00D31876" w:rsidTr="00D31876">
        <w:trPr>
          <w:trHeight w:val="284"/>
          <w:jc w:val="center"/>
        </w:trPr>
        <w:tc>
          <w:tcPr>
            <w:tcW w:w="1283" w:type="dxa"/>
            <w:tcBorders>
              <w:top w:val="nil"/>
              <w:left w:val="single" w:sz="8" w:space="0" w:color="auto"/>
              <w:bottom w:val="single" w:sz="4"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5 б</w:t>
            </w:r>
          </w:p>
        </w:tc>
        <w:tc>
          <w:tcPr>
            <w:tcW w:w="1585" w:type="dxa"/>
            <w:tcBorders>
              <w:top w:val="nil"/>
              <w:left w:val="nil"/>
              <w:bottom w:val="single" w:sz="4"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75,00</w:t>
            </w:r>
          </w:p>
        </w:tc>
      </w:tr>
      <w:tr w:rsidR="00D31876" w:rsidRPr="00D31876" w:rsidTr="00D31876">
        <w:trPr>
          <w:trHeight w:val="284"/>
          <w:jc w:val="center"/>
        </w:trPr>
        <w:tc>
          <w:tcPr>
            <w:tcW w:w="1283" w:type="dxa"/>
            <w:tcBorders>
              <w:top w:val="nil"/>
              <w:left w:val="single" w:sz="8" w:space="0" w:color="auto"/>
              <w:bottom w:val="nil"/>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5 в</w:t>
            </w:r>
          </w:p>
        </w:tc>
        <w:tc>
          <w:tcPr>
            <w:tcW w:w="1585" w:type="dxa"/>
            <w:tcBorders>
              <w:top w:val="nil"/>
              <w:left w:val="nil"/>
              <w:bottom w:val="nil"/>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94,44</w:t>
            </w:r>
          </w:p>
        </w:tc>
      </w:tr>
      <w:tr w:rsidR="00D31876" w:rsidRPr="00D31876" w:rsidTr="00D31876">
        <w:trPr>
          <w:trHeight w:val="284"/>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5</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84,21</w:t>
            </w:r>
          </w:p>
        </w:tc>
      </w:tr>
      <w:tr w:rsidR="00D31876" w:rsidRPr="00D31876" w:rsidTr="00D31876">
        <w:trPr>
          <w:trHeight w:val="284"/>
          <w:jc w:val="center"/>
        </w:trPr>
        <w:tc>
          <w:tcPr>
            <w:tcW w:w="1283" w:type="dxa"/>
            <w:tcBorders>
              <w:top w:val="nil"/>
              <w:left w:val="single" w:sz="8" w:space="0" w:color="auto"/>
              <w:bottom w:val="single" w:sz="4"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6 б</w:t>
            </w:r>
          </w:p>
        </w:tc>
        <w:tc>
          <w:tcPr>
            <w:tcW w:w="1585" w:type="dxa"/>
            <w:tcBorders>
              <w:top w:val="nil"/>
              <w:left w:val="nil"/>
              <w:bottom w:val="single" w:sz="4"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71,43</w:t>
            </w:r>
          </w:p>
        </w:tc>
      </w:tr>
      <w:tr w:rsidR="00D31876" w:rsidRPr="00D31876" w:rsidTr="00D31876">
        <w:trPr>
          <w:trHeight w:val="284"/>
          <w:jc w:val="center"/>
        </w:trPr>
        <w:tc>
          <w:tcPr>
            <w:tcW w:w="1283" w:type="dxa"/>
            <w:tcBorders>
              <w:top w:val="nil"/>
              <w:left w:val="single" w:sz="8" w:space="0" w:color="auto"/>
              <w:bottom w:val="nil"/>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6 в</w:t>
            </w:r>
          </w:p>
        </w:tc>
        <w:tc>
          <w:tcPr>
            <w:tcW w:w="1585" w:type="dxa"/>
            <w:tcBorders>
              <w:top w:val="nil"/>
              <w:left w:val="nil"/>
              <w:bottom w:val="nil"/>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56,52</w:t>
            </w:r>
          </w:p>
        </w:tc>
      </w:tr>
      <w:tr w:rsidR="00D31876" w:rsidRPr="00D31876" w:rsidTr="00D31876">
        <w:trPr>
          <w:trHeight w:val="284"/>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6</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63,64</w:t>
            </w:r>
          </w:p>
        </w:tc>
      </w:tr>
      <w:tr w:rsidR="00D31876" w:rsidRPr="00D31876" w:rsidTr="00D31876">
        <w:trPr>
          <w:trHeight w:val="284"/>
          <w:jc w:val="center"/>
        </w:trPr>
        <w:tc>
          <w:tcPr>
            <w:tcW w:w="1283" w:type="dxa"/>
            <w:tcBorders>
              <w:top w:val="nil"/>
              <w:left w:val="single" w:sz="8" w:space="0" w:color="auto"/>
              <w:bottom w:val="single" w:sz="4"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7 б</w:t>
            </w:r>
          </w:p>
        </w:tc>
        <w:tc>
          <w:tcPr>
            <w:tcW w:w="1585" w:type="dxa"/>
            <w:tcBorders>
              <w:top w:val="nil"/>
              <w:left w:val="nil"/>
              <w:bottom w:val="single" w:sz="4"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82,61</w:t>
            </w:r>
          </w:p>
        </w:tc>
      </w:tr>
      <w:tr w:rsidR="00D31876" w:rsidRPr="00D31876" w:rsidTr="00D31876">
        <w:trPr>
          <w:trHeight w:val="284"/>
          <w:jc w:val="center"/>
        </w:trPr>
        <w:tc>
          <w:tcPr>
            <w:tcW w:w="1283" w:type="dxa"/>
            <w:tcBorders>
              <w:top w:val="nil"/>
              <w:left w:val="single" w:sz="8" w:space="0" w:color="auto"/>
              <w:bottom w:val="nil"/>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7 в</w:t>
            </w:r>
          </w:p>
        </w:tc>
        <w:tc>
          <w:tcPr>
            <w:tcW w:w="1585" w:type="dxa"/>
            <w:tcBorders>
              <w:top w:val="nil"/>
              <w:left w:val="nil"/>
              <w:bottom w:val="nil"/>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72,00</w:t>
            </w:r>
          </w:p>
        </w:tc>
      </w:tr>
      <w:tr w:rsidR="00D31876" w:rsidRPr="00D31876" w:rsidTr="00D31876">
        <w:trPr>
          <w:trHeight w:val="284"/>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7</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77,08</w:t>
            </w:r>
          </w:p>
        </w:tc>
      </w:tr>
      <w:tr w:rsidR="00D31876" w:rsidRPr="00D31876" w:rsidTr="00D31876">
        <w:trPr>
          <w:trHeight w:val="284"/>
          <w:jc w:val="center"/>
        </w:trPr>
        <w:tc>
          <w:tcPr>
            <w:tcW w:w="1283" w:type="dxa"/>
            <w:tcBorders>
              <w:top w:val="nil"/>
              <w:left w:val="single" w:sz="8" w:space="0" w:color="auto"/>
              <w:bottom w:val="single" w:sz="4"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8 б</w:t>
            </w:r>
          </w:p>
        </w:tc>
        <w:tc>
          <w:tcPr>
            <w:tcW w:w="1585" w:type="dxa"/>
            <w:tcBorders>
              <w:top w:val="nil"/>
              <w:left w:val="nil"/>
              <w:bottom w:val="single" w:sz="4"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31,58</w:t>
            </w:r>
          </w:p>
        </w:tc>
      </w:tr>
      <w:tr w:rsidR="00D31876" w:rsidRPr="00D31876" w:rsidTr="00D31876">
        <w:trPr>
          <w:trHeight w:val="284"/>
          <w:jc w:val="center"/>
        </w:trPr>
        <w:tc>
          <w:tcPr>
            <w:tcW w:w="1283" w:type="dxa"/>
            <w:tcBorders>
              <w:top w:val="nil"/>
              <w:left w:val="single" w:sz="8" w:space="0" w:color="auto"/>
              <w:bottom w:val="nil"/>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8 в</w:t>
            </w:r>
          </w:p>
        </w:tc>
        <w:tc>
          <w:tcPr>
            <w:tcW w:w="1585" w:type="dxa"/>
            <w:tcBorders>
              <w:top w:val="nil"/>
              <w:left w:val="nil"/>
              <w:bottom w:val="nil"/>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50,00</w:t>
            </w:r>
          </w:p>
        </w:tc>
      </w:tr>
      <w:tr w:rsidR="00D31876" w:rsidRPr="00D31876" w:rsidTr="00D31876">
        <w:trPr>
          <w:trHeight w:val="284"/>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8</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39,39</w:t>
            </w:r>
          </w:p>
        </w:tc>
      </w:tr>
      <w:tr w:rsidR="00D31876" w:rsidRPr="00D31876" w:rsidTr="00D31876">
        <w:trPr>
          <w:trHeight w:val="284"/>
          <w:jc w:val="center"/>
        </w:trPr>
        <w:tc>
          <w:tcPr>
            <w:tcW w:w="1283" w:type="dxa"/>
            <w:tcBorders>
              <w:top w:val="nil"/>
              <w:left w:val="single" w:sz="8" w:space="0" w:color="auto"/>
              <w:bottom w:val="single" w:sz="4"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9 б</w:t>
            </w:r>
          </w:p>
        </w:tc>
        <w:tc>
          <w:tcPr>
            <w:tcW w:w="1585" w:type="dxa"/>
            <w:tcBorders>
              <w:top w:val="nil"/>
              <w:left w:val="nil"/>
              <w:bottom w:val="single" w:sz="4"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100,00</w:t>
            </w:r>
          </w:p>
        </w:tc>
      </w:tr>
      <w:tr w:rsidR="00D31876" w:rsidRPr="00D31876" w:rsidTr="00D31876">
        <w:trPr>
          <w:trHeight w:val="284"/>
          <w:jc w:val="center"/>
        </w:trPr>
        <w:tc>
          <w:tcPr>
            <w:tcW w:w="1283" w:type="dxa"/>
            <w:tcBorders>
              <w:top w:val="nil"/>
              <w:left w:val="single" w:sz="8" w:space="0" w:color="auto"/>
              <w:bottom w:val="nil"/>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9 в</w:t>
            </w:r>
          </w:p>
        </w:tc>
        <w:tc>
          <w:tcPr>
            <w:tcW w:w="1585" w:type="dxa"/>
            <w:tcBorders>
              <w:top w:val="nil"/>
              <w:left w:val="nil"/>
              <w:bottom w:val="nil"/>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sz w:val="28"/>
                <w:szCs w:val="28"/>
                <w:lang w:eastAsia="ru-RU"/>
              </w:rPr>
            </w:pPr>
            <w:r w:rsidRPr="00D31876">
              <w:rPr>
                <w:rFonts w:ascii="Arial Cyr" w:eastAsia="Times New Roman" w:hAnsi="Arial Cyr" w:cs="Times New Roman"/>
                <w:sz w:val="28"/>
                <w:szCs w:val="28"/>
                <w:lang w:eastAsia="ru-RU"/>
              </w:rPr>
              <w:t>35,29</w:t>
            </w:r>
          </w:p>
        </w:tc>
      </w:tr>
      <w:tr w:rsidR="00D31876" w:rsidRPr="00D31876" w:rsidTr="00D31876">
        <w:trPr>
          <w:trHeight w:val="284"/>
          <w:jc w:val="center"/>
        </w:trPr>
        <w:tc>
          <w:tcPr>
            <w:tcW w:w="1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9</w:t>
            </w:r>
          </w:p>
        </w:tc>
        <w:tc>
          <w:tcPr>
            <w:tcW w:w="1585" w:type="dxa"/>
            <w:tcBorders>
              <w:top w:val="single" w:sz="8" w:space="0" w:color="auto"/>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73,17</w:t>
            </w:r>
          </w:p>
        </w:tc>
      </w:tr>
      <w:tr w:rsidR="00D31876" w:rsidRPr="00D31876" w:rsidTr="00D31876">
        <w:trPr>
          <w:trHeight w:val="284"/>
          <w:jc w:val="center"/>
        </w:trPr>
        <w:tc>
          <w:tcPr>
            <w:tcW w:w="1283" w:type="dxa"/>
            <w:tcBorders>
              <w:top w:val="nil"/>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10</w:t>
            </w:r>
          </w:p>
        </w:tc>
        <w:tc>
          <w:tcPr>
            <w:tcW w:w="1585" w:type="dxa"/>
            <w:tcBorders>
              <w:top w:val="nil"/>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88,00</w:t>
            </w:r>
          </w:p>
        </w:tc>
      </w:tr>
      <w:tr w:rsidR="00D31876" w:rsidRPr="00D31876" w:rsidTr="00D31876">
        <w:trPr>
          <w:trHeight w:val="284"/>
          <w:jc w:val="center"/>
        </w:trPr>
        <w:tc>
          <w:tcPr>
            <w:tcW w:w="1283" w:type="dxa"/>
            <w:tcBorders>
              <w:top w:val="nil"/>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11</w:t>
            </w:r>
          </w:p>
        </w:tc>
        <w:tc>
          <w:tcPr>
            <w:tcW w:w="1585" w:type="dxa"/>
            <w:tcBorders>
              <w:top w:val="nil"/>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100,00</w:t>
            </w:r>
          </w:p>
        </w:tc>
      </w:tr>
      <w:tr w:rsidR="00D31876" w:rsidRPr="00D31876" w:rsidTr="00D31876">
        <w:trPr>
          <w:trHeight w:val="284"/>
          <w:jc w:val="center"/>
        </w:trPr>
        <w:tc>
          <w:tcPr>
            <w:tcW w:w="1283" w:type="dxa"/>
            <w:tcBorders>
              <w:top w:val="nil"/>
              <w:left w:val="single" w:sz="8" w:space="0" w:color="auto"/>
              <w:bottom w:val="single" w:sz="8" w:space="0" w:color="auto"/>
              <w:right w:val="single" w:sz="4"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итого</w:t>
            </w:r>
          </w:p>
        </w:tc>
        <w:tc>
          <w:tcPr>
            <w:tcW w:w="1585" w:type="dxa"/>
            <w:tcBorders>
              <w:top w:val="nil"/>
              <w:left w:val="nil"/>
              <w:bottom w:val="single" w:sz="8" w:space="0" w:color="auto"/>
              <w:right w:val="single" w:sz="8" w:space="0" w:color="auto"/>
            </w:tcBorders>
            <w:shd w:val="clear" w:color="auto" w:fill="auto"/>
            <w:noWrap/>
            <w:vAlign w:val="center"/>
            <w:hideMark/>
          </w:tcPr>
          <w:p w:rsidR="00D31876" w:rsidRPr="00D31876" w:rsidRDefault="00D31876" w:rsidP="00D31876">
            <w:pPr>
              <w:jc w:val="center"/>
              <w:rPr>
                <w:rFonts w:ascii="Arial Cyr" w:eastAsia="Times New Roman" w:hAnsi="Arial Cyr" w:cs="Times New Roman"/>
                <w:b/>
                <w:bCs/>
                <w:sz w:val="28"/>
                <w:szCs w:val="28"/>
                <w:lang w:eastAsia="ru-RU"/>
              </w:rPr>
            </w:pPr>
            <w:r w:rsidRPr="00D31876">
              <w:rPr>
                <w:rFonts w:ascii="Arial Cyr" w:eastAsia="Times New Roman" w:hAnsi="Arial Cyr" w:cs="Times New Roman"/>
                <w:b/>
                <w:bCs/>
                <w:sz w:val="28"/>
                <w:szCs w:val="28"/>
                <w:lang w:eastAsia="ru-RU"/>
              </w:rPr>
              <w:t>72,54</w:t>
            </w:r>
          </w:p>
        </w:tc>
      </w:tr>
    </w:tbl>
    <w:p w:rsidR="002121A5" w:rsidRDefault="002121A5" w:rsidP="00027182">
      <w:pPr>
        <w:pStyle w:val="a3"/>
        <w:ind w:firstLine="709"/>
        <w:jc w:val="both"/>
        <w:rPr>
          <w:sz w:val="28"/>
          <w:szCs w:val="28"/>
        </w:rPr>
      </w:pPr>
    </w:p>
    <w:p w:rsidR="00542A8D" w:rsidRPr="00817ACC" w:rsidRDefault="00542A8D" w:rsidP="00542A8D">
      <w:pPr>
        <w:jc w:val="both"/>
        <w:rPr>
          <w:sz w:val="28"/>
          <w:szCs w:val="28"/>
        </w:rPr>
      </w:pPr>
      <w:r>
        <w:rPr>
          <w:sz w:val="28"/>
          <w:szCs w:val="28"/>
        </w:rPr>
        <w:t>Учителя МО с учениками принимали участия в различных олимпиадах и конкурсах.</w:t>
      </w:r>
    </w:p>
    <w:p w:rsidR="00CD3A3F" w:rsidRPr="00817ACC" w:rsidRDefault="00CD3A3F" w:rsidP="00542A8D">
      <w:pPr>
        <w:jc w:val="both"/>
        <w:rPr>
          <w:sz w:val="10"/>
          <w:szCs w:val="10"/>
        </w:rPr>
      </w:pPr>
    </w:p>
    <w:tbl>
      <w:tblPr>
        <w:tblStyle w:val="a4"/>
        <w:tblW w:w="5000" w:type="pct"/>
        <w:jc w:val="center"/>
        <w:tblInd w:w="66" w:type="dxa"/>
        <w:tblLook w:val="04A0"/>
      </w:tblPr>
      <w:tblGrid>
        <w:gridCol w:w="517"/>
        <w:gridCol w:w="1540"/>
        <w:gridCol w:w="700"/>
        <w:gridCol w:w="2839"/>
        <w:gridCol w:w="1889"/>
        <w:gridCol w:w="1143"/>
        <w:gridCol w:w="1792"/>
      </w:tblGrid>
      <w:tr w:rsidR="003840A9" w:rsidRPr="00CD3A3F" w:rsidTr="003840A9">
        <w:trPr>
          <w:trHeight w:val="507"/>
          <w:jc w:val="center"/>
        </w:trPr>
        <w:tc>
          <w:tcPr>
            <w:tcW w:w="517" w:type="dxa"/>
            <w:vAlign w:val="center"/>
          </w:tcPr>
          <w:p w:rsidR="003840A9" w:rsidRPr="00D31F21" w:rsidRDefault="003840A9" w:rsidP="00542A8D">
            <w:pPr>
              <w:jc w:val="center"/>
              <w:rPr>
                <w:b/>
                <w:sz w:val="20"/>
                <w:szCs w:val="20"/>
              </w:rPr>
            </w:pPr>
            <w:r w:rsidRPr="00D31F21">
              <w:rPr>
                <w:b/>
                <w:sz w:val="20"/>
                <w:szCs w:val="20"/>
              </w:rPr>
              <w:t xml:space="preserve">№ </w:t>
            </w:r>
            <w:proofErr w:type="spellStart"/>
            <w:r w:rsidRPr="00D31F21">
              <w:rPr>
                <w:b/>
                <w:sz w:val="20"/>
                <w:szCs w:val="20"/>
              </w:rPr>
              <w:t>п</w:t>
            </w:r>
            <w:proofErr w:type="spellEnd"/>
            <w:r w:rsidRPr="00D31F21">
              <w:rPr>
                <w:b/>
                <w:sz w:val="20"/>
                <w:szCs w:val="20"/>
              </w:rPr>
              <w:t>/</w:t>
            </w:r>
            <w:proofErr w:type="spellStart"/>
            <w:r w:rsidRPr="00D31F21">
              <w:rPr>
                <w:b/>
                <w:sz w:val="20"/>
                <w:szCs w:val="20"/>
              </w:rPr>
              <w:t>п</w:t>
            </w:r>
            <w:proofErr w:type="spellEnd"/>
          </w:p>
        </w:tc>
        <w:tc>
          <w:tcPr>
            <w:tcW w:w="1540" w:type="dxa"/>
            <w:vAlign w:val="center"/>
          </w:tcPr>
          <w:p w:rsidR="003840A9" w:rsidRPr="00D31F21" w:rsidRDefault="003840A9" w:rsidP="00EE0C05">
            <w:pPr>
              <w:jc w:val="center"/>
              <w:rPr>
                <w:b/>
                <w:sz w:val="20"/>
                <w:szCs w:val="20"/>
              </w:rPr>
            </w:pPr>
            <w:r>
              <w:rPr>
                <w:b/>
                <w:sz w:val="20"/>
                <w:szCs w:val="20"/>
              </w:rPr>
              <w:t>Фамилия, имя</w:t>
            </w:r>
          </w:p>
        </w:tc>
        <w:tc>
          <w:tcPr>
            <w:tcW w:w="700" w:type="dxa"/>
            <w:vAlign w:val="center"/>
          </w:tcPr>
          <w:p w:rsidR="003840A9" w:rsidRPr="00D31F21" w:rsidRDefault="003840A9" w:rsidP="00EE0C05">
            <w:pPr>
              <w:jc w:val="center"/>
              <w:rPr>
                <w:b/>
                <w:sz w:val="20"/>
                <w:szCs w:val="20"/>
              </w:rPr>
            </w:pPr>
            <w:r w:rsidRPr="00D31F21">
              <w:rPr>
                <w:b/>
                <w:sz w:val="20"/>
                <w:szCs w:val="20"/>
              </w:rPr>
              <w:t>Класс</w:t>
            </w:r>
          </w:p>
        </w:tc>
        <w:tc>
          <w:tcPr>
            <w:tcW w:w="2839" w:type="dxa"/>
            <w:vAlign w:val="center"/>
          </w:tcPr>
          <w:p w:rsidR="003840A9" w:rsidRPr="00D31F21" w:rsidRDefault="003840A9" w:rsidP="00EE0C05">
            <w:pPr>
              <w:jc w:val="center"/>
              <w:rPr>
                <w:b/>
                <w:sz w:val="20"/>
                <w:szCs w:val="20"/>
              </w:rPr>
            </w:pPr>
            <w:r>
              <w:rPr>
                <w:b/>
                <w:sz w:val="20"/>
                <w:szCs w:val="20"/>
              </w:rPr>
              <w:t>Название м</w:t>
            </w:r>
            <w:r w:rsidRPr="00D31F21">
              <w:rPr>
                <w:b/>
                <w:sz w:val="20"/>
                <w:szCs w:val="20"/>
              </w:rPr>
              <w:t>ероприяти</w:t>
            </w:r>
            <w:r>
              <w:rPr>
                <w:b/>
                <w:sz w:val="20"/>
                <w:szCs w:val="20"/>
              </w:rPr>
              <w:t>я</w:t>
            </w:r>
          </w:p>
        </w:tc>
        <w:tc>
          <w:tcPr>
            <w:tcW w:w="1889" w:type="dxa"/>
            <w:vAlign w:val="center"/>
          </w:tcPr>
          <w:p w:rsidR="003840A9" w:rsidRPr="003840A9" w:rsidRDefault="003840A9" w:rsidP="00EE0C05">
            <w:pPr>
              <w:jc w:val="center"/>
              <w:rPr>
                <w:b/>
                <w:sz w:val="20"/>
                <w:szCs w:val="20"/>
              </w:rPr>
            </w:pPr>
            <w:r>
              <w:rPr>
                <w:b/>
                <w:sz w:val="20"/>
                <w:szCs w:val="20"/>
              </w:rPr>
              <w:t>Дата/место</w:t>
            </w:r>
            <w:r w:rsidRPr="003840A9">
              <w:rPr>
                <w:b/>
                <w:sz w:val="20"/>
                <w:szCs w:val="20"/>
              </w:rPr>
              <w:t xml:space="preserve"> </w:t>
            </w:r>
          </w:p>
        </w:tc>
        <w:tc>
          <w:tcPr>
            <w:tcW w:w="1143" w:type="dxa"/>
            <w:vAlign w:val="center"/>
          </w:tcPr>
          <w:p w:rsidR="003840A9" w:rsidRPr="003840A9" w:rsidRDefault="003840A9" w:rsidP="00EE0C05">
            <w:pPr>
              <w:jc w:val="center"/>
              <w:rPr>
                <w:b/>
                <w:sz w:val="20"/>
                <w:szCs w:val="20"/>
              </w:rPr>
            </w:pPr>
            <w:r w:rsidRPr="003840A9">
              <w:rPr>
                <w:b/>
                <w:sz w:val="20"/>
                <w:szCs w:val="20"/>
              </w:rPr>
              <w:t>Занятое место</w:t>
            </w:r>
          </w:p>
        </w:tc>
        <w:tc>
          <w:tcPr>
            <w:tcW w:w="1792" w:type="dxa"/>
            <w:vAlign w:val="center"/>
          </w:tcPr>
          <w:p w:rsidR="003840A9" w:rsidRPr="00D31F21" w:rsidRDefault="003840A9" w:rsidP="00725962">
            <w:pPr>
              <w:jc w:val="center"/>
              <w:rPr>
                <w:b/>
                <w:sz w:val="20"/>
                <w:szCs w:val="20"/>
              </w:rPr>
            </w:pPr>
            <w:r w:rsidRPr="00D31F21">
              <w:rPr>
                <w:b/>
                <w:sz w:val="20"/>
                <w:szCs w:val="20"/>
              </w:rPr>
              <w:t>ФИО учителя</w:t>
            </w:r>
          </w:p>
        </w:tc>
      </w:tr>
      <w:tr w:rsidR="003840A9" w:rsidRPr="00CD3A3F" w:rsidTr="003840A9">
        <w:trPr>
          <w:trHeight w:val="507"/>
          <w:jc w:val="center"/>
        </w:trPr>
        <w:tc>
          <w:tcPr>
            <w:tcW w:w="517" w:type="dxa"/>
            <w:vAlign w:val="center"/>
          </w:tcPr>
          <w:p w:rsidR="003840A9" w:rsidRPr="00D31F21" w:rsidRDefault="003840A9" w:rsidP="00542A8D">
            <w:pPr>
              <w:jc w:val="center"/>
              <w:rPr>
                <w:b/>
                <w:sz w:val="20"/>
                <w:szCs w:val="20"/>
              </w:rPr>
            </w:pPr>
            <w:r>
              <w:rPr>
                <w:b/>
                <w:sz w:val="20"/>
                <w:szCs w:val="20"/>
              </w:rPr>
              <w:t>1</w:t>
            </w:r>
          </w:p>
        </w:tc>
        <w:tc>
          <w:tcPr>
            <w:tcW w:w="1540" w:type="dxa"/>
            <w:vAlign w:val="center"/>
          </w:tcPr>
          <w:p w:rsidR="003840A9" w:rsidRPr="00280090" w:rsidRDefault="003840A9" w:rsidP="00EE0C05">
            <w:pPr>
              <w:rPr>
                <w:sz w:val="24"/>
                <w:szCs w:val="24"/>
              </w:rPr>
            </w:pPr>
            <w:proofErr w:type="spellStart"/>
            <w:r>
              <w:rPr>
                <w:sz w:val="24"/>
                <w:szCs w:val="24"/>
              </w:rPr>
              <w:t>Сименов</w:t>
            </w:r>
            <w:proofErr w:type="spellEnd"/>
            <w:r>
              <w:rPr>
                <w:sz w:val="24"/>
                <w:szCs w:val="24"/>
              </w:rPr>
              <w:t xml:space="preserve"> Александр</w:t>
            </w:r>
          </w:p>
        </w:tc>
        <w:tc>
          <w:tcPr>
            <w:tcW w:w="700" w:type="dxa"/>
            <w:vAlign w:val="center"/>
          </w:tcPr>
          <w:p w:rsidR="003840A9" w:rsidRDefault="003840A9" w:rsidP="00EE0C05">
            <w:pPr>
              <w:jc w:val="center"/>
              <w:rPr>
                <w:sz w:val="24"/>
                <w:szCs w:val="24"/>
              </w:rPr>
            </w:pPr>
            <w:r>
              <w:rPr>
                <w:sz w:val="24"/>
                <w:szCs w:val="24"/>
              </w:rPr>
              <w:t>11</w:t>
            </w:r>
          </w:p>
        </w:tc>
        <w:tc>
          <w:tcPr>
            <w:tcW w:w="2839" w:type="dxa"/>
            <w:vAlign w:val="center"/>
          </w:tcPr>
          <w:p w:rsidR="003840A9" w:rsidRPr="00280090" w:rsidRDefault="003840A9" w:rsidP="00EE0C05">
            <w:pPr>
              <w:jc w:val="center"/>
              <w:rPr>
                <w:sz w:val="16"/>
                <w:szCs w:val="16"/>
              </w:rPr>
            </w:pPr>
            <w:r>
              <w:rPr>
                <w:sz w:val="16"/>
                <w:szCs w:val="16"/>
              </w:rPr>
              <w:t xml:space="preserve">Областной конкурс школьников </w:t>
            </w:r>
            <w:r w:rsidRPr="00280090">
              <w:rPr>
                <w:sz w:val="16"/>
                <w:szCs w:val="16"/>
              </w:rPr>
              <w:t>“</w:t>
            </w:r>
            <w:r>
              <w:rPr>
                <w:sz w:val="16"/>
                <w:szCs w:val="16"/>
              </w:rPr>
              <w:t>Юный программист</w:t>
            </w:r>
            <w:r w:rsidRPr="00280090">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13.02.2015</w:t>
            </w:r>
          </w:p>
          <w:p w:rsidR="003840A9" w:rsidRPr="009B3342" w:rsidRDefault="003840A9" w:rsidP="00EE0C05">
            <w:pPr>
              <w:jc w:val="center"/>
              <w:rPr>
                <w:sz w:val="24"/>
                <w:szCs w:val="24"/>
              </w:rPr>
            </w:pPr>
            <w:r w:rsidRPr="009B3342">
              <w:rPr>
                <w:sz w:val="24"/>
                <w:szCs w:val="24"/>
              </w:rPr>
              <w:t xml:space="preserve">КУ </w:t>
            </w:r>
            <w:r w:rsidRPr="009B3342">
              <w:rPr>
                <w:sz w:val="24"/>
                <w:szCs w:val="24"/>
                <w:lang w:val="en-US"/>
              </w:rPr>
              <w:t>“</w:t>
            </w:r>
            <w:proofErr w:type="spellStart"/>
            <w:r w:rsidRPr="009B3342">
              <w:rPr>
                <w:sz w:val="24"/>
                <w:szCs w:val="24"/>
              </w:rPr>
              <w:t>Болашак</w:t>
            </w:r>
            <w:proofErr w:type="spellEnd"/>
            <w:r w:rsidRPr="009B3342">
              <w:rPr>
                <w:sz w:val="24"/>
                <w:szCs w:val="24"/>
                <w:lang w:val="en-US"/>
              </w:rPr>
              <w:t>”</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EE0C05">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793"/>
          <w:jc w:val="center"/>
        </w:trPr>
        <w:tc>
          <w:tcPr>
            <w:tcW w:w="517" w:type="dxa"/>
            <w:vAlign w:val="center"/>
          </w:tcPr>
          <w:p w:rsidR="003840A9" w:rsidRPr="00CD3A3F" w:rsidRDefault="003840A9" w:rsidP="00542A8D">
            <w:pPr>
              <w:jc w:val="center"/>
              <w:rPr>
                <w:sz w:val="24"/>
                <w:szCs w:val="24"/>
              </w:rPr>
            </w:pPr>
            <w:r>
              <w:rPr>
                <w:sz w:val="24"/>
                <w:szCs w:val="24"/>
              </w:rPr>
              <w:t>2</w:t>
            </w:r>
          </w:p>
        </w:tc>
        <w:tc>
          <w:tcPr>
            <w:tcW w:w="1540" w:type="dxa"/>
            <w:vAlign w:val="center"/>
          </w:tcPr>
          <w:p w:rsidR="003840A9" w:rsidRDefault="003840A9" w:rsidP="00EE0C05">
            <w:pPr>
              <w:rPr>
                <w:sz w:val="24"/>
                <w:szCs w:val="24"/>
              </w:rPr>
            </w:pPr>
            <w:proofErr w:type="spellStart"/>
            <w:r>
              <w:rPr>
                <w:sz w:val="24"/>
                <w:szCs w:val="24"/>
              </w:rPr>
              <w:t>Пилипишена</w:t>
            </w:r>
            <w:proofErr w:type="spellEnd"/>
            <w:r>
              <w:rPr>
                <w:sz w:val="24"/>
                <w:szCs w:val="24"/>
              </w:rPr>
              <w:t xml:space="preserve"> Ольга</w:t>
            </w:r>
          </w:p>
        </w:tc>
        <w:tc>
          <w:tcPr>
            <w:tcW w:w="700" w:type="dxa"/>
            <w:vAlign w:val="center"/>
          </w:tcPr>
          <w:p w:rsidR="003840A9" w:rsidRDefault="003840A9" w:rsidP="00EE0C05">
            <w:pPr>
              <w:jc w:val="center"/>
              <w:rPr>
                <w:sz w:val="24"/>
                <w:szCs w:val="24"/>
              </w:rPr>
            </w:pPr>
            <w:r>
              <w:rPr>
                <w:sz w:val="24"/>
                <w:szCs w:val="24"/>
              </w:rPr>
              <w:t>10</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793"/>
          <w:jc w:val="center"/>
        </w:trPr>
        <w:tc>
          <w:tcPr>
            <w:tcW w:w="517" w:type="dxa"/>
            <w:vAlign w:val="center"/>
          </w:tcPr>
          <w:p w:rsidR="003840A9" w:rsidRPr="00CD3A3F" w:rsidRDefault="003840A9" w:rsidP="00542A8D">
            <w:pPr>
              <w:jc w:val="center"/>
              <w:rPr>
                <w:sz w:val="24"/>
                <w:szCs w:val="24"/>
              </w:rPr>
            </w:pPr>
            <w:r>
              <w:rPr>
                <w:sz w:val="24"/>
                <w:szCs w:val="24"/>
              </w:rPr>
              <w:t>3</w:t>
            </w:r>
          </w:p>
        </w:tc>
        <w:tc>
          <w:tcPr>
            <w:tcW w:w="1540" w:type="dxa"/>
            <w:vAlign w:val="center"/>
          </w:tcPr>
          <w:p w:rsidR="003840A9" w:rsidRDefault="003840A9" w:rsidP="00EE0C05">
            <w:pPr>
              <w:rPr>
                <w:sz w:val="24"/>
                <w:szCs w:val="24"/>
              </w:rPr>
            </w:pPr>
            <w:proofErr w:type="spellStart"/>
            <w:r>
              <w:rPr>
                <w:sz w:val="24"/>
                <w:szCs w:val="24"/>
              </w:rPr>
              <w:t>Фарахов</w:t>
            </w:r>
            <w:proofErr w:type="spellEnd"/>
            <w:r>
              <w:rPr>
                <w:sz w:val="24"/>
                <w:szCs w:val="24"/>
              </w:rPr>
              <w:t xml:space="preserve"> Эрик</w:t>
            </w:r>
          </w:p>
        </w:tc>
        <w:tc>
          <w:tcPr>
            <w:tcW w:w="700" w:type="dxa"/>
            <w:vAlign w:val="center"/>
          </w:tcPr>
          <w:p w:rsidR="003840A9" w:rsidRDefault="003840A9" w:rsidP="00EE0C05">
            <w:pPr>
              <w:jc w:val="center"/>
              <w:rPr>
                <w:sz w:val="24"/>
                <w:szCs w:val="24"/>
              </w:rPr>
            </w:pPr>
            <w:r>
              <w:rPr>
                <w:sz w:val="24"/>
                <w:szCs w:val="24"/>
              </w:rPr>
              <w:t>10</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300"/>
          <w:jc w:val="center"/>
        </w:trPr>
        <w:tc>
          <w:tcPr>
            <w:tcW w:w="517" w:type="dxa"/>
            <w:vAlign w:val="center"/>
          </w:tcPr>
          <w:p w:rsidR="003840A9" w:rsidRPr="00CD3A3F" w:rsidRDefault="003840A9" w:rsidP="00542A8D">
            <w:pPr>
              <w:jc w:val="center"/>
              <w:rPr>
                <w:sz w:val="24"/>
                <w:szCs w:val="24"/>
              </w:rPr>
            </w:pPr>
            <w:r>
              <w:rPr>
                <w:sz w:val="24"/>
                <w:szCs w:val="24"/>
              </w:rPr>
              <w:t>4</w:t>
            </w:r>
          </w:p>
        </w:tc>
        <w:tc>
          <w:tcPr>
            <w:tcW w:w="1540" w:type="dxa"/>
            <w:vAlign w:val="center"/>
          </w:tcPr>
          <w:p w:rsidR="003840A9" w:rsidRDefault="003840A9" w:rsidP="00EE0C05">
            <w:pPr>
              <w:rPr>
                <w:sz w:val="24"/>
                <w:szCs w:val="24"/>
              </w:rPr>
            </w:pPr>
            <w:r>
              <w:rPr>
                <w:sz w:val="24"/>
                <w:szCs w:val="24"/>
              </w:rPr>
              <w:t>Смирнова Кристина</w:t>
            </w:r>
          </w:p>
        </w:tc>
        <w:tc>
          <w:tcPr>
            <w:tcW w:w="700" w:type="dxa"/>
            <w:vAlign w:val="center"/>
          </w:tcPr>
          <w:p w:rsidR="003840A9" w:rsidRDefault="003840A9" w:rsidP="00EE0C05">
            <w:pPr>
              <w:jc w:val="center"/>
              <w:rPr>
                <w:sz w:val="24"/>
                <w:szCs w:val="24"/>
              </w:rPr>
            </w:pPr>
            <w:r>
              <w:rPr>
                <w:sz w:val="24"/>
                <w:szCs w:val="24"/>
              </w:rPr>
              <w:t>10</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126"/>
          <w:jc w:val="center"/>
        </w:trPr>
        <w:tc>
          <w:tcPr>
            <w:tcW w:w="517" w:type="dxa"/>
            <w:vAlign w:val="center"/>
          </w:tcPr>
          <w:p w:rsidR="003840A9" w:rsidRPr="00CD3A3F" w:rsidRDefault="003840A9" w:rsidP="00542A8D">
            <w:pPr>
              <w:jc w:val="center"/>
              <w:rPr>
                <w:sz w:val="24"/>
                <w:szCs w:val="24"/>
              </w:rPr>
            </w:pPr>
            <w:r>
              <w:rPr>
                <w:sz w:val="24"/>
                <w:szCs w:val="24"/>
              </w:rPr>
              <w:t>5</w:t>
            </w:r>
          </w:p>
        </w:tc>
        <w:tc>
          <w:tcPr>
            <w:tcW w:w="1540" w:type="dxa"/>
            <w:vAlign w:val="center"/>
          </w:tcPr>
          <w:p w:rsidR="003840A9" w:rsidRDefault="003840A9" w:rsidP="00D450DE">
            <w:pPr>
              <w:rPr>
                <w:sz w:val="24"/>
                <w:szCs w:val="24"/>
              </w:rPr>
            </w:pPr>
            <w:proofErr w:type="spellStart"/>
            <w:r>
              <w:rPr>
                <w:sz w:val="24"/>
                <w:szCs w:val="24"/>
              </w:rPr>
              <w:t>Шеллер</w:t>
            </w:r>
            <w:proofErr w:type="spellEnd"/>
            <w:r>
              <w:rPr>
                <w:sz w:val="24"/>
                <w:szCs w:val="24"/>
              </w:rPr>
              <w:t xml:space="preserve"> </w:t>
            </w:r>
            <w:r>
              <w:rPr>
                <w:sz w:val="24"/>
                <w:szCs w:val="24"/>
              </w:rPr>
              <w:t>Анастасия</w:t>
            </w:r>
          </w:p>
        </w:tc>
        <w:tc>
          <w:tcPr>
            <w:tcW w:w="700" w:type="dxa"/>
            <w:vAlign w:val="center"/>
          </w:tcPr>
          <w:p w:rsidR="003840A9" w:rsidRDefault="003840A9" w:rsidP="00EE0C05">
            <w:pPr>
              <w:jc w:val="center"/>
              <w:rPr>
                <w:sz w:val="24"/>
                <w:szCs w:val="24"/>
              </w:rPr>
            </w:pPr>
            <w:r>
              <w:rPr>
                <w:sz w:val="24"/>
                <w:szCs w:val="24"/>
              </w:rPr>
              <w:t>10</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bl>
    <w:p w:rsidR="003840A9" w:rsidRDefault="003840A9">
      <w:r>
        <w:br w:type="page"/>
      </w:r>
    </w:p>
    <w:tbl>
      <w:tblPr>
        <w:tblStyle w:val="a4"/>
        <w:tblW w:w="5000" w:type="pct"/>
        <w:jc w:val="center"/>
        <w:tblInd w:w="66" w:type="dxa"/>
        <w:tblLook w:val="04A0"/>
      </w:tblPr>
      <w:tblGrid>
        <w:gridCol w:w="517"/>
        <w:gridCol w:w="1540"/>
        <w:gridCol w:w="700"/>
        <w:gridCol w:w="2839"/>
        <w:gridCol w:w="1889"/>
        <w:gridCol w:w="1143"/>
        <w:gridCol w:w="1792"/>
      </w:tblGrid>
      <w:tr w:rsidR="003840A9" w:rsidRPr="00CD3A3F" w:rsidTr="003840A9">
        <w:trPr>
          <w:trHeight w:val="300"/>
          <w:jc w:val="center"/>
        </w:trPr>
        <w:tc>
          <w:tcPr>
            <w:tcW w:w="517" w:type="dxa"/>
            <w:vAlign w:val="center"/>
          </w:tcPr>
          <w:p w:rsidR="003840A9" w:rsidRDefault="003840A9" w:rsidP="00542A8D">
            <w:pPr>
              <w:jc w:val="center"/>
              <w:rPr>
                <w:sz w:val="24"/>
                <w:szCs w:val="24"/>
              </w:rPr>
            </w:pPr>
            <w:r>
              <w:rPr>
                <w:sz w:val="24"/>
                <w:szCs w:val="24"/>
              </w:rPr>
              <w:lastRenderedPageBreak/>
              <w:t>6</w:t>
            </w:r>
          </w:p>
        </w:tc>
        <w:tc>
          <w:tcPr>
            <w:tcW w:w="1540" w:type="dxa"/>
            <w:vAlign w:val="center"/>
          </w:tcPr>
          <w:p w:rsidR="003840A9" w:rsidRDefault="003840A9" w:rsidP="00EE0C05">
            <w:pPr>
              <w:rPr>
                <w:sz w:val="24"/>
                <w:szCs w:val="24"/>
              </w:rPr>
            </w:pPr>
            <w:proofErr w:type="spellStart"/>
            <w:r>
              <w:rPr>
                <w:sz w:val="24"/>
                <w:szCs w:val="24"/>
              </w:rPr>
              <w:t>Кобцева</w:t>
            </w:r>
            <w:proofErr w:type="spellEnd"/>
            <w:r>
              <w:rPr>
                <w:sz w:val="24"/>
                <w:szCs w:val="24"/>
              </w:rPr>
              <w:t xml:space="preserve"> Дарья</w:t>
            </w:r>
          </w:p>
        </w:tc>
        <w:tc>
          <w:tcPr>
            <w:tcW w:w="700" w:type="dxa"/>
            <w:vAlign w:val="center"/>
          </w:tcPr>
          <w:p w:rsidR="003840A9" w:rsidRDefault="003840A9" w:rsidP="00EE0C05">
            <w:pPr>
              <w:jc w:val="center"/>
              <w:rPr>
                <w:sz w:val="24"/>
                <w:szCs w:val="24"/>
              </w:rPr>
            </w:pPr>
            <w:r>
              <w:rPr>
                <w:sz w:val="24"/>
                <w:szCs w:val="24"/>
              </w:rPr>
              <w:t>6</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300"/>
          <w:jc w:val="center"/>
        </w:trPr>
        <w:tc>
          <w:tcPr>
            <w:tcW w:w="517" w:type="dxa"/>
            <w:vAlign w:val="center"/>
          </w:tcPr>
          <w:p w:rsidR="003840A9" w:rsidRDefault="003840A9" w:rsidP="00542A8D">
            <w:pPr>
              <w:jc w:val="center"/>
              <w:rPr>
                <w:sz w:val="24"/>
                <w:szCs w:val="24"/>
              </w:rPr>
            </w:pPr>
            <w:r>
              <w:rPr>
                <w:sz w:val="24"/>
                <w:szCs w:val="24"/>
              </w:rPr>
              <w:t>7</w:t>
            </w:r>
          </w:p>
        </w:tc>
        <w:tc>
          <w:tcPr>
            <w:tcW w:w="1540" w:type="dxa"/>
            <w:vAlign w:val="center"/>
          </w:tcPr>
          <w:p w:rsidR="003840A9" w:rsidRDefault="003840A9" w:rsidP="00EE0C05">
            <w:pPr>
              <w:rPr>
                <w:sz w:val="24"/>
                <w:szCs w:val="24"/>
              </w:rPr>
            </w:pPr>
            <w:proofErr w:type="spellStart"/>
            <w:r>
              <w:rPr>
                <w:sz w:val="24"/>
                <w:szCs w:val="24"/>
              </w:rPr>
              <w:t>Лещенко</w:t>
            </w:r>
            <w:proofErr w:type="spellEnd"/>
            <w:r>
              <w:rPr>
                <w:sz w:val="24"/>
                <w:szCs w:val="24"/>
              </w:rPr>
              <w:t xml:space="preserve"> Ангелина</w:t>
            </w:r>
          </w:p>
        </w:tc>
        <w:tc>
          <w:tcPr>
            <w:tcW w:w="700" w:type="dxa"/>
            <w:vAlign w:val="center"/>
          </w:tcPr>
          <w:p w:rsidR="003840A9" w:rsidRDefault="003840A9" w:rsidP="00EE0C05">
            <w:pPr>
              <w:jc w:val="center"/>
              <w:rPr>
                <w:sz w:val="24"/>
                <w:szCs w:val="24"/>
              </w:rPr>
            </w:pPr>
            <w:r>
              <w:rPr>
                <w:sz w:val="24"/>
                <w:szCs w:val="24"/>
              </w:rPr>
              <w:t>6</w:t>
            </w:r>
          </w:p>
        </w:tc>
        <w:tc>
          <w:tcPr>
            <w:tcW w:w="2839" w:type="dxa"/>
            <w:vAlign w:val="center"/>
          </w:tcPr>
          <w:p w:rsidR="003840A9" w:rsidRPr="002966D8" w:rsidRDefault="003840A9" w:rsidP="00EE0C05">
            <w:pPr>
              <w:jc w:val="center"/>
              <w:rPr>
                <w:sz w:val="16"/>
                <w:szCs w:val="16"/>
              </w:rPr>
            </w:pPr>
            <w:r w:rsidRPr="002966D8">
              <w:rPr>
                <w:sz w:val="16"/>
                <w:szCs w:val="16"/>
              </w:rPr>
              <w:t>Международная дистанционная олимпиада</w:t>
            </w:r>
          </w:p>
          <w:p w:rsidR="003840A9" w:rsidRPr="002966D8" w:rsidRDefault="003840A9" w:rsidP="00EE0C05">
            <w:pPr>
              <w:jc w:val="center"/>
              <w:rPr>
                <w:sz w:val="16"/>
                <w:szCs w:val="16"/>
              </w:rPr>
            </w:pPr>
            <w:r w:rsidRPr="002966D8">
              <w:rPr>
                <w:sz w:val="16"/>
                <w:szCs w:val="16"/>
              </w:rPr>
              <w:t>по информатике проекта “</w:t>
            </w:r>
            <w:proofErr w:type="spellStart"/>
            <w:r w:rsidRPr="002966D8">
              <w:rPr>
                <w:sz w:val="16"/>
                <w:szCs w:val="16"/>
              </w:rPr>
              <w:t>Инфоурок</w:t>
            </w:r>
            <w:proofErr w:type="spellEnd"/>
            <w:r w:rsidRPr="002966D8">
              <w:rPr>
                <w:sz w:val="16"/>
                <w:szCs w:val="16"/>
              </w:rPr>
              <w:t>”</w:t>
            </w:r>
          </w:p>
        </w:tc>
        <w:tc>
          <w:tcPr>
            <w:tcW w:w="1889" w:type="dxa"/>
            <w:vAlign w:val="center"/>
          </w:tcPr>
          <w:p w:rsidR="003840A9" w:rsidRPr="009B3342" w:rsidRDefault="003840A9" w:rsidP="00EE0C05">
            <w:pPr>
              <w:jc w:val="center"/>
              <w:rPr>
                <w:sz w:val="24"/>
                <w:szCs w:val="24"/>
              </w:rPr>
            </w:pPr>
            <w:r w:rsidRPr="009B3342">
              <w:rPr>
                <w:sz w:val="24"/>
                <w:szCs w:val="24"/>
              </w:rPr>
              <w:t>16.02.2015</w:t>
            </w:r>
          </w:p>
          <w:p w:rsidR="003840A9" w:rsidRPr="009B3342" w:rsidRDefault="003840A9" w:rsidP="00EE0C05">
            <w:pPr>
              <w:jc w:val="center"/>
              <w:rPr>
                <w:sz w:val="24"/>
                <w:szCs w:val="24"/>
              </w:rPr>
            </w:pPr>
            <w:r w:rsidRPr="009B3342">
              <w:rPr>
                <w:sz w:val="24"/>
                <w:szCs w:val="24"/>
                <w:lang w:val="en-US"/>
              </w:rPr>
              <w:t>www.infourok.ru</w:t>
            </w:r>
          </w:p>
        </w:tc>
        <w:tc>
          <w:tcPr>
            <w:tcW w:w="1143" w:type="dxa"/>
            <w:vAlign w:val="center"/>
          </w:tcPr>
          <w:p w:rsidR="003840A9" w:rsidRPr="00280090" w:rsidRDefault="003840A9" w:rsidP="00EE0C05">
            <w:pPr>
              <w:jc w:val="center"/>
              <w:rPr>
                <w:i/>
                <w:sz w:val="24"/>
                <w:szCs w:val="24"/>
                <w:lang w:val="en-US"/>
              </w:rPr>
            </w:pPr>
            <w:r>
              <w:rPr>
                <w:sz w:val="24"/>
                <w:szCs w:val="24"/>
                <w:lang w:val="en-US"/>
              </w:rPr>
              <w:t>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300"/>
          <w:jc w:val="center"/>
        </w:trPr>
        <w:tc>
          <w:tcPr>
            <w:tcW w:w="517" w:type="dxa"/>
            <w:vAlign w:val="center"/>
          </w:tcPr>
          <w:p w:rsidR="003840A9" w:rsidRDefault="003840A9" w:rsidP="00542A8D">
            <w:pPr>
              <w:jc w:val="center"/>
              <w:rPr>
                <w:sz w:val="24"/>
                <w:szCs w:val="24"/>
              </w:rPr>
            </w:pPr>
            <w:r>
              <w:rPr>
                <w:sz w:val="24"/>
                <w:szCs w:val="24"/>
              </w:rPr>
              <w:t>8</w:t>
            </w:r>
          </w:p>
        </w:tc>
        <w:tc>
          <w:tcPr>
            <w:tcW w:w="1540" w:type="dxa"/>
            <w:vAlign w:val="center"/>
          </w:tcPr>
          <w:p w:rsidR="003840A9" w:rsidRDefault="003840A9" w:rsidP="00EE0C05">
            <w:pPr>
              <w:rPr>
                <w:sz w:val="24"/>
                <w:szCs w:val="24"/>
              </w:rPr>
            </w:pPr>
            <w:proofErr w:type="spellStart"/>
            <w:r>
              <w:rPr>
                <w:sz w:val="24"/>
                <w:szCs w:val="24"/>
              </w:rPr>
              <w:t>Шеллер</w:t>
            </w:r>
            <w:proofErr w:type="spellEnd"/>
            <w:r>
              <w:rPr>
                <w:sz w:val="24"/>
                <w:szCs w:val="24"/>
              </w:rPr>
              <w:t xml:space="preserve"> Анастасия</w:t>
            </w:r>
          </w:p>
        </w:tc>
        <w:tc>
          <w:tcPr>
            <w:tcW w:w="700" w:type="dxa"/>
            <w:vAlign w:val="center"/>
          </w:tcPr>
          <w:p w:rsidR="003840A9" w:rsidRDefault="003840A9" w:rsidP="00EE0C05">
            <w:pPr>
              <w:jc w:val="center"/>
              <w:rPr>
                <w:sz w:val="24"/>
                <w:szCs w:val="24"/>
              </w:rPr>
            </w:pPr>
            <w:r>
              <w:rPr>
                <w:sz w:val="24"/>
                <w:szCs w:val="24"/>
              </w:rPr>
              <w:t xml:space="preserve">10 </w:t>
            </w:r>
          </w:p>
        </w:tc>
        <w:tc>
          <w:tcPr>
            <w:tcW w:w="2839" w:type="dxa"/>
            <w:vAlign w:val="center"/>
          </w:tcPr>
          <w:p w:rsidR="003840A9" w:rsidRPr="003D4614" w:rsidRDefault="003840A9" w:rsidP="00EE0C05">
            <w:pPr>
              <w:jc w:val="center"/>
              <w:rPr>
                <w:sz w:val="16"/>
                <w:szCs w:val="16"/>
              </w:rPr>
            </w:pPr>
            <w:r w:rsidRPr="003D4614">
              <w:rPr>
                <w:color w:val="000000"/>
                <w:sz w:val="16"/>
                <w:szCs w:val="16"/>
              </w:rPr>
              <w:t>Открытая олимпиада по информатике и программированию среди школьников</w:t>
            </w:r>
          </w:p>
        </w:tc>
        <w:tc>
          <w:tcPr>
            <w:tcW w:w="1889" w:type="dxa"/>
            <w:vAlign w:val="center"/>
          </w:tcPr>
          <w:p w:rsidR="003840A9" w:rsidRDefault="003840A9" w:rsidP="00EE0C05">
            <w:pPr>
              <w:jc w:val="center"/>
              <w:rPr>
                <w:sz w:val="24"/>
                <w:szCs w:val="24"/>
              </w:rPr>
            </w:pPr>
            <w:r w:rsidRPr="009B3342">
              <w:rPr>
                <w:sz w:val="24"/>
                <w:szCs w:val="24"/>
              </w:rPr>
              <w:t>20.02.</w:t>
            </w:r>
            <w:r>
              <w:rPr>
                <w:sz w:val="24"/>
                <w:szCs w:val="24"/>
              </w:rPr>
              <w:t xml:space="preserve">2015 </w:t>
            </w:r>
          </w:p>
          <w:p w:rsidR="003840A9" w:rsidRPr="009B3342" w:rsidRDefault="003840A9" w:rsidP="00EE0C05">
            <w:pPr>
              <w:jc w:val="center"/>
              <w:rPr>
                <w:sz w:val="24"/>
                <w:szCs w:val="24"/>
              </w:rPr>
            </w:pPr>
            <w:r w:rsidRPr="009B3342">
              <w:rPr>
                <w:sz w:val="24"/>
                <w:szCs w:val="24"/>
              </w:rPr>
              <w:t xml:space="preserve"> </w:t>
            </w:r>
            <w:proofErr w:type="spellStart"/>
            <w:r w:rsidRPr="009B3342">
              <w:rPr>
                <w:sz w:val="24"/>
                <w:szCs w:val="24"/>
              </w:rPr>
              <w:t>КарГУ</w:t>
            </w:r>
            <w:proofErr w:type="spellEnd"/>
          </w:p>
        </w:tc>
        <w:tc>
          <w:tcPr>
            <w:tcW w:w="1143" w:type="dxa"/>
            <w:vAlign w:val="center"/>
          </w:tcPr>
          <w:p w:rsidR="003840A9" w:rsidRPr="00280090" w:rsidRDefault="003840A9" w:rsidP="00EE0C05">
            <w:pPr>
              <w:jc w:val="center"/>
              <w:rPr>
                <w:i/>
                <w:sz w:val="24"/>
                <w:szCs w:val="24"/>
                <w:lang w:val="en-US"/>
              </w:rPr>
            </w:pPr>
            <w:r>
              <w:rPr>
                <w:sz w:val="24"/>
                <w:szCs w:val="24"/>
                <w:lang w:val="en-US"/>
              </w:rPr>
              <w:t>III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3840A9" w:rsidRPr="00CD3A3F" w:rsidTr="003840A9">
        <w:trPr>
          <w:trHeight w:val="300"/>
          <w:jc w:val="center"/>
        </w:trPr>
        <w:tc>
          <w:tcPr>
            <w:tcW w:w="517" w:type="dxa"/>
            <w:vAlign w:val="center"/>
          </w:tcPr>
          <w:p w:rsidR="003840A9" w:rsidRDefault="003840A9" w:rsidP="00542A8D">
            <w:pPr>
              <w:jc w:val="center"/>
              <w:rPr>
                <w:sz w:val="24"/>
                <w:szCs w:val="24"/>
              </w:rPr>
            </w:pPr>
            <w:r>
              <w:rPr>
                <w:sz w:val="24"/>
                <w:szCs w:val="24"/>
              </w:rPr>
              <w:t>9</w:t>
            </w:r>
          </w:p>
        </w:tc>
        <w:tc>
          <w:tcPr>
            <w:tcW w:w="1540" w:type="dxa"/>
            <w:vAlign w:val="center"/>
          </w:tcPr>
          <w:p w:rsidR="003840A9" w:rsidRDefault="003840A9" w:rsidP="00EE0C05">
            <w:pPr>
              <w:rPr>
                <w:sz w:val="24"/>
                <w:szCs w:val="24"/>
              </w:rPr>
            </w:pPr>
            <w:proofErr w:type="spellStart"/>
            <w:r>
              <w:rPr>
                <w:sz w:val="24"/>
                <w:szCs w:val="24"/>
              </w:rPr>
              <w:t>Евдошенко</w:t>
            </w:r>
            <w:proofErr w:type="spellEnd"/>
            <w:r>
              <w:rPr>
                <w:sz w:val="24"/>
                <w:szCs w:val="24"/>
              </w:rPr>
              <w:t xml:space="preserve"> Александр</w:t>
            </w:r>
          </w:p>
        </w:tc>
        <w:tc>
          <w:tcPr>
            <w:tcW w:w="700" w:type="dxa"/>
            <w:vAlign w:val="center"/>
          </w:tcPr>
          <w:p w:rsidR="003840A9" w:rsidRDefault="003840A9" w:rsidP="00EE0C05">
            <w:pPr>
              <w:jc w:val="center"/>
              <w:rPr>
                <w:sz w:val="24"/>
                <w:szCs w:val="24"/>
              </w:rPr>
            </w:pPr>
            <w:r>
              <w:rPr>
                <w:sz w:val="24"/>
                <w:szCs w:val="24"/>
              </w:rPr>
              <w:t xml:space="preserve">8 </w:t>
            </w:r>
          </w:p>
        </w:tc>
        <w:tc>
          <w:tcPr>
            <w:tcW w:w="2839" w:type="dxa"/>
            <w:vAlign w:val="center"/>
          </w:tcPr>
          <w:p w:rsidR="003840A9" w:rsidRPr="00094C7C" w:rsidRDefault="003840A9" w:rsidP="00EE0C05">
            <w:pPr>
              <w:jc w:val="center"/>
              <w:rPr>
                <w:sz w:val="16"/>
                <w:szCs w:val="16"/>
                <w:lang w:val="kk-KZ"/>
              </w:rPr>
            </w:pPr>
            <w:r>
              <w:rPr>
                <w:sz w:val="16"/>
                <w:szCs w:val="16"/>
                <w:lang w:val="en-US"/>
              </w:rPr>
              <w:t>V</w:t>
            </w:r>
            <w:r>
              <w:rPr>
                <w:sz w:val="16"/>
                <w:szCs w:val="16"/>
                <w:lang w:val="kk-KZ"/>
              </w:rPr>
              <w:t xml:space="preserve"> Ашық облыстық </w:t>
            </w:r>
            <w:r w:rsidRPr="00094C7C">
              <w:rPr>
                <w:sz w:val="16"/>
                <w:szCs w:val="16"/>
              </w:rPr>
              <w:t>“</w:t>
            </w:r>
            <w:r>
              <w:rPr>
                <w:sz w:val="16"/>
                <w:szCs w:val="16"/>
                <w:lang w:val="kk-KZ"/>
              </w:rPr>
              <w:t>Туған соқпақтар</w:t>
            </w:r>
            <w:r w:rsidRPr="00094C7C">
              <w:rPr>
                <w:sz w:val="16"/>
                <w:szCs w:val="16"/>
              </w:rPr>
              <w:t>”</w:t>
            </w:r>
            <w:r>
              <w:rPr>
                <w:sz w:val="16"/>
                <w:szCs w:val="16"/>
                <w:lang w:val="kk-KZ"/>
              </w:rPr>
              <w:t xml:space="preserve"> балалар шығармашылығы кинофильмі және бейнероликтар байқауының </w:t>
            </w:r>
            <w:r w:rsidRPr="00094C7C">
              <w:rPr>
                <w:sz w:val="16"/>
                <w:szCs w:val="16"/>
              </w:rPr>
              <w:t>“</w:t>
            </w:r>
            <w:r>
              <w:rPr>
                <w:sz w:val="16"/>
                <w:szCs w:val="16"/>
                <w:lang w:val="kk-KZ"/>
              </w:rPr>
              <w:t>Музыкалық фильм</w:t>
            </w:r>
            <w:r w:rsidRPr="00094C7C">
              <w:rPr>
                <w:sz w:val="16"/>
                <w:szCs w:val="16"/>
              </w:rPr>
              <w:t>”</w:t>
            </w:r>
            <w:r>
              <w:rPr>
                <w:sz w:val="16"/>
                <w:szCs w:val="16"/>
                <w:lang w:val="kk-KZ"/>
              </w:rPr>
              <w:t xml:space="preserve"> номинациясы жеңімпазы</w:t>
            </w:r>
          </w:p>
        </w:tc>
        <w:tc>
          <w:tcPr>
            <w:tcW w:w="1889" w:type="dxa"/>
            <w:vAlign w:val="center"/>
          </w:tcPr>
          <w:p w:rsidR="003840A9" w:rsidRPr="009B3342" w:rsidRDefault="003840A9" w:rsidP="00EE0C05">
            <w:pPr>
              <w:jc w:val="center"/>
              <w:rPr>
                <w:sz w:val="24"/>
                <w:szCs w:val="24"/>
              </w:rPr>
            </w:pPr>
            <w:r w:rsidRPr="009B3342">
              <w:rPr>
                <w:sz w:val="24"/>
                <w:szCs w:val="24"/>
              </w:rPr>
              <w:t>март 2015</w:t>
            </w:r>
            <w:r>
              <w:rPr>
                <w:sz w:val="24"/>
                <w:szCs w:val="24"/>
              </w:rPr>
              <w:t xml:space="preserve"> г.</w:t>
            </w:r>
          </w:p>
          <w:p w:rsidR="003840A9" w:rsidRPr="009B3342" w:rsidRDefault="003840A9" w:rsidP="00EE0C05">
            <w:pPr>
              <w:jc w:val="center"/>
              <w:rPr>
                <w:sz w:val="24"/>
                <w:szCs w:val="24"/>
              </w:rPr>
            </w:pPr>
            <w:r w:rsidRPr="009B3342">
              <w:rPr>
                <w:sz w:val="24"/>
                <w:szCs w:val="24"/>
              </w:rPr>
              <w:t>ДДЮ г. Караганда</w:t>
            </w:r>
          </w:p>
        </w:tc>
        <w:tc>
          <w:tcPr>
            <w:tcW w:w="1143" w:type="dxa"/>
            <w:vAlign w:val="center"/>
          </w:tcPr>
          <w:p w:rsidR="003840A9" w:rsidRPr="00280090" w:rsidRDefault="003840A9" w:rsidP="00EE0C05">
            <w:pPr>
              <w:jc w:val="center"/>
              <w:rPr>
                <w:i/>
                <w:sz w:val="24"/>
                <w:szCs w:val="24"/>
                <w:lang w:val="en-US"/>
              </w:rPr>
            </w:pPr>
            <w:r>
              <w:rPr>
                <w:sz w:val="24"/>
                <w:szCs w:val="24"/>
                <w:lang w:val="en-US"/>
              </w:rPr>
              <w:t>III</w:t>
            </w:r>
          </w:p>
        </w:tc>
        <w:tc>
          <w:tcPr>
            <w:tcW w:w="1792" w:type="dxa"/>
            <w:vAlign w:val="center"/>
          </w:tcPr>
          <w:p w:rsidR="003840A9" w:rsidRPr="00CD3A3F" w:rsidRDefault="003840A9" w:rsidP="00725962">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10</w:t>
            </w:r>
          </w:p>
        </w:tc>
        <w:tc>
          <w:tcPr>
            <w:tcW w:w="1540" w:type="dxa"/>
            <w:vAlign w:val="center"/>
          </w:tcPr>
          <w:p w:rsidR="00E62999" w:rsidRDefault="00E62999" w:rsidP="00EE0C05">
            <w:pPr>
              <w:rPr>
                <w:sz w:val="24"/>
                <w:szCs w:val="24"/>
              </w:rPr>
            </w:pPr>
            <w:proofErr w:type="spellStart"/>
            <w:r>
              <w:rPr>
                <w:sz w:val="24"/>
                <w:szCs w:val="24"/>
              </w:rPr>
              <w:t>Кайшенова</w:t>
            </w:r>
            <w:proofErr w:type="spellEnd"/>
            <w:r>
              <w:rPr>
                <w:sz w:val="24"/>
                <w:szCs w:val="24"/>
              </w:rPr>
              <w:t xml:space="preserve"> </w:t>
            </w:r>
            <w:proofErr w:type="spellStart"/>
            <w:r>
              <w:rPr>
                <w:sz w:val="24"/>
                <w:szCs w:val="24"/>
              </w:rPr>
              <w:t>Айбиби</w:t>
            </w:r>
            <w:proofErr w:type="spellEnd"/>
          </w:p>
        </w:tc>
        <w:tc>
          <w:tcPr>
            <w:tcW w:w="700" w:type="dxa"/>
            <w:vAlign w:val="center"/>
          </w:tcPr>
          <w:p w:rsidR="00E62999" w:rsidRDefault="00E62999" w:rsidP="00EE0C05">
            <w:pPr>
              <w:jc w:val="center"/>
              <w:rPr>
                <w:sz w:val="24"/>
                <w:szCs w:val="24"/>
              </w:rPr>
            </w:pPr>
            <w:r>
              <w:rPr>
                <w:sz w:val="24"/>
                <w:szCs w:val="24"/>
              </w:rPr>
              <w:t>6</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11</w:t>
            </w:r>
          </w:p>
        </w:tc>
        <w:tc>
          <w:tcPr>
            <w:tcW w:w="1540" w:type="dxa"/>
            <w:vAlign w:val="center"/>
          </w:tcPr>
          <w:p w:rsidR="00E62999" w:rsidRDefault="00E62999" w:rsidP="00EE0C05">
            <w:pPr>
              <w:rPr>
                <w:sz w:val="24"/>
                <w:szCs w:val="24"/>
              </w:rPr>
            </w:pPr>
            <w:r>
              <w:rPr>
                <w:sz w:val="24"/>
                <w:szCs w:val="24"/>
              </w:rPr>
              <w:t>Панкратова</w:t>
            </w:r>
          </w:p>
          <w:p w:rsidR="00E62999" w:rsidRPr="003840A9" w:rsidRDefault="00E62999" w:rsidP="00EE0C05">
            <w:pPr>
              <w:rPr>
                <w:sz w:val="24"/>
                <w:szCs w:val="24"/>
              </w:rPr>
            </w:pPr>
            <w:r>
              <w:rPr>
                <w:sz w:val="24"/>
                <w:szCs w:val="24"/>
              </w:rPr>
              <w:t>Мария</w:t>
            </w:r>
          </w:p>
        </w:tc>
        <w:tc>
          <w:tcPr>
            <w:tcW w:w="700" w:type="dxa"/>
            <w:vAlign w:val="center"/>
          </w:tcPr>
          <w:p w:rsidR="00E62999" w:rsidRDefault="00E62999" w:rsidP="00EE0C05">
            <w:pPr>
              <w:jc w:val="center"/>
              <w:rPr>
                <w:sz w:val="24"/>
                <w:szCs w:val="24"/>
              </w:rPr>
            </w:pPr>
            <w:r>
              <w:rPr>
                <w:sz w:val="24"/>
                <w:szCs w:val="24"/>
              </w:rPr>
              <w:t>9</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12</w:t>
            </w:r>
          </w:p>
        </w:tc>
        <w:tc>
          <w:tcPr>
            <w:tcW w:w="1540" w:type="dxa"/>
            <w:vAlign w:val="center"/>
          </w:tcPr>
          <w:p w:rsidR="00E62999" w:rsidRDefault="00E62999" w:rsidP="00EE0C05">
            <w:pPr>
              <w:rPr>
                <w:sz w:val="24"/>
                <w:szCs w:val="24"/>
              </w:rPr>
            </w:pPr>
            <w:proofErr w:type="spellStart"/>
            <w:r>
              <w:rPr>
                <w:sz w:val="24"/>
                <w:szCs w:val="24"/>
              </w:rPr>
              <w:t>Фарахов</w:t>
            </w:r>
            <w:proofErr w:type="spellEnd"/>
            <w:r>
              <w:rPr>
                <w:sz w:val="24"/>
                <w:szCs w:val="24"/>
              </w:rPr>
              <w:t xml:space="preserve"> Эрик</w:t>
            </w:r>
          </w:p>
        </w:tc>
        <w:tc>
          <w:tcPr>
            <w:tcW w:w="700" w:type="dxa"/>
            <w:vAlign w:val="center"/>
          </w:tcPr>
          <w:p w:rsidR="00E62999" w:rsidRDefault="00E62999" w:rsidP="00EE0C05">
            <w:pPr>
              <w:jc w:val="center"/>
              <w:rPr>
                <w:sz w:val="24"/>
                <w:szCs w:val="24"/>
              </w:rPr>
            </w:pPr>
            <w:r>
              <w:rPr>
                <w:sz w:val="24"/>
                <w:szCs w:val="24"/>
              </w:rPr>
              <w:t>10</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13</w:t>
            </w:r>
          </w:p>
        </w:tc>
        <w:tc>
          <w:tcPr>
            <w:tcW w:w="1540" w:type="dxa"/>
            <w:vAlign w:val="center"/>
          </w:tcPr>
          <w:p w:rsidR="00E62999" w:rsidRDefault="00E62999" w:rsidP="00EE0C05">
            <w:pPr>
              <w:rPr>
                <w:sz w:val="24"/>
                <w:szCs w:val="24"/>
              </w:rPr>
            </w:pPr>
            <w:proofErr w:type="spellStart"/>
            <w:r>
              <w:rPr>
                <w:sz w:val="24"/>
                <w:szCs w:val="24"/>
              </w:rPr>
              <w:t>Шеллер</w:t>
            </w:r>
            <w:proofErr w:type="spellEnd"/>
            <w:r>
              <w:rPr>
                <w:sz w:val="24"/>
                <w:szCs w:val="24"/>
              </w:rPr>
              <w:t xml:space="preserve"> </w:t>
            </w:r>
            <w:proofErr w:type="spellStart"/>
            <w:r>
              <w:rPr>
                <w:sz w:val="24"/>
                <w:szCs w:val="24"/>
              </w:rPr>
              <w:t>Карина</w:t>
            </w:r>
            <w:proofErr w:type="spellEnd"/>
          </w:p>
        </w:tc>
        <w:tc>
          <w:tcPr>
            <w:tcW w:w="700" w:type="dxa"/>
            <w:vAlign w:val="center"/>
          </w:tcPr>
          <w:p w:rsidR="00E62999" w:rsidRDefault="00E62999" w:rsidP="00EE0C05">
            <w:pPr>
              <w:jc w:val="center"/>
              <w:rPr>
                <w:sz w:val="24"/>
                <w:szCs w:val="24"/>
              </w:rPr>
            </w:pPr>
            <w:r>
              <w:rPr>
                <w:sz w:val="24"/>
                <w:szCs w:val="24"/>
              </w:rPr>
              <w:t>6</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14</w:t>
            </w:r>
          </w:p>
        </w:tc>
        <w:tc>
          <w:tcPr>
            <w:tcW w:w="1540" w:type="dxa"/>
            <w:vAlign w:val="center"/>
          </w:tcPr>
          <w:p w:rsidR="00E62999" w:rsidRDefault="00E62999" w:rsidP="00EE0C05">
            <w:pPr>
              <w:rPr>
                <w:sz w:val="24"/>
                <w:szCs w:val="24"/>
              </w:rPr>
            </w:pPr>
            <w:proofErr w:type="spellStart"/>
            <w:r>
              <w:rPr>
                <w:sz w:val="24"/>
                <w:szCs w:val="24"/>
              </w:rPr>
              <w:t>Шеллер</w:t>
            </w:r>
            <w:proofErr w:type="spellEnd"/>
            <w:r>
              <w:rPr>
                <w:sz w:val="24"/>
                <w:szCs w:val="24"/>
              </w:rPr>
              <w:t xml:space="preserve"> Анастасия</w:t>
            </w:r>
          </w:p>
        </w:tc>
        <w:tc>
          <w:tcPr>
            <w:tcW w:w="700" w:type="dxa"/>
            <w:vAlign w:val="center"/>
          </w:tcPr>
          <w:p w:rsidR="00E62999" w:rsidRDefault="00E62999" w:rsidP="00EE0C05">
            <w:pPr>
              <w:jc w:val="center"/>
              <w:rPr>
                <w:sz w:val="24"/>
                <w:szCs w:val="24"/>
              </w:rPr>
            </w:pPr>
            <w:r>
              <w:rPr>
                <w:sz w:val="24"/>
                <w:szCs w:val="24"/>
              </w:rPr>
              <w:t>10</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15</w:t>
            </w:r>
          </w:p>
        </w:tc>
        <w:tc>
          <w:tcPr>
            <w:tcW w:w="1540" w:type="dxa"/>
            <w:vAlign w:val="center"/>
          </w:tcPr>
          <w:p w:rsidR="00E62999" w:rsidRDefault="00E62999" w:rsidP="00EE0C05">
            <w:pPr>
              <w:rPr>
                <w:sz w:val="24"/>
                <w:szCs w:val="24"/>
              </w:rPr>
            </w:pPr>
            <w:r>
              <w:rPr>
                <w:sz w:val="24"/>
                <w:szCs w:val="24"/>
              </w:rPr>
              <w:t>Коваленко Виктория</w:t>
            </w:r>
          </w:p>
        </w:tc>
        <w:tc>
          <w:tcPr>
            <w:tcW w:w="700" w:type="dxa"/>
            <w:vAlign w:val="center"/>
          </w:tcPr>
          <w:p w:rsidR="00E62999" w:rsidRDefault="00E62999" w:rsidP="00EE0C05">
            <w:pPr>
              <w:jc w:val="center"/>
              <w:rPr>
                <w:sz w:val="24"/>
                <w:szCs w:val="24"/>
              </w:rPr>
            </w:pPr>
            <w:r>
              <w:rPr>
                <w:sz w:val="24"/>
                <w:szCs w:val="24"/>
              </w:rPr>
              <w:t>7</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III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r w:rsidR="00E62999" w:rsidRPr="00CD3A3F" w:rsidTr="003840A9">
        <w:trPr>
          <w:trHeight w:val="300"/>
          <w:jc w:val="center"/>
        </w:trPr>
        <w:tc>
          <w:tcPr>
            <w:tcW w:w="517" w:type="dxa"/>
            <w:vAlign w:val="center"/>
          </w:tcPr>
          <w:p w:rsidR="00E62999" w:rsidRDefault="00E62999" w:rsidP="00542A8D">
            <w:pPr>
              <w:jc w:val="center"/>
              <w:rPr>
                <w:sz w:val="24"/>
                <w:szCs w:val="24"/>
              </w:rPr>
            </w:pPr>
            <w:r>
              <w:rPr>
                <w:sz w:val="24"/>
                <w:szCs w:val="24"/>
              </w:rPr>
              <w:t>16</w:t>
            </w:r>
          </w:p>
        </w:tc>
        <w:tc>
          <w:tcPr>
            <w:tcW w:w="1540" w:type="dxa"/>
            <w:vAlign w:val="center"/>
          </w:tcPr>
          <w:p w:rsidR="00E62999" w:rsidRDefault="00E62999" w:rsidP="00EE0C05">
            <w:pPr>
              <w:rPr>
                <w:sz w:val="24"/>
                <w:szCs w:val="24"/>
              </w:rPr>
            </w:pPr>
            <w:r>
              <w:rPr>
                <w:sz w:val="24"/>
                <w:szCs w:val="24"/>
              </w:rPr>
              <w:t>Смирнова Кристина</w:t>
            </w:r>
          </w:p>
        </w:tc>
        <w:tc>
          <w:tcPr>
            <w:tcW w:w="700" w:type="dxa"/>
            <w:vAlign w:val="center"/>
          </w:tcPr>
          <w:p w:rsidR="00E62999" w:rsidRDefault="00E62999" w:rsidP="00EE0C05">
            <w:pPr>
              <w:jc w:val="center"/>
              <w:rPr>
                <w:sz w:val="24"/>
                <w:szCs w:val="24"/>
              </w:rPr>
            </w:pPr>
            <w:r>
              <w:rPr>
                <w:sz w:val="24"/>
                <w:szCs w:val="24"/>
              </w:rPr>
              <w:t>10</w:t>
            </w:r>
          </w:p>
        </w:tc>
        <w:tc>
          <w:tcPr>
            <w:tcW w:w="2839" w:type="dxa"/>
            <w:vAlign w:val="center"/>
          </w:tcPr>
          <w:p w:rsidR="00E62999" w:rsidRPr="003840A9" w:rsidRDefault="00E62999" w:rsidP="00EE0C05">
            <w:pPr>
              <w:jc w:val="center"/>
              <w:rPr>
                <w:sz w:val="16"/>
                <w:szCs w:val="16"/>
              </w:rPr>
            </w:pPr>
            <w:r>
              <w:rPr>
                <w:sz w:val="16"/>
                <w:szCs w:val="16"/>
              </w:rPr>
              <w:t>Республиканская дистанционная олимпиада для школьников по информатике</w:t>
            </w:r>
          </w:p>
        </w:tc>
        <w:tc>
          <w:tcPr>
            <w:tcW w:w="1889" w:type="dxa"/>
            <w:vAlign w:val="center"/>
          </w:tcPr>
          <w:p w:rsidR="00E62999" w:rsidRDefault="00E62999" w:rsidP="00EE0C05">
            <w:pPr>
              <w:jc w:val="center"/>
              <w:rPr>
                <w:sz w:val="24"/>
                <w:szCs w:val="24"/>
              </w:rPr>
            </w:pPr>
            <w:r>
              <w:rPr>
                <w:sz w:val="24"/>
                <w:szCs w:val="24"/>
              </w:rPr>
              <w:t>13 мая 2015 г.</w:t>
            </w:r>
          </w:p>
          <w:p w:rsidR="00E62999" w:rsidRPr="003840A9" w:rsidRDefault="00E62999" w:rsidP="00EE0C05">
            <w:pPr>
              <w:jc w:val="center"/>
              <w:rPr>
                <w:sz w:val="24"/>
                <w:szCs w:val="24"/>
              </w:rPr>
            </w:pPr>
            <w:r>
              <w:rPr>
                <w:sz w:val="24"/>
                <w:szCs w:val="24"/>
                <w:lang w:val="en-US"/>
              </w:rPr>
              <w:t>www</w:t>
            </w:r>
            <w:r w:rsidRPr="003840A9">
              <w:rPr>
                <w:sz w:val="24"/>
                <w:szCs w:val="24"/>
              </w:rPr>
              <w:t>.</w:t>
            </w:r>
            <w:proofErr w:type="spellStart"/>
            <w:r>
              <w:rPr>
                <w:sz w:val="24"/>
                <w:szCs w:val="24"/>
                <w:lang w:val="en-US"/>
              </w:rPr>
              <w:t>cdo</w:t>
            </w:r>
            <w:proofErr w:type="spellEnd"/>
            <w:r w:rsidRPr="003840A9">
              <w:rPr>
                <w:sz w:val="24"/>
                <w:szCs w:val="24"/>
              </w:rPr>
              <w:t>.</w:t>
            </w:r>
            <w:proofErr w:type="spellStart"/>
            <w:r>
              <w:rPr>
                <w:sz w:val="24"/>
                <w:szCs w:val="24"/>
                <w:lang w:val="en-US"/>
              </w:rPr>
              <w:t>kz</w:t>
            </w:r>
            <w:proofErr w:type="spellEnd"/>
          </w:p>
        </w:tc>
        <w:tc>
          <w:tcPr>
            <w:tcW w:w="1143" w:type="dxa"/>
            <w:vAlign w:val="center"/>
          </w:tcPr>
          <w:p w:rsidR="00E62999" w:rsidRPr="00280090" w:rsidRDefault="00E62999" w:rsidP="00EE0C05">
            <w:pPr>
              <w:jc w:val="center"/>
              <w:rPr>
                <w:i/>
                <w:sz w:val="24"/>
                <w:szCs w:val="24"/>
                <w:lang w:val="en-US"/>
              </w:rPr>
            </w:pPr>
            <w:r>
              <w:rPr>
                <w:sz w:val="24"/>
                <w:szCs w:val="24"/>
                <w:lang w:val="en-US"/>
              </w:rPr>
              <w:t>III</w:t>
            </w:r>
          </w:p>
        </w:tc>
        <w:tc>
          <w:tcPr>
            <w:tcW w:w="1792" w:type="dxa"/>
            <w:vAlign w:val="center"/>
          </w:tcPr>
          <w:p w:rsidR="00E62999" w:rsidRPr="00CD3A3F" w:rsidRDefault="00E62999" w:rsidP="00EE0C05">
            <w:pPr>
              <w:jc w:val="center"/>
              <w:rPr>
                <w:sz w:val="24"/>
                <w:szCs w:val="24"/>
              </w:rPr>
            </w:pPr>
            <w:proofErr w:type="spellStart"/>
            <w:r>
              <w:rPr>
                <w:sz w:val="24"/>
                <w:szCs w:val="24"/>
              </w:rPr>
              <w:t>Волчецкая</w:t>
            </w:r>
            <w:proofErr w:type="spellEnd"/>
            <w:r>
              <w:rPr>
                <w:sz w:val="24"/>
                <w:szCs w:val="24"/>
              </w:rPr>
              <w:t xml:space="preserve"> Н.Н.</w:t>
            </w:r>
          </w:p>
        </w:tc>
      </w:tr>
    </w:tbl>
    <w:p w:rsidR="001F29B9" w:rsidRDefault="001F29B9" w:rsidP="008E7138"/>
    <w:p w:rsidR="001F29B9" w:rsidRPr="001F29B9" w:rsidRDefault="001F29B9" w:rsidP="001F29B9"/>
    <w:p w:rsidR="001F29B9" w:rsidRPr="001F29B9" w:rsidRDefault="001F29B9" w:rsidP="001F29B9"/>
    <w:p w:rsidR="001F29B9" w:rsidRDefault="001F29B9" w:rsidP="001F29B9"/>
    <w:p w:rsidR="001F29B9" w:rsidRDefault="001F29B9" w:rsidP="001F29B9">
      <w:pPr>
        <w:ind w:firstLine="708"/>
        <w:jc w:val="both"/>
        <w:rPr>
          <w:rFonts w:ascii="Times New Roman" w:hAnsi="Times New Roman"/>
          <w:sz w:val="28"/>
          <w:szCs w:val="28"/>
        </w:rPr>
      </w:pPr>
      <w:r>
        <w:rPr>
          <w:rFonts w:ascii="Times New Roman" w:hAnsi="Times New Roman"/>
          <w:sz w:val="28"/>
          <w:szCs w:val="28"/>
        </w:rPr>
        <w:t>1.</w:t>
      </w:r>
      <w:r w:rsidRPr="0001310C">
        <w:rPr>
          <w:rFonts w:ascii="Times New Roman" w:hAnsi="Times New Roman"/>
          <w:sz w:val="28"/>
          <w:szCs w:val="28"/>
        </w:rPr>
        <w:t xml:space="preserve"> </w:t>
      </w:r>
      <w:r>
        <w:rPr>
          <w:rFonts w:ascii="Times New Roman" w:hAnsi="Times New Roman"/>
          <w:sz w:val="28"/>
          <w:szCs w:val="28"/>
        </w:rPr>
        <w:t>Все члены МО ведут работу по своей теме самообразования, изучают современные образовательные технологии, применяют их на уроках, используют ИКТ, вся эта работа направлена на развитие профессиональной компетенции учителя, повышает качество проведения уроков.</w:t>
      </w:r>
    </w:p>
    <w:p w:rsidR="001F29B9" w:rsidRDefault="001F29B9" w:rsidP="001F29B9">
      <w:pPr>
        <w:ind w:firstLine="708"/>
        <w:jc w:val="both"/>
        <w:rPr>
          <w:rFonts w:ascii="Times New Roman" w:hAnsi="Times New Roman"/>
          <w:sz w:val="28"/>
          <w:szCs w:val="28"/>
        </w:rPr>
      </w:pPr>
      <w:r>
        <w:rPr>
          <w:rFonts w:ascii="Times New Roman" w:hAnsi="Times New Roman"/>
          <w:sz w:val="28"/>
          <w:szCs w:val="28"/>
        </w:rPr>
        <w:t>2. Учителями -</w:t>
      </w:r>
      <w:r w:rsidRPr="0001310C">
        <w:rPr>
          <w:rFonts w:ascii="Times New Roman" w:hAnsi="Times New Roman"/>
          <w:sz w:val="28"/>
          <w:szCs w:val="28"/>
        </w:rPr>
        <w:t xml:space="preserve"> предметниками ведётся работа по созданию системы обучения, которая обеспечивала бы потребности каждого ученика в соответствии с его склонностями, интересами и возможностями.</w:t>
      </w:r>
    </w:p>
    <w:p w:rsidR="001F29B9" w:rsidRPr="0001310C" w:rsidRDefault="001F29B9" w:rsidP="001F29B9">
      <w:pPr>
        <w:ind w:firstLine="708"/>
        <w:jc w:val="both"/>
        <w:rPr>
          <w:rFonts w:ascii="Times New Roman" w:hAnsi="Times New Roman"/>
          <w:sz w:val="28"/>
          <w:szCs w:val="28"/>
        </w:rPr>
      </w:pPr>
      <w:r>
        <w:rPr>
          <w:rFonts w:ascii="Times New Roman" w:hAnsi="Times New Roman"/>
          <w:sz w:val="28"/>
          <w:szCs w:val="28"/>
        </w:rPr>
        <w:t>3. Учителя -</w:t>
      </w:r>
      <w:r w:rsidRPr="0001310C">
        <w:rPr>
          <w:rFonts w:ascii="Times New Roman" w:hAnsi="Times New Roman"/>
          <w:sz w:val="28"/>
          <w:szCs w:val="28"/>
        </w:rPr>
        <w:t xml:space="preserve"> предметники ведут работу по подготовке учащи</w:t>
      </w:r>
      <w:r>
        <w:rPr>
          <w:rFonts w:ascii="Times New Roman" w:hAnsi="Times New Roman"/>
          <w:sz w:val="28"/>
          <w:szCs w:val="28"/>
        </w:rPr>
        <w:t>хся к конкурсам и олимпиадам</w:t>
      </w:r>
      <w:r w:rsidRPr="0001310C">
        <w:rPr>
          <w:rFonts w:ascii="Times New Roman" w:hAnsi="Times New Roman"/>
          <w:sz w:val="28"/>
          <w:szCs w:val="28"/>
        </w:rPr>
        <w:t>, но эту работу необходимо совершенствоват</w:t>
      </w:r>
      <w:r>
        <w:rPr>
          <w:rFonts w:ascii="Times New Roman" w:hAnsi="Times New Roman"/>
          <w:sz w:val="28"/>
          <w:szCs w:val="28"/>
        </w:rPr>
        <w:t>ь.</w:t>
      </w:r>
    </w:p>
    <w:p w:rsidR="001F29B9" w:rsidRDefault="001F29B9" w:rsidP="001F29B9">
      <w:pPr>
        <w:ind w:left="708"/>
        <w:jc w:val="both"/>
        <w:rPr>
          <w:rFonts w:ascii="Times New Roman" w:hAnsi="Times New Roman"/>
          <w:sz w:val="28"/>
          <w:szCs w:val="28"/>
        </w:rPr>
      </w:pPr>
    </w:p>
    <w:p w:rsidR="001F29B9" w:rsidRPr="0001310C" w:rsidRDefault="001F29B9" w:rsidP="001F29B9">
      <w:pPr>
        <w:ind w:firstLine="708"/>
        <w:jc w:val="both"/>
        <w:rPr>
          <w:rFonts w:ascii="Times New Roman" w:hAnsi="Times New Roman"/>
          <w:sz w:val="28"/>
          <w:szCs w:val="28"/>
        </w:rPr>
      </w:pPr>
      <w:r>
        <w:rPr>
          <w:rFonts w:ascii="Times New Roman" w:hAnsi="Times New Roman"/>
          <w:sz w:val="28"/>
          <w:szCs w:val="28"/>
        </w:rPr>
        <w:t>4. Признать работу ШМО за 2014</w:t>
      </w:r>
      <w:r w:rsidRPr="0001310C">
        <w:rPr>
          <w:rFonts w:ascii="Times New Roman" w:hAnsi="Times New Roman"/>
          <w:sz w:val="28"/>
          <w:szCs w:val="28"/>
        </w:rPr>
        <w:t>-201</w:t>
      </w:r>
      <w:r>
        <w:rPr>
          <w:rFonts w:ascii="Times New Roman" w:hAnsi="Times New Roman"/>
          <w:sz w:val="28"/>
          <w:szCs w:val="28"/>
        </w:rPr>
        <w:t xml:space="preserve">5 учебный год </w:t>
      </w:r>
      <w:r w:rsidRPr="0001310C">
        <w:rPr>
          <w:rFonts w:ascii="Times New Roman" w:hAnsi="Times New Roman"/>
          <w:sz w:val="28"/>
          <w:szCs w:val="28"/>
        </w:rPr>
        <w:t xml:space="preserve"> удовлетворительн</w:t>
      </w:r>
      <w:r>
        <w:rPr>
          <w:rFonts w:ascii="Times New Roman" w:hAnsi="Times New Roman"/>
          <w:sz w:val="28"/>
          <w:szCs w:val="28"/>
        </w:rPr>
        <w:t>ой</w:t>
      </w:r>
      <w:r w:rsidRPr="0001310C">
        <w:rPr>
          <w:rFonts w:ascii="Times New Roman" w:hAnsi="Times New Roman"/>
          <w:sz w:val="28"/>
          <w:szCs w:val="28"/>
        </w:rPr>
        <w:t>.</w:t>
      </w:r>
    </w:p>
    <w:p w:rsidR="001F29B9" w:rsidRDefault="001F29B9" w:rsidP="001F29B9">
      <w:pPr>
        <w:jc w:val="both"/>
        <w:rPr>
          <w:rFonts w:ascii="Times New Roman" w:hAnsi="Times New Roman"/>
          <w:sz w:val="28"/>
          <w:szCs w:val="28"/>
        </w:rPr>
      </w:pPr>
      <w:r>
        <w:rPr>
          <w:rFonts w:ascii="Times New Roman" w:hAnsi="Times New Roman"/>
          <w:sz w:val="28"/>
          <w:szCs w:val="28"/>
        </w:rPr>
        <w:t xml:space="preserve">             </w:t>
      </w:r>
    </w:p>
    <w:p w:rsidR="001F29B9" w:rsidRPr="00552734" w:rsidRDefault="001F29B9" w:rsidP="001F29B9">
      <w:pPr>
        <w:ind w:left="360" w:firstLine="708"/>
        <w:jc w:val="both"/>
        <w:rPr>
          <w:rFonts w:ascii="Times New Roman" w:hAnsi="Times New Roman"/>
          <w:b/>
          <w:sz w:val="28"/>
          <w:szCs w:val="28"/>
        </w:rPr>
      </w:pPr>
      <w:r w:rsidRPr="00552734">
        <w:rPr>
          <w:rFonts w:ascii="Times New Roman" w:hAnsi="Times New Roman"/>
          <w:b/>
          <w:sz w:val="28"/>
          <w:szCs w:val="28"/>
        </w:rPr>
        <w:t>РЕКОМЕНДАЦИИ:</w:t>
      </w:r>
    </w:p>
    <w:p w:rsidR="001F29B9" w:rsidRPr="0001310C" w:rsidRDefault="001F29B9" w:rsidP="001F29B9">
      <w:pPr>
        <w:numPr>
          <w:ilvl w:val="0"/>
          <w:numId w:val="9"/>
        </w:numPr>
        <w:jc w:val="both"/>
        <w:rPr>
          <w:rFonts w:ascii="Times New Roman" w:hAnsi="Times New Roman"/>
          <w:sz w:val="28"/>
          <w:szCs w:val="28"/>
        </w:rPr>
      </w:pPr>
      <w:r w:rsidRPr="0001310C">
        <w:rPr>
          <w:rFonts w:ascii="Times New Roman" w:hAnsi="Times New Roman"/>
          <w:sz w:val="28"/>
          <w:szCs w:val="28"/>
        </w:rPr>
        <w:t>Совершенствовать работу по повышению качества образования.</w:t>
      </w:r>
    </w:p>
    <w:p w:rsidR="001F29B9" w:rsidRPr="0001310C" w:rsidRDefault="001F29B9" w:rsidP="001F29B9">
      <w:pPr>
        <w:numPr>
          <w:ilvl w:val="0"/>
          <w:numId w:val="9"/>
        </w:numPr>
        <w:jc w:val="both"/>
        <w:rPr>
          <w:rFonts w:ascii="Times New Roman" w:hAnsi="Times New Roman"/>
          <w:sz w:val="28"/>
          <w:szCs w:val="28"/>
        </w:rPr>
      </w:pPr>
      <w:r w:rsidRPr="0001310C">
        <w:rPr>
          <w:rFonts w:ascii="Times New Roman" w:hAnsi="Times New Roman"/>
          <w:sz w:val="28"/>
          <w:szCs w:val="28"/>
        </w:rPr>
        <w:t>Внедрять в учебный процесс современные педагогические и информационные технологии.</w:t>
      </w:r>
    </w:p>
    <w:p w:rsidR="001F29B9" w:rsidRDefault="001F29B9" w:rsidP="001F29B9">
      <w:pPr>
        <w:numPr>
          <w:ilvl w:val="0"/>
          <w:numId w:val="9"/>
        </w:numPr>
        <w:jc w:val="both"/>
        <w:rPr>
          <w:rFonts w:ascii="Times New Roman" w:hAnsi="Times New Roman"/>
          <w:sz w:val="28"/>
          <w:szCs w:val="28"/>
        </w:rPr>
      </w:pPr>
      <w:r w:rsidRPr="0001310C">
        <w:rPr>
          <w:rFonts w:ascii="Times New Roman" w:hAnsi="Times New Roman"/>
          <w:sz w:val="28"/>
          <w:szCs w:val="28"/>
        </w:rPr>
        <w:t>Активизировать работу со слабоуспевающими учащимися и с детьми с повышенной мотивацией.</w:t>
      </w:r>
    </w:p>
    <w:p w:rsidR="001F29B9" w:rsidRDefault="001F29B9" w:rsidP="001F29B9">
      <w:pPr>
        <w:ind w:left="708"/>
        <w:jc w:val="both"/>
        <w:rPr>
          <w:rFonts w:ascii="Times New Roman" w:hAnsi="Times New Roman"/>
          <w:sz w:val="28"/>
          <w:szCs w:val="28"/>
        </w:rPr>
      </w:pPr>
      <w:r>
        <w:rPr>
          <w:rFonts w:ascii="Times New Roman" w:hAnsi="Times New Roman"/>
          <w:sz w:val="28"/>
          <w:szCs w:val="28"/>
        </w:rPr>
        <w:t xml:space="preserve">             </w:t>
      </w:r>
    </w:p>
    <w:p w:rsidR="00D02F33" w:rsidRPr="001F29B9" w:rsidRDefault="00D02F33" w:rsidP="001F29B9">
      <w:pPr>
        <w:ind w:firstLine="708"/>
      </w:pPr>
    </w:p>
    <w:sectPr w:rsidR="00D02F33" w:rsidRPr="001F29B9" w:rsidSect="00BA4CB1">
      <w:pgSz w:w="11906" w:h="16838"/>
      <w:pgMar w:top="510" w:right="851"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Cy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7930"/>
    <w:multiLevelType w:val="hybridMultilevel"/>
    <w:tmpl w:val="714CD14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326AEA"/>
    <w:multiLevelType w:val="hybridMultilevel"/>
    <w:tmpl w:val="D26E8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A7294"/>
    <w:multiLevelType w:val="hybridMultilevel"/>
    <w:tmpl w:val="D4ECE620"/>
    <w:lvl w:ilvl="0" w:tplc="96C220A0">
      <w:start w:val="1"/>
      <w:numFmt w:val="decimal"/>
      <w:lvlText w:val="4. %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466A7"/>
    <w:multiLevelType w:val="hybridMultilevel"/>
    <w:tmpl w:val="DA101CB4"/>
    <w:lvl w:ilvl="0" w:tplc="81D2F9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70C20"/>
    <w:multiLevelType w:val="hybridMultilevel"/>
    <w:tmpl w:val="B87C1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41226A"/>
    <w:multiLevelType w:val="hybridMultilevel"/>
    <w:tmpl w:val="273C9B5E"/>
    <w:lvl w:ilvl="0" w:tplc="CC94F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7A3185F"/>
    <w:multiLevelType w:val="hybridMultilevel"/>
    <w:tmpl w:val="62AA75CE"/>
    <w:lvl w:ilvl="0" w:tplc="A1C810A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752D15F8"/>
    <w:multiLevelType w:val="hybridMultilevel"/>
    <w:tmpl w:val="DA244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14129C"/>
    <w:multiLevelType w:val="hybridMultilevel"/>
    <w:tmpl w:val="A1ACD56C"/>
    <w:lvl w:ilvl="0" w:tplc="F04E667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7"/>
  </w:num>
  <w:num w:numId="4">
    <w:abstractNumId w:val="3"/>
  </w:num>
  <w:num w:numId="5">
    <w:abstractNumId w:val="2"/>
  </w:num>
  <w:num w:numId="6">
    <w:abstractNumId w:val="0"/>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CFA"/>
    <w:rsid w:val="00022C6C"/>
    <w:rsid w:val="00027182"/>
    <w:rsid w:val="001A2CFA"/>
    <w:rsid w:val="001F29B9"/>
    <w:rsid w:val="002121A5"/>
    <w:rsid w:val="00270F16"/>
    <w:rsid w:val="00272DF2"/>
    <w:rsid w:val="002F6859"/>
    <w:rsid w:val="00347B8A"/>
    <w:rsid w:val="003840A9"/>
    <w:rsid w:val="003F2BE2"/>
    <w:rsid w:val="004678A2"/>
    <w:rsid w:val="004A12E3"/>
    <w:rsid w:val="00542A8D"/>
    <w:rsid w:val="00565E60"/>
    <w:rsid w:val="00585AC6"/>
    <w:rsid w:val="00617990"/>
    <w:rsid w:val="0063781D"/>
    <w:rsid w:val="006867F5"/>
    <w:rsid w:val="0069460E"/>
    <w:rsid w:val="0071414A"/>
    <w:rsid w:val="00725962"/>
    <w:rsid w:val="007C289B"/>
    <w:rsid w:val="00817ACC"/>
    <w:rsid w:val="008E7138"/>
    <w:rsid w:val="0095457D"/>
    <w:rsid w:val="009A7C07"/>
    <w:rsid w:val="00A32BFA"/>
    <w:rsid w:val="00A84B57"/>
    <w:rsid w:val="00A969FB"/>
    <w:rsid w:val="00BA4CB1"/>
    <w:rsid w:val="00CD3A3F"/>
    <w:rsid w:val="00CE5ABF"/>
    <w:rsid w:val="00CE6761"/>
    <w:rsid w:val="00D02F33"/>
    <w:rsid w:val="00D265F3"/>
    <w:rsid w:val="00D31876"/>
    <w:rsid w:val="00D31F21"/>
    <w:rsid w:val="00D34A5B"/>
    <w:rsid w:val="00D450DE"/>
    <w:rsid w:val="00D71BE8"/>
    <w:rsid w:val="00E536E2"/>
    <w:rsid w:val="00E62999"/>
    <w:rsid w:val="00F47737"/>
    <w:rsid w:val="00F67B27"/>
    <w:rsid w:val="00F70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60"/>
    <w:pPr>
      <w:ind w:left="720"/>
      <w:contextualSpacing/>
    </w:pPr>
  </w:style>
  <w:style w:type="table" w:styleId="a4">
    <w:name w:val="Table Grid"/>
    <w:basedOn w:val="a1"/>
    <w:uiPriority w:val="59"/>
    <w:rsid w:val="00542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60"/>
    <w:pPr>
      <w:ind w:left="720"/>
      <w:contextualSpacing/>
    </w:pPr>
  </w:style>
  <w:style w:type="table" w:styleId="a4">
    <w:name w:val="Table Grid"/>
    <w:basedOn w:val="a1"/>
    <w:uiPriority w:val="59"/>
    <w:rsid w:val="00542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58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7930-59C1-4707-8FC5-C99F7B3E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34</cp:revision>
  <dcterms:created xsi:type="dcterms:W3CDTF">2015-01-16T11:07:00Z</dcterms:created>
  <dcterms:modified xsi:type="dcterms:W3CDTF">2015-05-25T13:18:00Z</dcterms:modified>
</cp:coreProperties>
</file>