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FC" w:rsidRPr="0049307A" w:rsidRDefault="00441EFC" w:rsidP="00441EFC">
      <w:pPr>
        <w:shd w:val="clear" w:color="auto" w:fill="FFFFFF"/>
        <w:jc w:val="both"/>
        <w:rPr>
          <w:sz w:val="28"/>
          <w:szCs w:val="28"/>
          <w:lang w:val="kk-KZ"/>
        </w:rPr>
      </w:pPr>
      <w:r w:rsidRPr="0049307A">
        <w:rPr>
          <w:sz w:val="28"/>
          <w:szCs w:val="28"/>
          <w:lang w:val="kk-KZ"/>
        </w:rPr>
        <w:t>19 – 24 қазан аралығында бастауыш сыныптарда дүниетану апталығы өтті.</w:t>
      </w:r>
    </w:p>
    <w:p w:rsidR="00441EFC" w:rsidRPr="0049307A" w:rsidRDefault="00441EFC" w:rsidP="00441EFC">
      <w:pPr>
        <w:shd w:val="clear" w:color="auto" w:fill="FFFFFF"/>
        <w:jc w:val="both"/>
        <w:rPr>
          <w:b/>
          <w:bCs/>
          <w:sz w:val="28"/>
          <w:szCs w:val="28"/>
          <w:lang w:val="kk-KZ"/>
        </w:rPr>
      </w:pPr>
    </w:p>
    <w:p w:rsidR="00441EFC" w:rsidRPr="0049307A" w:rsidRDefault="00441EFC" w:rsidP="00441EFC">
      <w:pPr>
        <w:shd w:val="clear" w:color="auto" w:fill="FFFFFF"/>
        <w:jc w:val="both"/>
        <w:rPr>
          <w:sz w:val="28"/>
          <w:szCs w:val="28"/>
          <w:lang w:val="kk-KZ"/>
        </w:rPr>
      </w:pPr>
      <w:r w:rsidRPr="0049307A">
        <w:rPr>
          <w:b/>
          <w:bCs/>
          <w:sz w:val="28"/>
          <w:szCs w:val="28"/>
          <w:lang w:val="kk-KZ"/>
        </w:rPr>
        <w:t>Мақсаты: </w:t>
      </w:r>
      <w:r w:rsidRPr="0049307A">
        <w:rPr>
          <w:sz w:val="28"/>
          <w:szCs w:val="28"/>
          <w:lang w:val="kk-KZ"/>
        </w:rPr>
        <w:t>Дүниетану сабағында жаңа технологияны қолдана отырып, сабаққа деген қызығушылығын арттыру.</w:t>
      </w:r>
    </w:p>
    <w:p w:rsidR="00441EFC" w:rsidRPr="0049307A" w:rsidRDefault="00441EFC" w:rsidP="00441EFC">
      <w:pPr>
        <w:shd w:val="clear" w:color="auto" w:fill="FEFEFF"/>
        <w:spacing w:before="100" w:beforeAutospacing="1" w:after="100" w:afterAutospacing="1"/>
        <w:rPr>
          <w:rFonts w:ascii="Georgia" w:hAnsi="Georgia"/>
          <w:color w:val="000000"/>
          <w:sz w:val="27"/>
          <w:szCs w:val="27"/>
          <w:lang w:val="kk-KZ"/>
        </w:rPr>
      </w:pPr>
      <w:r w:rsidRPr="0049307A">
        <w:rPr>
          <w:rFonts w:ascii="Georgia" w:hAnsi="Georgia"/>
          <w:color w:val="000000"/>
          <w:sz w:val="27"/>
          <w:szCs w:val="27"/>
          <w:lang w:val="kk-KZ"/>
        </w:rPr>
        <w:t>Осы  ма</w:t>
      </w:r>
      <w:r w:rsidRPr="0049307A">
        <w:rPr>
          <w:color w:val="000000"/>
          <w:sz w:val="27"/>
          <w:szCs w:val="27"/>
          <w:lang w:val="kk-KZ"/>
        </w:rPr>
        <w:t>қ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>сат</w:t>
      </w:r>
      <w:r w:rsidRPr="0049307A">
        <w:rPr>
          <w:color w:val="000000"/>
          <w:sz w:val="27"/>
          <w:szCs w:val="27"/>
          <w:lang w:val="kk-KZ"/>
        </w:rPr>
        <w:t xml:space="preserve">қа 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 xml:space="preserve"> с</w:t>
      </w:r>
      <w:r w:rsidRPr="0049307A">
        <w:rPr>
          <w:color w:val="000000"/>
          <w:sz w:val="27"/>
          <w:szCs w:val="27"/>
          <w:lang w:val="kk-KZ"/>
        </w:rPr>
        <w:t>ү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 xml:space="preserve">йене отырып </w:t>
      </w:r>
      <w:r w:rsidRPr="0049307A">
        <w:rPr>
          <w:color w:val="000000"/>
          <w:sz w:val="27"/>
          <w:szCs w:val="27"/>
          <w:lang w:val="kk-KZ"/>
        </w:rPr>
        <w:t>ә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>дістемелік бірлестік  м</w:t>
      </w:r>
      <w:r w:rsidRPr="0049307A">
        <w:rPr>
          <w:color w:val="000000"/>
          <w:sz w:val="27"/>
          <w:szCs w:val="27"/>
          <w:lang w:val="kk-KZ"/>
        </w:rPr>
        <w:t>ү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>шелері проблемалы</w:t>
      </w:r>
      <w:r w:rsidRPr="0049307A">
        <w:rPr>
          <w:color w:val="000000"/>
          <w:sz w:val="27"/>
          <w:szCs w:val="27"/>
          <w:lang w:val="kk-KZ"/>
        </w:rPr>
        <w:t>қ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 xml:space="preserve"> та</w:t>
      </w:r>
      <w:r w:rsidRPr="0049307A">
        <w:rPr>
          <w:color w:val="000000"/>
          <w:sz w:val="27"/>
          <w:szCs w:val="27"/>
          <w:lang w:val="kk-KZ"/>
        </w:rPr>
        <w:t>қ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>ырыптары бойынша ж</w:t>
      </w:r>
      <w:r w:rsidRPr="0049307A">
        <w:rPr>
          <w:color w:val="000000"/>
          <w:sz w:val="27"/>
          <w:szCs w:val="27"/>
          <w:lang w:val="kk-KZ"/>
        </w:rPr>
        <w:t>ұ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>мыс жасап жатыр.</w:t>
      </w:r>
    </w:p>
    <w:p w:rsidR="00441EFC" w:rsidRPr="0049307A" w:rsidRDefault="00441EFC" w:rsidP="00441EFC">
      <w:pPr>
        <w:shd w:val="clear" w:color="auto" w:fill="FFFFFF"/>
        <w:jc w:val="both"/>
        <w:rPr>
          <w:iCs/>
          <w:sz w:val="28"/>
          <w:szCs w:val="28"/>
          <w:lang w:val="kk-KZ"/>
        </w:rPr>
      </w:pPr>
      <w:r w:rsidRPr="0049307A">
        <w:rPr>
          <w:rFonts w:ascii="Georgia" w:hAnsi="Georgia"/>
          <w:color w:val="000000"/>
          <w:sz w:val="27"/>
          <w:szCs w:val="27"/>
          <w:lang w:val="kk-KZ"/>
        </w:rPr>
        <w:t>Осы ж</w:t>
      </w:r>
      <w:r w:rsidRPr="0049307A">
        <w:rPr>
          <w:color w:val="000000"/>
          <w:sz w:val="27"/>
          <w:szCs w:val="27"/>
          <w:lang w:val="kk-KZ"/>
        </w:rPr>
        <w:t>ұ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>мыс та</w:t>
      </w:r>
      <w:r w:rsidRPr="0049307A">
        <w:rPr>
          <w:color w:val="000000"/>
          <w:sz w:val="27"/>
          <w:szCs w:val="27"/>
          <w:lang w:val="kk-KZ"/>
        </w:rPr>
        <w:t>қ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>ырыпт</w:t>
      </w:r>
      <w:r w:rsidRPr="0049307A">
        <w:rPr>
          <w:rFonts w:ascii="Georgia" w:hAnsi="Georgia"/>
          <w:color w:val="000000"/>
          <w:sz w:val="27"/>
          <w:szCs w:val="27"/>
          <w:lang w:val="kk-KZ"/>
        </w:rPr>
        <w:t>ар</w:t>
      </w:r>
      <w:r w:rsidRPr="0049307A">
        <w:rPr>
          <w:color w:val="000000"/>
          <w:sz w:val="27"/>
          <w:szCs w:val="27"/>
          <w:lang w:val="kk-KZ"/>
        </w:rPr>
        <w:t>ғ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 xml:space="preserve">а сай мектепішілік </w:t>
      </w:r>
      <w:r w:rsidRPr="0049307A">
        <w:rPr>
          <w:color w:val="000000"/>
          <w:sz w:val="27"/>
          <w:szCs w:val="27"/>
          <w:lang w:val="kk-KZ"/>
        </w:rPr>
        <w:t>ә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>дістемелік бірлестікті</w:t>
      </w:r>
      <w:r w:rsidRPr="0049307A">
        <w:rPr>
          <w:color w:val="000000"/>
          <w:sz w:val="27"/>
          <w:szCs w:val="27"/>
          <w:lang w:val="kk-KZ"/>
        </w:rPr>
        <w:t>ң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 xml:space="preserve"> жоспары бойынша  бастауыш бірлестігіні</w:t>
      </w:r>
      <w:r w:rsidRPr="0049307A">
        <w:rPr>
          <w:color w:val="000000"/>
          <w:sz w:val="27"/>
          <w:szCs w:val="27"/>
          <w:lang w:val="kk-KZ"/>
        </w:rPr>
        <w:t>ң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 xml:space="preserve"> д</w:t>
      </w:r>
      <w:r w:rsidRPr="0049307A">
        <w:rPr>
          <w:color w:val="000000"/>
          <w:sz w:val="27"/>
          <w:szCs w:val="27"/>
          <w:lang w:val="kk-KZ"/>
        </w:rPr>
        <w:t xml:space="preserve">үниетану 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 xml:space="preserve"> апталы</w:t>
      </w:r>
      <w:r w:rsidRPr="0049307A">
        <w:rPr>
          <w:color w:val="000000"/>
          <w:sz w:val="27"/>
          <w:szCs w:val="27"/>
          <w:lang w:val="kk-KZ"/>
        </w:rPr>
        <w:t>ғ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 xml:space="preserve">ы </w:t>
      </w:r>
      <w:r w:rsidRPr="0049307A">
        <w:rPr>
          <w:color w:val="000000"/>
          <w:sz w:val="27"/>
          <w:szCs w:val="27"/>
          <w:lang w:val="kk-KZ"/>
        </w:rPr>
        <w:t>ө</w:t>
      </w:r>
      <w:r w:rsidRPr="0049307A">
        <w:rPr>
          <w:rFonts w:ascii="Georgia" w:hAnsi="Georgia" w:cs="Georgia"/>
          <w:color w:val="000000"/>
          <w:sz w:val="27"/>
          <w:szCs w:val="27"/>
          <w:lang w:val="kk-KZ"/>
        </w:rPr>
        <w:t xml:space="preserve">ткізілді. </w:t>
      </w:r>
      <w:r w:rsidRPr="0049307A">
        <w:rPr>
          <w:iCs/>
          <w:sz w:val="28"/>
          <w:szCs w:val="28"/>
          <w:lang w:val="kk-KZ"/>
        </w:rPr>
        <w:t xml:space="preserve">Жоспар бойынша  1-ші сыныптар арасында «Мен ақын боламын» атты мәнерлеп оқу сайысы өтті. Оқушылар табиғат, Отан туралы өз білгендерін ортаға салды. </w:t>
      </w:r>
    </w:p>
    <w:p w:rsidR="00441EFC" w:rsidRPr="0049307A" w:rsidRDefault="00441EFC" w:rsidP="00441EFC">
      <w:pPr>
        <w:shd w:val="clear" w:color="auto" w:fill="FFFFFF"/>
        <w:jc w:val="both"/>
        <w:rPr>
          <w:sz w:val="28"/>
          <w:szCs w:val="28"/>
          <w:lang w:val="kk-KZ"/>
        </w:rPr>
      </w:pPr>
      <w:r w:rsidRPr="0049307A">
        <w:rPr>
          <w:i/>
          <w:iCs/>
          <w:sz w:val="28"/>
          <w:szCs w:val="28"/>
          <w:lang w:val="kk-KZ"/>
        </w:rPr>
        <w:t xml:space="preserve">3-4 </w:t>
      </w:r>
      <w:r w:rsidRPr="0049307A">
        <w:rPr>
          <w:sz w:val="28"/>
          <w:szCs w:val="28"/>
          <w:lang w:val="kk-KZ"/>
        </w:rPr>
        <w:t xml:space="preserve">сынып арасында дүниетану пәніне байланысты «Табиғатты аялайық», атты интеллектуалдық сайысы өтті. Оқушылар «Қазақстан табиғаты» тақырыбында шығармалар жазып, суреттер салды. Бастауыш сынып оқушылары «Шебердің қолы ортақ» атты көрме ұйымдастырылды. </w:t>
      </w:r>
    </w:p>
    <w:p w:rsidR="00441EFC" w:rsidRPr="0049307A" w:rsidRDefault="00441EFC" w:rsidP="00441EFC">
      <w:pPr>
        <w:shd w:val="clear" w:color="auto" w:fill="FFFFFF"/>
        <w:jc w:val="both"/>
        <w:rPr>
          <w:sz w:val="28"/>
          <w:szCs w:val="28"/>
          <w:lang w:val="kk-KZ"/>
        </w:rPr>
      </w:pPr>
      <w:r w:rsidRPr="0049307A">
        <w:rPr>
          <w:sz w:val="28"/>
          <w:szCs w:val="28"/>
          <w:lang w:val="kk-KZ"/>
        </w:rPr>
        <w:t>Оқушылар марапаттауларға ие болды. </w:t>
      </w:r>
    </w:p>
    <w:p w:rsidR="004D08FE" w:rsidRDefault="004D08FE">
      <w:pPr>
        <w:rPr>
          <w:lang w:val="kk-KZ"/>
        </w:rPr>
      </w:pPr>
    </w:p>
    <w:p w:rsidR="00441EFC" w:rsidRDefault="00441EFC">
      <w:pPr>
        <w:rPr>
          <w:lang w:val="kk-KZ"/>
        </w:rPr>
      </w:pPr>
      <w:r>
        <w:rPr>
          <w:noProof/>
        </w:rPr>
        <w:drawing>
          <wp:inline distT="0" distB="0" distL="0" distR="0">
            <wp:extent cx="2743200" cy="24041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24-WA0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227" cy="240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</w:t>
      </w:r>
      <w:r>
        <w:rPr>
          <w:noProof/>
        </w:rPr>
        <w:drawing>
          <wp:inline distT="0" distB="0" distL="0" distR="0">
            <wp:extent cx="2732925" cy="23527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24-WA00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227" cy="236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EFC" w:rsidRDefault="00441EFC">
      <w:pPr>
        <w:rPr>
          <w:lang w:val="kk-KZ"/>
        </w:rPr>
      </w:pPr>
    </w:p>
    <w:p w:rsidR="00441EFC" w:rsidRDefault="00441EFC">
      <w:pPr>
        <w:rPr>
          <w:lang w:val="kk-KZ"/>
        </w:rPr>
      </w:pPr>
    </w:p>
    <w:p w:rsidR="00441EFC" w:rsidRDefault="00441EFC">
      <w:pPr>
        <w:rPr>
          <w:lang w:val="kk-KZ"/>
        </w:rPr>
      </w:pPr>
    </w:p>
    <w:p w:rsidR="00441EFC" w:rsidRDefault="00441EFC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2743200" cy="2496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024-WA00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065" cy="249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>
        <w:rPr>
          <w:noProof/>
        </w:rPr>
        <w:drawing>
          <wp:inline distT="0" distB="0" distL="0" distR="0">
            <wp:extent cx="2599362" cy="25582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1022_0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669" cy="255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EFC" w:rsidRDefault="00441EFC">
      <w:pPr>
        <w:rPr>
          <w:lang w:val="kk-KZ"/>
        </w:rPr>
      </w:pPr>
    </w:p>
    <w:p w:rsidR="00441EFC" w:rsidRDefault="00441EFC">
      <w:pPr>
        <w:rPr>
          <w:lang w:val="kk-KZ"/>
        </w:rPr>
      </w:pPr>
    </w:p>
    <w:p w:rsidR="00441EFC" w:rsidRPr="00441EFC" w:rsidRDefault="00441EFC">
      <w:pPr>
        <w:rPr>
          <w:lang w:val="kk-KZ"/>
        </w:rPr>
      </w:pPr>
      <w:bookmarkStart w:id="0" w:name="_GoBack"/>
      <w:bookmarkEnd w:id="0"/>
    </w:p>
    <w:sectPr w:rsidR="00441EFC" w:rsidRPr="0044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76"/>
    <w:rsid w:val="00441EFC"/>
    <w:rsid w:val="004D08FE"/>
    <w:rsid w:val="0072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E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жанар</cp:lastModifiedBy>
  <cp:revision>2</cp:revision>
  <dcterms:created xsi:type="dcterms:W3CDTF">2015-11-25T09:23:00Z</dcterms:created>
  <dcterms:modified xsi:type="dcterms:W3CDTF">2015-11-25T09:31:00Z</dcterms:modified>
</cp:coreProperties>
</file>