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779" w:rsidRPr="00285355" w:rsidRDefault="00285355" w:rsidP="00285355">
      <w:pPr>
        <w:shd w:val="clear" w:color="auto" w:fill="FFFFFF"/>
        <w:spacing w:after="0" w:line="240" w:lineRule="auto"/>
        <w:ind w:firstLine="708"/>
        <w:jc w:val="center"/>
        <w:rPr>
          <w:rFonts w:ascii="Times New Roman" w:hAnsi="Times New Roman" w:cs="Times New Roman"/>
          <w:sz w:val="28"/>
          <w:szCs w:val="28"/>
          <w:lang w:val="en-US"/>
        </w:rPr>
      </w:pPr>
      <w:r>
        <w:rPr>
          <w:rFonts w:ascii="Times New Roman" w:hAnsi="Times New Roman" w:cs="Times New Roman"/>
          <w:sz w:val="28"/>
          <w:szCs w:val="28"/>
          <w:lang w:val="en-US"/>
        </w:rPr>
        <w:t>K</w:t>
      </w:r>
      <w:r>
        <w:rPr>
          <w:rFonts w:ascii="Times New Roman" w:hAnsi="Times New Roman" w:cs="Times New Roman"/>
          <w:sz w:val="28"/>
          <w:szCs w:val="28"/>
          <w:lang w:val="kk-KZ"/>
        </w:rPr>
        <w:t>оучинг сабақтар</w:t>
      </w:r>
      <w:r w:rsidR="006753F3">
        <w:rPr>
          <w:rFonts w:ascii="Times New Roman" w:hAnsi="Times New Roman" w:cs="Times New Roman"/>
          <w:sz w:val="28"/>
          <w:szCs w:val="28"/>
          <w:lang w:val="kk-KZ"/>
        </w:rPr>
        <w:t xml:space="preserve"> </w:t>
      </w:r>
      <w:r>
        <w:rPr>
          <w:rFonts w:ascii="Times New Roman" w:hAnsi="Times New Roman" w:cs="Times New Roman"/>
          <w:sz w:val="28"/>
          <w:szCs w:val="28"/>
          <w:lang w:val="kk-KZ"/>
        </w:rPr>
        <w:t>м</w:t>
      </w:r>
      <w:r w:rsidR="00EE2779">
        <w:rPr>
          <w:rFonts w:ascii="Times New Roman" w:hAnsi="Times New Roman" w:cs="Times New Roman"/>
          <w:sz w:val="28"/>
          <w:szCs w:val="28"/>
          <w:lang w:val="kk-KZ"/>
        </w:rPr>
        <w:t xml:space="preserve">ұғалімдердің кәсіби мүмкіндіктерін ашуға бағытталған </w:t>
      </w:r>
    </w:p>
    <w:p w:rsidR="001326D1" w:rsidRDefault="001326D1" w:rsidP="001326D1">
      <w:pPr>
        <w:spacing w:after="0" w:line="240" w:lineRule="auto"/>
        <w:jc w:val="both"/>
        <w:outlineLvl w:val="0"/>
        <w:rPr>
          <w:rFonts w:ascii="Times New Roman" w:hAnsi="Times New Roman" w:cs="Times New Roman"/>
          <w:sz w:val="28"/>
          <w:szCs w:val="28"/>
          <w:lang w:val="kk-KZ"/>
        </w:rPr>
      </w:pPr>
      <w:r>
        <w:rPr>
          <w:rFonts w:ascii="Times New Roman" w:hAnsi="Times New Roman" w:cs="Times New Roman"/>
          <w:sz w:val="28"/>
          <w:szCs w:val="28"/>
          <w:lang w:val="kk-KZ"/>
        </w:rPr>
        <w:t>Аманбаева Жансая Сембаевна</w:t>
      </w:r>
    </w:p>
    <w:p w:rsidR="001326D1" w:rsidRDefault="001326D1" w:rsidP="00B2176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Ағылшын тілі мұғалімі</w:t>
      </w:r>
    </w:p>
    <w:p w:rsidR="00C35F73" w:rsidRDefault="00C35F73" w:rsidP="006753F3">
      <w:pPr>
        <w:shd w:val="clear" w:color="auto" w:fill="FFFFFF"/>
        <w:spacing w:after="0" w:line="240" w:lineRule="auto"/>
        <w:ind w:firstLine="708"/>
        <w:jc w:val="both"/>
        <w:rPr>
          <w:rFonts w:ascii="Times New Roman" w:hAnsi="Times New Roman" w:cs="Times New Roman"/>
          <w:sz w:val="28"/>
          <w:szCs w:val="28"/>
          <w:lang w:val="kk-KZ"/>
        </w:rPr>
      </w:pPr>
      <w:r w:rsidRPr="00DF3819">
        <w:rPr>
          <w:rFonts w:ascii="Times New Roman" w:hAnsi="Times New Roman" w:cs="Times New Roman"/>
          <w:sz w:val="28"/>
          <w:szCs w:val="28"/>
          <w:lang w:val="kk-KZ"/>
        </w:rPr>
        <w:t>Білімнің дәрежесінде, кәсібилік деңгейіне қарамастан кім болмасын өзінің үздік нәтижесін өз бетімен үнемі ұстап тұра алмайды.</w:t>
      </w:r>
      <w:r w:rsidR="00450747">
        <w:rPr>
          <w:rFonts w:ascii="Times New Roman" w:hAnsi="Times New Roman" w:cs="Times New Roman"/>
          <w:sz w:val="28"/>
          <w:szCs w:val="28"/>
          <w:lang w:val="kk-KZ"/>
        </w:rPr>
        <w:t xml:space="preserve"> Әр  ұстаз үнемі өз білімін шыңдап, жетілдіріп отыруы қажет. </w:t>
      </w:r>
      <w:r w:rsidR="000A670C">
        <w:rPr>
          <w:rFonts w:ascii="Times New Roman" w:hAnsi="Times New Roman" w:cs="Times New Roman"/>
          <w:sz w:val="28"/>
          <w:szCs w:val="28"/>
          <w:lang w:val="kk-KZ"/>
        </w:rPr>
        <w:t>«</w:t>
      </w:r>
      <w:r w:rsidR="00450747">
        <w:rPr>
          <w:rFonts w:ascii="Times New Roman" w:hAnsi="Times New Roman" w:cs="Times New Roman"/>
          <w:sz w:val="28"/>
          <w:szCs w:val="28"/>
          <w:lang w:val="kk-KZ"/>
        </w:rPr>
        <w:t>Елу жылда ел</w:t>
      </w:r>
      <w:r w:rsidR="003E5A38">
        <w:rPr>
          <w:rFonts w:ascii="Times New Roman" w:hAnsi="Times New Roman" w:cs="Times New Roman"/>
          <w:sz w:val="28"/>
          <w:szCs w:val="28"/>
          <w:lang w:val="kk-KZ"/>
        </w:rPr>
        <w:t xml:space="preserve"> жаңа</w:t>
      </w:r>
      <w:r w:rsidR="000A670C">
        <w:rPr>
          <w:rFonts w:ascii="Times New Roman" w:hAnsi="Times New Roman" w:cs="Times New Roman"/>
          <w:sz w:val="28"/>
          <w:szCs w:val="28"/>
          <w:lang w:val="kk-KZ"/>
        </w:rPr>
        <w:t>»</w:t>
      </w:r>
      <w:r w:rsidR="0011621A">
        <w:rPr>
          <w:rFonts w:ascii="Times New Roman" w:hAnsi="Times New Roman" w:cs="Times New Roman"/>
          <w:sz w:val="28"/>
          <w:szCs w:val="28"/>
          <w:lang w:val="kk-KZ"/>
        </w:rPr>
        <w:t xml:space="preserve"> деген сөз бар, бірақ қазір</w:t>
      </w:r>
      <w:r w:rsidR="003E5A38">
        <w:rPr>
          <w:rFonts w:ascii="Times New Roman" w:hAnsi="Times New Roman" w:cs="Times New Roman"/>
          <w:sz w:val="28"/>
          <w:szCs w:val="28"/>
          <w:lang w:val="kk-KZ"/>
        </w:rPr>
        <w:t xml:space="preserve">  әр </w:t>
      </w:r>
      <w:r w:rsidR="00450747">
        <w:rPr>
          <w:rFonts w:ascii="Times New Roman" w:hAnsi="Times New Roman" w:cs="Times New Roman"/>
          <w:sz w:val="28"/>
          <w:szCs w:val="28"/>
          <w:lang w:val="kk-KZ"/>
        </w:rPr>
        <w:t xml:space="preserve"> күн сайын жаңашылдық болып жатқаны баршамызға аян. Әсіресе</w:t>
      </w:r>
      <w:r w:rsidR="000A670C">
        <w:rPr>
          <w:rFonts w:ascii="Times New Roman" w:hAnsi="Times New Roman" w:cs="Times New Roman"/>
          <w:sz w:val="28"/>
          <w:szCs w:val="28"/>
          <w:lang w:val="kk-KZ"/>
        </w:rPr>
        <w:t>,</w:t>
      </w:r>
      <w:r w:rsidR="00450747">
        <w:rPr>
          <w:rFonts w:ascii="Times New Roman" w:hAnsi="Times New Roman" w:cs="Times New Roman"/>
          <w:sz w:val="28"/>
          <w:szCs w:val="28"/>
          <w:lang w:val="kk-KZ"/>
        </w:rPr>
        <w:t xml:space="preserve"> білім саласында</w:t>
      </w:r>
      <w:r w:rsidR="003E5A38">
        <w:rPr>
          <w:rFonts w:ascii="Times New Roman" w:hAnsi="Times New Roman" w:cs="Times New Roman"/>
          <w:sz w:val="28"/>
          <w:szCs w:val="28"/>
          <w:lang w:val="kk-KZ"/>
        </w:rPr>
        <w:t xml:space="preserve"> </w:t>
      </w:r>
      <w:r w:rsidR="000A670C">
        <w:rPr>
          <w:rFonts w:ascii="Times New Roman" w:hAnsi="Times New Roman" w:cs="Times New Roman"/>
          <w:sz w:val="28"/>
          <w:szCs w:val="28"/>
          <w:lang w:val="kk-KZ"/>
        </w:rPr>
        <w:t xml:space="preserve">өзгерістер жетерлік. </w:t>
      </w:r>
      <w:r>
        <w:rPr>
          <w:rFonts w:ascii="Times New Roman" w:hAnsi="Times New Roman" w:cs="Times New Roman"/>
          <w:sz w:val="28"/>
          <w:szCs w:val="28"/>
          <w:lang w:val="kk-KZ"/>
        </w:rPr>
        <w:t xml:space="preserve"> </w:t>
      </w:r>
      <w:r w:rsidRPr="00DF3819">
        <w:rPr>
          <w:rFonts w:ascii="Times New Roman" w:hAnsi="Times New Roman" w:cs="Times New Roman"/>
          <w:sz w:val="28"/>
          <w:szCs w:val="28"/>
          <w:lang w:val="kk-KZ"/>
        </w:rPr>
        <w:t xml:space="preserve">Осы ретте </w:t>
      </w:r>
      <w:r w:rsidR="00450747">
        <w:rPr>
          <w:rFonts w:ascii="Times New Roman" w:hAnsi="Times New Roman" w:cs="Times New Roman"/>
          <w:sz w:val="28"/>
          <w:szCs w:val="28"/>
          <w:lang w:val="kk-KZ"/>
        </w:rPr>
        <w:t xml:space="preserve">коучинг сабақ </w:t>
      </w:r>
      <w:r w:rsidRPr="00DF3819">
        <w:rPr>
          <w:rFonts w:ascii="Times New Roman" w:hAnsi="Times New Roman" w:cs="Times New Roman"/>
          <w:sz w:val="28"/>
          <w:szCs w:val="28"/>
          <w:lang w:val="kk-KZ"/>
        </w:rPr>
        <w:t xml:space="preserve"> мұғалімде</w:t>
      </w:r>
      <w:r w:rsidR="003E5A38">
        <w:rPr>
          <w:rFonts w:ascii="Times New Roman" w:hAnsi="Times New Roman" w:cs="Times New Roman"/>
          <w:sz w:val="28"/>
          <w:szCs w:val="28"/>
          <w:lang w:val="kk-KZ"/>
        </w:rPr>
        <w:t xml:space="preserve">рге әріптестерімен бірге тәжірибе алмасып, </w:t>
      </w:r>
      <w:r w:rsidR="000A670C">
        <w:rPr>
          <w:rFonts w:ascii="Times New Roman" w:hAnsi="Times New Roman" w:cs="Times New Roman"/>
          <w:sz w:val="28"/>
          <w:szCs w:val="28"/>
          <w:lang w:val="kk-KZ"/>
        </w:rPr>
        <w:t>оқыту әдіс-</w:t>
      </w:r>
      <w:r w:rsidRPr="00DF3819">
        <w:rPr>
          <w:rFonts w:ascii="Times New Roman" w:hAnsi="Times New Roman" w:cs="Times New Roman"/>
          <w:sz w:val="28"/>
          <w:szCs w:val="28"/>
          <w:lang w:val="kk-KZ"/>
        </w:rPr>
        <w:t>тәсілдерін енгізу үшін жұмыс істеуге мүмкіндік беретін дағдыларды ұсынады.</w:t>
      </w:r>
    </w:p>
    <w:p w:rsidR="003E5A38" w:rsidRPr="0042137B" w:rsidRDefault="00317A7B" w:rsidP="006753F3">
      <w:pPr>
        <w:shd w:val="clear" w:color="auto" w:fill="FFFFFF"/>
        <w:spacing w:after="0" w:line="240" w:lineRule="auto"/>
        <w:ind w:firstLine="708"/>
        <w:jc w:val="both"/>
        <w:rPr>
          <w:rFonts w:ascii="Times New Roman" w:eastAsia="Times New Roman" w:hAnsi="Times New Roman" w:cs="Times New Roman"/>
          <w:b/>
          <w:color w:val="000000"/>
          <w:sz w:val="28"/>
          <w:szCs w:val="28"/>
          <w:lang w:val="kk-KZ"/>
        </w:rPr>
      </w:pPr>
      <w:r>
        <w:rPr>
          <w:rFonts w:ascii="Times New Roman" w:hAnsi="Times New Roman" w:cs="Times New Roman"/>
          <w:sz w:val="28"/>
          <w:szCs w:val="28"/>
          <w:lang w:val="kk-KZ"/>
        </w:rPr>
        <w:t xml:space="preserve">1980 жылдың ортасынан бастап коучинг АҚШ-та таратыла бастаса, </w:t>
      </w:r>
      <w:r w:rsidRPr="00317A7B">
        <w:rPr>
          <w:rFonts w:ascii="Times New Roman" w:hAnsi="Times New Roman" w:cs="Times New Roman"/>
          <w:sz w:val="28"/>
          <w:szCs w:val="28"/>
          <w:lang w:val="kk-KZ"/>
        </w:rPr>
        <w:t xml:space="preserve">XXI </w:t>
      </w:r>
      <w:r>
        <w:rPr>
          <w:rFonts w:ascii="Times New Roman" w:hAnsi="Times New Roman" w:cs="Times New Roman"/>
          <w:sz w:val="28"/>
          <w:szCs w:val="28"/>
          <w:lang w:val="kk-KZ"/>
        </w:rPr>
        <w:t>ғасыр басында біздің елімізге толық еңіп, өз жемісін бере бастады.  «Мен ешкімді ештеңеге үйрете алмаймы</w:t>
      </w:r>
      <w:r w:rsidR="0011621A">
        <w:rPr>
          <w:rFonts w:ascii="Times New Roman" w:hAnsi="Times New Roman" w:cs="Times New Roman"/>
          <w:sz w:val="28"/>
          <w:szCs w:val="28"/>
          <w:lang w:val="kk-KZ"/>
        </w:rPr>
        <w:t>н, мен тек ойландыра аламын» деген</w:t>
      </w:r>
      <w:r>
        <w:rPr>
          <w:rFonts w:ascii="Times New Roman" w:hAnsi="Times New Roman" w:cs="Times New Roman"/>
          <w:sz w:val="28"/>
          <w:szCs w:val="28"/>
          <w:lang w:val="kk-KZ"/>
        </w:rPr>
        <w:t xml:space="preserve"> Сократ алғаш рет коучинг идеясын айтқан болатын. Коучинг</w:t>
      </w:r>
      <w:r w:rsidR="006466D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адамның өзін</w:t>
      </w:r>
      <w:r w:rsidR="0011621A">
        <w:rPr>
          <w:rFonts w:ascii="Times New Roman" w:hAnsi="Times New Roman" w:cs="Times New Roman"/>
          <w:sz w:val="28"/>
          <w:szCs w:val="28"/>
          <w:lang w:val="kk-KZ"/>
        </w:rPr>
        <w:t>-</w:t>
      </w:r>
      <w:r w:rsidR="0042137B">
        <w:rPr>
          <w:rFonts w:ascii="Times New Roman" w:hAnsi="Times New Roman" w:cs="Times New Roman"/>
          <w:sz w:val="28"/>
          <w:szCs w:val="28"/>
          <w:lang w:val="kk-KZ"/>
        </w:rPr>
        <w:t>өзі дамытатын дұрыс жолды көрсетеді. Коучинг</w:t>
      </w:r>
      <w:r w:rsidR="006466DA">
        <w:rPr>
          <w:rFonts w:ascii="Times New Roman" w:hAnsi="Times New Roman" w:cs="Times New Roman"/>
          <w:sz w:val="28"/>
          <w:szCs w:val="28"/>
          <w:lang w:val="kk-KZ"/>
        </w:rPr>
        <w:t xml:space="preserve"> –</w:t>
      </w:r>
      <w:r w:rsidR="0042137B">
        <w:rPr>
          <w:rFonts w:ascii="Times New Roman" w:hAnsi="Times New Roman" w:cs="Times New Roman"/>
          <w:sz w:val="28"/>
          <w:szCs w:val="28"/>
          <w:lang w:val="kk-KZ"/>
        </w:rPr>
        <w:t xml:space="preserve"> бұл басқа адамды оқытып, дамытатын, нәтижені арттыруға әрекет ететін өнер. </w:t>
      </w:r>
      <w:r w:rsidR="0042137B" w:rsidRPr="0042137B">
        <w:rPr>
          <w:rFonts w:ascii="Times New Roman" w:hAnsi="Times New Roman" w:cs="Times New Roman"/>
          <w:sz w:val="28"/>
          <w:szCs w:val="28"/>
          <w:lang w:val="kk-KZ"/>
        </w:rPr>
        <w:t xml:space="preserve">(Майлз Дауни.2008) </w:t>
      </w:r>
      <w:r w:rsidR="0042137B" w:rsidRPr="000A670C">
        <w:rPr>
          <w:rFonts w:ascii="Times New Roman" w:eastAsia="Times New Roman" w:hAnsi="Times New Roman" w:cs="Times New Roman"/>
          <w:color w:val="000000"/>
          <w:sz w:val="28"/>
          <w:szCs w:val="28"/>
          <w:lang w:val="kk-KZ"/>
        </w:rPr>
        <w:t>Ал,</w:t>
      </w:r>
      <w:r w:rsidR="0042137B">
        <w:rPr>
          <w:rFonts w:ascii="Times New Roman" w:eastAsia="Times New Roman" w:hAnsi="Times New Roman" w:cs="Times New Roman"/>
          <w:b/>
          <w:color w:val="000000"/>
          <w:sz w:val="28"/>
          <w:szCs w:val="28"/>
          <w:lang w:val="kk-KZ"/>
        </w:rPr>
        <w:t xml:space="preserve"> </w:t>
      </w:r>
      <w:r w:rsidR="0042137B">
        <w:rPr>
          <w:rFonts w:ascii="Times New Roman" w:hAnsi="Times New Roman" w:cs="Times New Roman"/>
          <w:sz w:val="28"/>
          <w:szCs w:val="28"/>
          <w:lang w:val="kk-KZ"/>
        </w:rPr>
        <w:t>к</w:t>
      </w:r>
      <w:r w:rsidR="003E5A38">
        <w:rPr>
          <w:rFonts w:ascii="Times New Roman" w:hAnsi="Times New Roman" w:cs="Times New Roman"/>
          <w:sz w:val="28"/>
          <w:szCs w:val="28"/>
          <w:lang w:val="kk-KZ"/>
        </w:rPr>
        <w:t>оуч – жаттықтырушы</w:t>
      </w:r>
      <w:r w:rsidR="006466DA">
        <w:rPr>
          <w:rFonts w:ascii="Times New Roman" w:hAnsi="Times New Roman" w:cs="Times New Roman"/>
          <w:sz w:val="28"/>
          <w:szCs w:val="28"/>
          <w:lang w:val="kk-KZ"/>
        </w:rPr>
        <w:t>,</w:t>
      </w:r>
      <w:r w:rsidR="003E5A38">
        <w:rPr>
          <w:rFonts w:ascii="Times New Roman" w:hAnsi="Times New Roman" w:cs="Times New Roman"/>
          <w:sz w:val="28"/>
          <w:szCs w:val="28"/>
          <w:lang w:val="kk-KZ"/>
        </w:rPr>
        <w:t xml:space="preserve"> яғни маман. Әріптестерінің білімін жақсартып, шыңдайтын</w:t>
      </w:r>
      <w:r w:rsidR="000A670C">
        <w:rPr>
          <w:rFonts w:ascii="Times New Roman" w:hAnsi="Times New Roman" w:cs="Times New Roman"/>
          <w:sz w:val="28"/>
          <w:szCs w:val="28"/>
          <w:lang w:val="kk-KZ"/>
        </w:rPr>
        <w:t xml:space="preserve"> тәлімгер</w:t>
      </w:r>
      <w:r w:rsidR="003E5A38">
        <w:rPr>
          <w:rFonts w:ascii="Times New Roman" w:hAnsi="Times New Roman" w:cs="Times New Roman"/>
          <w:sz w:val="28"/>
          <w:szCs w:val="28"/>
          <w:lang w:val="kk-KZ"/>
        </w:rPr>
        <w:t xml:space="preserve">. </w:t>
      </w:r>
    </w:p>
    <w:p w:rsidR="00454E33" w:rsidRPr="004B7511" w:rsidRDefault="006466DA" w:rsidP="006753F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Коучинг дамудың</w:t>
      </w:r>
      <w:r w:rsidR="00454E33" w:rsidRPr="004B7511">
        <w:rPr>
          <w:rFonts w:ascii="Times New Roman" w:hAnsi="Times New Roman" w:cs="Times New Roman"/>
          <w:sz w:val="28"/>
          <w:szCs w:val="28"/>
          <w:lang w:val="kk-KZ"/>
        </w:rPr>
        <w:t xml:space="preserve"> белгілі бір бағыттарын қарауға, нақты мәселелерді шешуге бағытталған (МАН, 81). Бағдарламаның идеясына негізделген  коучинг</w:t>
      </w:r>
      <w:r w:rsidR="00454E33">
        <w:rPr>
          <w:rFonts w:ascii="Times New Roman" w:hAnsi="Times New Roman" w:cs="Times New Roman"/>
          <w:sz w:val="28"/>
          <w:szCs w:val="28"/>
          <w:lang w:val="kk-KZ"/>
        </w:rPr>
        <w:t xml:space="preserve"> </w:t>
      </w:r>
      <w:r w:rsidR="00454E33" w:rsidRPr="004B7511">
        <w:rPr>
          <w:rFonts w:ascii="Times New Roman" w:hAnsi="Times New Roman" w:cs="Times New Roman"/>
          <w:sz w:val="28"/>
          <w:szCs w:val="28"/>
          <w:lang w:val="kk-KZ"/>
        </w:rPr>
        <w:t xml:space="preserve">сабақтар өткізу мақсатында </w:t>
      </w:r>
      <w:r w:rsidR="00454E33">
        <w:rPr>
          <w:rFonts w:ascii="Times New Roman" w:hAnsi="Times New Roman" w:cs="Times New Roman"/>
          <w:sz w:val="28"/>
          <w:szCs w:val="28"/>
          <w:lang w:val="kk-KZ"/>
        </w:rPr>
        <w:t xml:space="preserve">және </w:t>
      </w:r>
      <w:r w:rsidR="00454E33" w:rsidRPr="004B7511">
        <w:rPr>
          <w:rFonts w:ascii="Times New Roman" w:hAnsi="Times New Roman" w:cs="Times New Roman"/>
          <w:sz w:val="28"/>
          <w:szCs w:val="28"/>
          <w:lang w:val="kk-KZ"/>
        </w:rPr>
        <w:t xml:space="preserve">коуч ретінде  әріптестерімізге білімдері мен тәжірибелерін жетілдіру және оны әрі қарай </w:t>
      </w:r>
      <w:r w:rsidR="00454E33">
        <w:rPr>
          <w:rFonts w:ascii="Times New Roman" w:hAnsi="Times New Roman" w:cs="Times New Roman"/>
          <w:sz w:val="28"/>
          <w:szCs w:val="28"/>
          <w:lang w:val="kk-KZ"/>
        </w:rPr>
        <w:t>дамуы үшін үлесімді қосу менің міндетім.</w:t>
      </w:r>
    </w:p>
    <w:p w:rsidR="00454E33" w:rsidRDefault="00454E33" w:rsidP="006753F3">
      <w:pPr>
        <w:shd w:val="clear" w:color="auto" w:fill="FFFFFF"/>
        <w:spacing w:after="0" w:line="240" w:lineRule="auto"/>
        <w:ind w:firstLine="708"/>
        <w:jc w:val="both"/>
        <w:rPr>
          <w:rFonts w:ascii="Times New Roman" w:hAnsi="Times New Roman" w:cs="Times New Roman"/>
          <w:sz w:val="28"/>
          <w:szCs w:val="28"/>
          <w:lang w:val="kk-KZ"/>
        </w:rPr>
      </w:pPr>
      <w:r w:rsidRPr="004B7511">
        <w:rPr>
          <w:rFonts w:ascii="Times New Roman" w:hAnsi="Times New Roman" w:cs="Times New Roman"/>
          <w:sz w:val="28"/>
          <w:szCs w:val="28"/>
          <w:lang w:val="kk-KZ"/>
        </w:rPr>
        <w:t>Коучинг болашаққа бағдарланған, келешекте жетісікке жетіп және де ілгерілеу үшін ресурстарды анықтайды. Кеңесші кеңес береді, өзінің тәжірибесіне және де нақты аймақтардағы біліміне сүйенеді, ал коуч қамқоршысына</w:t>
      </w:r>
      <w:r w:rsidR="006466DA">
        <w:rPr>
          <w:rFonts w:ascii="Times New Roman" w:hAnsi="Times New Roman" w:cs="Times New Roman"/>
          <w:sz w:val="28"/>
          <w:szCs w:val="28"/>
          <w:lang w:val="kk-KZ"/>
        </w:rPr>
        <w:t>,</w:t>
      </w:r>
      <w:r w:rsidRPr="004B7511">
        <w:rPr>
          <w:rFonts w:ascii="Times New Roman" w:hAnsi="Times New Roman" w:cs="Times New Roman"/>
          <w:sz w:val="28"/>
          <w:szCs w:val="28"/>
          <w:lang w:val="kk-KZ"/>
        </w:rPr>
        <w:t xml:space="preserve"> өзіне ізденуге шығарады. Тренерлік іс-әрекет нақты дағдылардың жиынын дамыт</w:t>
      </w:r>
      <w:r w:rsidR="006466DA">
        <w:rPr>
          <w:rFonts w:ascii="Times New Roman" w:hAnsi="Times New Roman" w:cs="Times New Roman"/>
          <w:sz w:val="28"/>
          <w:szCs w:val="28"/>
          <w:lang w:val="kk-KZ"/>
        </w:rPr>
        <w:t>уға бағытталған, ал коучтың іс-</w:t>
      </w:r>
      <w:r w:rsidRPr="004B7511">
        <w:rPr>
          <w:rFonts w:ascii="Times New Roman" w:hAnsi="Times New Roman" w:cs="Times New Roman"/>
          <w:sz w:val="28"/>
          <w:szCs w:val="28"/>
          <w:lang w:val="kk-KZ"/>
        </w:rPr>
        <w:t>әрекеті – жеке тұлғалық даму</w:t>
      </w:r>
      <w:r w:rsidR="006466DA">
        <w:rPr>
          <w:rFonts w:ascii="Times New Roman" w:hAnsi="Times New Roman" w:cs="Times New Roman"/>
          <w:sz w:val="28"/>
          <w:szCs w:val="28"/>
          <w:lang w:val="kk-KZ"/>
        </w:rPr>
        <w:t xml:space="preserve"> </w:t>
      </w:r>
      <w:r w:rsidRPr="004B7511">
        <w:rPr>
          <w:rFonts w:ascii="Times New Roman" w:hAnsi="Times New Roman" w:cs="Times New Roman"/>
          <w:sz w:val="28"/>
          <w:szCs w:val="28"/>
          <w:lang w:val="kk-KZ"/>
        </w:rPr>
        <w:t>(Коуч-мұғал</w:t>
      </w:r>
      <w:r w:rsidR="006466DA">
        <w:rPr>
          <w:rFonts w:ascii="Times New Roman" w:hAnsi="Times New Roman" w:cs="Times New Roman"/>
          <w:sz w:val="28"/>
          <w:szCs w:val="28"/>
          <w:lang w:val="kk-KZ"/>
        </w:rPr>
        <w:t>імнің жұмыс кітабы,4). «Өз күшін</w:t>
      </w:r>
      <w:r w:rsidRPr="004B7511">
        <w:rPr>
          <w:rFonts w:ascii="Times New Roman" w:hAnsi="Times New Roman" w:cs="Times New Roman"/>
          <w:sz w:val="28"/>
          <w:szCs w:val="28"/>
          <w:lang w:val="kk-KZ"/>
        </w:rPr>
        <w:t>е сенудің өзі күш береді» деп Жан Пиаже айтқандай, коуч болудың жауапкершілігін түсіндім.</w:t>
      </w:r>
      <w:r>
        <w:rPr>
          <w:rFonts w:ascii="Times New Roman" w:hAnsi="Times New Roman" w:cs="Times New Roman"/>
          <w:sz w:val="28"/>
          <w:szCs w:val="28"/>
          <w:lang w:val="kk-KZ"/>
        </w:rPr>
        <w:t xml:space="preserve"> </w:t>
      </w:r>
      <w:r w:rsidR="00B21766">
        <w:rPr>
          <w:rFonts w:ascii="Times New Roman" w:hAnsi="Times New Roman" w:cs="Times New Roman"/>
          <w:sz w:val="28"/>
          <w:szCs w:val="28"/>
          <w:lang w:val="kk-KZ"/>
        </w:rPr>
        <w:t>Мұғалімнің кәсіби құзіреттілігін көтеру, мұғалімдердің әр сабақты жетілдіріп өткізуі</w:t>
      </w:r>
      <w:r w:rsidR="006466DA">
        <w:rPr>
          <w:rFonts w:ascii="Times New Roman" w:hAnsi="Times New Roman" w:cs="Times New Roman"/>
          <w:sz w:val="28"/>
          <w:szCs w:val="28"/>
          <w:lang w:val="kk-KZ"/>
        </w:rPr>
        <w:t xml:space="preserve"> –</w:t>
      </w:r>
      <w:r w:rsidR="00B21766" w:rsidRPr="0042137B">
        <w:rPr>
          <w:rFonts w:ascii="Times New Roman" w:hAnsi="Times New Roman" w:cs="Times New Roman"/>
          <w:sz w:val="28"/>
          <w:szCs w:val="28"/>
          <w:lang w:val="kk-KZ"/>
        </w:rPr>
        <w:t xml:space="preserve"> </w:t>
      </w:r>
      <w:r w:rsidR="00B21766">
        <w:rPr>
          <w:rFonts w:ascii="Times New Roman" w:hAnsi="Times New Roman" w:cs="Times New Roman"/>
          <w:sz w:val="28"/>
          <w:szCs w:val="28"/>
          <w:lang w:val="kk-KZ"/>
        </w:rPr>
        <w:t>мектеп үшін маңызды. Е</w:t>
      </w:r>
      <w:r w:rsidR="00B21766" w:rsidRPr="004B7511">
        <w:rPr>
          <w:rFonts w:ascii="Times New Roman" w:hAnsi="Times New Roman" w:cs="Times New Roman"/>
          <w:sz w:val="28"/>
          <w:szCs w:val="28"/>
          <w:lang w:val="kk-KZ"/>
        </w:rPr>
        <w:t>ресектер аудиториясында</w:t>
      </w:r>
      <w:r w:rsidR="00B21766">
        <w:rPr>
          <w:rFonts w:ascii="Times New Roman" w:hAnsi="Times New Roman" w:cs="Times New Roman"/>
          <w:sz w:val="28"/>
          <w:szCs w:val="28"/>
          <w:lang w:val="kk-KZ"/>
        </w:rPr>
        <w:t xml:space="preserve"> өткізетін к</w:t>
      </w:r>
      <w:r w:rsidRPr="004B7511">
        <w:rPr>
          <w:rFonts w:ascii="Times New Roman" w:hAnsi="Times New Roman" w:cs="Times New Roman"/>
          <w:sz w:val="28"/>
          <w:szCs w:val="28"/>
          <w:lang w:val="kk-KZ"/>
        </w:rPr>
        <w:t>оучинг сабақ</w:t>
      </w:r>
      <w:r w:rsidR="00B21766">
        <w:rPr>
          <w:rFonts w:ascii="Times New Roman" w:hAnsi="Times New Roman" w:cs="Times New Roman"/>
          <w:sz w:val="28"/>
          <w:szCs w:val="28"/>
          <w:lang w:val="kk-KZ"/>
        </w:rPr>
        <w:t xml:space="preserve">тарым мұғалімнің кәсіби құзіреттілігін көтеруге </w:t>
      </w:r>
      <w:r w:rsidR="006753F3">
        <w:rPr>
          <w:rFonts w:ascii="Times New Roman" w:hAnsi="Times New Roman" w:cs="Times New Roman"/>
          <w:sz w:val="28"/>
          <w:szCs w:val="28"/>
          <w:lang w:val="kk-KZ"/>
        </w:rPr>
        <w:t>бірден-бір себеп</w:t>
      </w:r>
      <w:r>
        <w:rPr>
          <w:rFonts w:ascii="Times New Roman" w:hAnsi="Times New Roman" w:cs="Times New Roman"/>
          <w:sz w:val="28"/>
          <w:szCs w:val="28"/>
          <w:lang w:val="kk-KZ"/>
        </w:rPr>
        <w:t xml:space="preserve">. </w:t>
      </w:r>
    </w:p>
    <w:p w:rsidR="00454E33" w:rsidRPr="004B7511" w:rsidRDefault="00454E33" w:rsidP="006753F3">
      <w:pPr>
        <w:spacing w:after="0" w:line="240" w:lineRule="auto"/>
        <w:ind w:firstLine="709"/>
        <w:jc w:val="both"/>
        <w:rPr>
          <w:rFonts w:ascii="Times New Roman" w:hAnsi="Times New Roman" w:cs="Times New Roman"/>
          <w:sz w:val="28"/>
          <w:szCs w:val="28"/>
          <w:lang w:val="kk-KZ"/>
        </w:rPr>
      </w:pPr>
      <w:r w:rsidRPr="004B7511">
        <w:rPr>
          <w:rFonts w:ascii="Times New Roman" w:hAnsi="Times New Roman" w:cs="Times New Roman"/>
          <w:sz w:val="28"/>
          <w:szCs w:val="28"/>
          <w:lang w:val="kk-KZ"/>
        </w:rPr>
        <w:t>Мектепте өткізген бағдарлама идеясына негізделген коучинг сабақтарымда</w:t>
      </w:r>
      <w:r>
        <w:rPr>
          <w:rFonts w:ascii="Times New Roman" w:hAnsi="Times New Roman" w:cs="Times New Roman"/>
          <w:sz w:val="28"/>
          <w:szCs w:val="28"/>
          <w:lang w:val="kk-KZ"/>
        </w:rPr>
        <w:t xml:space="preserve"> </w:t>
      </w:r>
      <w:r w:rsidRPr="004B7511">
        <w:rPr>
          <w:rFonts w:ascii="Times New Roman" w:hAnsi="Times New Roman" w:cs="Times New Roman"/>
          <w:sz w:val="28"/>
          <w:szCs w:val="28"/>
          <w:lang w:val="kk-KZ"/>
        </w:rPr>
        <w:t>байқағаным:</w:t>
      </w:r>
      <w:r>
        <w:rPr>
          <w:rFonts w:ascii="Times New Roman" w:hAnsi="Times New Roman" w:cs="Times New Roman"/>
          <w:sz w:val="28"/>
          <w:szCs w:val="28"/>
          <w:lang w:val="kk-KZ"/>
        </w:rPr>
        <w:t xml:space="preserve"> </w:t>
      </w:r>
      <w:r w:rsidRPr="004B7511">
        <w:rPr>
          <w:rFonts w:ascii="Times New Roman" w:hAnsi="Times New Roman" w:cs="Times New Roman"/>
          <w:sz w:val="28"/>
          <w:szCs w:val="28"/>
          <w:lang w:val="kk-KZ"/>
        </w:rPr>
        <w:t>идеяларға толы мұғалімдердің шынайы бейнесі. Олардың сабақтарға деген үлкен қызығушылықтары менің шабытымды оятты. Мұғалімдеріміздің, әсіресе жас мамандардың жаңалықтарды қабылдауға дайын екендігі, әрі өзгергісі келетіндіктері</w:t>
      </w:r>
      <w:r>
        <w:rPr>
          <w:rFonts w:ascii="Times New Roman" w:hAnsi="Times New Roman" w:cs="Times New Roman"/>
          <w:sz w:val="28"/>
          <w:szCs w:val="28"/>
          <w:lang w:val="kk-KZ"/>
        </w:rPr>
        <w:t xml:space="preserve"> </w:t>
      </w:r>
      <w:r w:rsidRPr="004B7511">
        <w:rPr>
          <w:rFonts w:ascii="Times New Roman" w:hAnsi="Times New Roman" w:cs="Times New Roman"/>
          <w:sz w:val="28"/>
          <w:szCs w:val="28"/>
          <w:lang w:val="kk-KZ"/>
        </w:rPr>
        <w:t>мені өте қатты қуантты. Бағдарлама идеяларына сай өткізілген коучинг сабақтар мұғалімнің дамуы мен өсуіне зор пайдасы бар. «Коучинг әдісі бұл дағдыларды қалыптастырып қана қоймайды, сонымен бірге өзіндік педагогикалық әдісті дамытуға мүмкіндік тудырады» (Коуч-мұғалімнің жұмыс кітабы,4</w:t>
      </w:r>
      <w:r w:rsidR="00653079">
        <w:rPr>
          <w:rFonts w:ascii="Times New Roman" w:hAnsi="Times New Roman" w:cs="Times New Roman"/>
          <w:sz w:val="28"/>
          <w:szCs w:val="28"/>
          <w:lang w:val="kk-KZ"/>
        </w:rPr>
        <w:t xml:space="preserve">) - деген </w:t>
      </w:r>
      <w:r w:rsidR="006466DA">
        <w:rPr>
          <w:rFonts w:ascii="Times New Roman" w:hAnsi="Times New Roman" w:cs="Times New Roman"/>
          <w:sz w:val="28"/>
          <w:szCs w:val="28"/>
          <w:lang w:val="kk-KZ"/>
        </w:rPr>
        <w:t>идеяның мағынасына өз тәжірибем</w:t>
      </w:r>
      <w:r w:rsidR="00653079">
        <w:rPr>
          <w:rFonts w:ascii="Times New Roman" w:hAnsi="Times New Roman" w:cs="Times New Roman"/>
          <w:sz w:val="28"/>
          <w:szCs w:val="28"/>
          <w:lang w:val="kk-KZ"/>
        </w:rPr>
        <w:t>де</w:t>
      </w:r>
      <w:r w:rsidRPr="004B7511">
        <w:rPr>
          <w:rFonts w:ascii="Times New Roman" w:hAnsi="Times New Roman" w:cs="Times New Roman"/>
          <w:sz w:val="28"/>
          <w:szCs w:val="28"/>
          <w:lang w:val="kk-KZ"/>
        </w:rPr>
        <w:t xml:space="preserve"> көз жеткіздім. </w:t>
      </w:r>
    </w:p>
    <w:p w:rsidR="00454E33" w:rsidRPr="004B7511" w:rsidRDefault="00454E33" w:rsidP="00355748">
      <w:pPr>
        <w:spacing w:after="0" w:line="240" w:lineRule="auto"/>
        <w:ind w:firstLine="708"/>
        <w:jc w:val="both"/>
        <w:rPr>
          <w:rFonts w:ascii="Times New Roman" w:hAnsi="Times New Roman" w:cs="Times New Roman"/>
          <w:sz w:val="28"/>
          <w:szCs w:val="28"/>
          <w:lang w:val="kk-KZ"/>
        </w:rPr>
      </w:pPr>
      <w:r w:rsidRPr="004B7511">
        <w:rPr>
          <w:rFonts w:ascii="Times New Roman" w:hAnsi="Times New Roman" w:cs="Times New Roman"/>
          <w:sz w:val="28"/>
          <w:szCs w:val="28"/>
          <w:lang w:val="kk-KZ"/>
        </w:rPr>
        <w:lastRenderedPageBreak/>
        <w:t>Коучинг сабақтарда әріптестеріме дәстүрлі сабақ өткізуден арылып, оқушыларды топта бірлестіріп, ынтымақтастықта</w:t>
      </w:r>
      <w:r>
        <w:rPr>
          <w:rFonts w:ascii="Times New Roman" w:hAnsi="Times New Roman" w:cs="Times New Roman"/>
          <w:sz w:val="28"/>
          <w:szCs w:val="28"/>
          <w:lang w:val="kk-KZ"/>
        </w:rPr>
        <w:t xml:space="preserve"> оқытуға жетеледім. Ә</w:t>
      </w:r>
      <w:r w:rsidRPr="004B7511">
        <w:rPr>
          <w:rFonts w:ascii="Times New Roman" w:hAnsi="Times New Roman" w:cs="Times New Roman"/>
          <w:sz w:val="28"/>
          <w:szCs w:val="28"/>
          <w:lang w:val="kk-KZ"/>
        </w:rPr>
        <w:t>леуметтік орталарын қалыптастыру</w:t>
      </w:r>
      <w:r>
        <w:rPr>
          <w:rFonts w:ascii="Times New Roman" w:hAnsi="Times New Roman" w:cs="Times New Roman"/>
          <w:sz w:val="28"/>
          <w:szCs w:val="28"/>
          <w:lang w:val="kk-KZ"/>
        </w:rPr>
        <w:t xml:space="preserve"> барысында оларды</w:t>
      </w:r>
      <w:r w:rsidRPr="004B7511">
        <w:rPr>
          <w:rFonts w:ascii="Times New Roman" w:hAnsi="Times New Roman" w:cs="Times New Roman"/>
          <w:sz w:val="28"/>
          <w:szCs w:val="28"/>
          <w:lang w:val="kk-KZ"/>
        </w:rPr>
        <w:t xml:space="preserve"> сын тұрғысынан ойлау</w:t>
      </w:r>
      <w:r>
        <w:rPr>
          <w:rFonts w:ascii="Times New Roman" w:hAnsi="Times New Roman" w:cs="Times New Roman"/>
          <w:sz w:val="28"/>
          <w:szCs w:val="28"/>
          <w:lang w:val="kk-KZ"/>
        </w:rPr>
        <w:t xml:space="preserve"> дағдыларын дамытып</w:t>
      </w:r>
      <w:r w:rsidRPr="004B7511">
        <w:rPr>
          <w:rFonts w:ascii="Times New Roman" w:hAnsi="Times New Roman" w:cs="Times New Roman"/>
          <w:sz w:val="28"/>
          <w:szCs w:val="28"/>
          <w:lang w:val="kk-KZ"/>
        </w:rPr>
        <w:t xml:space="preserve">, </w:t>
      </w:r>
      <w:r>
        <w:rPr>
          <w:rFonts w:ascii="Times New Roman" w:hAnsi="Times New Roman" w:cs="Times New Roman"/>
          <w:sz w:val="28"/>
          <w:szCs w:val="28"/>
          <w:lang w:val="kk-KZ"/>
        </w:rPr>
        <w:t>өздігі</w:t>
      </w:r>
      <w:r w:rsidRPr="004B7511">
        <w:rPr>
          <w:rFonts w:ascii="Times New Roman" w:hAnsi="Times New Roman" w:cs="Times New Roman"/>
          <w:sz w:val="28"/>
          <w:szCs w:val="28"/>
          <w:lang w:val="kk-KZ"/>
        </w:rPr>
        <w:t>нен білім алып, ізденулері</w:t>
      </w:r>
      <w:r>
        <w:rPr>
          <w:rFonts w:ascii="Times New Roman" w:hAnsi="Times New Roman" w:cs="Times New Roman"/>
          <w:sz w:val="28"/>
          <w:szCs w:val="28"/>
          <w:lang w:val="kk-KZ"/>
        </w:rPr>
        <w:t>не мүмкіндік туғызып отырдым</w:t>
      </w:r>
      <w:r w:rsidRPr="004B7511">
        <w:rPr>
          <w:rFonts w:ascii="Times New Roman" w:hAnsi="Times New Roman" w:cs="Times New Roman"/>
          <w:sz w:val="28"/>
          <w:szCs w:val="28"/>
          <w:lang w:val="kk-KZ"/>
        </w:rPr>
        <w:t>.</w:t>
      </w:r>
      <w:r>
        <w:rPr>
          <w:rFonts w:ascii="Times New Roman" w:hAnsi="Times New Roman" w:cs="Times New Roman"/>
          <w:sz w:val="28"/>
          <w:szCs w:val="28"/>
          <w:lang w:val="kk-KZ"/>
        </w:rPr>
        <w:t xml:space="preserve"> Сабақтарда үнемі ашық сұрақтар қою  арқылы  білімділікке, жаңашылдыққа жетелеймін.</w:t>
      </w:r>
    </w:p>
    <w:p w:rsidR="0011621A" w:rsidRDefault="00454E33" w:rsidP="006753F3">
      <w:pPr>
        <w:spacing w:after="0" w:line="240" w:lineRule="auto"/>
        <w:ind w:firstLine="708"/>
        <w:jc w:val="both"/>
        <w:rPr>
          <w:rFonts w:ascii="Times New Roman" w:hAnsi="Times New Roman" w:cs="Times New Roman"/>
          <w:sz w:val="28"/>
          <w:szCs w:val="28"/>
          <w:lang w:val="kk-KZ"/>
        </w:rPr>
      </w:pPr>
      <w:r w:rsidRPr="004B7511">
        <w:rPr>
          <w:rFonts w:ascii="Times New Roman" w:hAnsi="Times New Roman" w:cs="Times New Roman"/>
          <w:sz w:val="28"/>
          <w:szCs w:val="28"/>
          <w:lang w:val="kk-KZ"/>
        </w:rPr>
        <w:t xml:space="preserve">Көбіне көп жылғы тәжірибесі бар мұғалімдер </w:t>
      </w:r>
      <w:r w:rsidRPr="004B7511">
        <w:rPr>
          <w:rFonts w:ascii="Times New Roman" w:hAnsi="Times New Roman" w:cs="Times New Roman"/>
          <w:i/>
          <w:sz w:val="28"/>
          <w:szCs w:val="28"/>
          <w:lang w:val="kk-KZ"/>
        </w:rPr>
        <w:t>«Сендердің қолданып жүрген әдіс-тәсілдері</w:t>
      </w:r>
      <w:r w:rsidR="006466DA">
        <w:rPr>
          <w:rFonts w:ascii="Times New Roman" w:hAnsi="Times New Roman" w:cs="Times New Roman"/>
          <w:i/>
          <w:sz w:val="28"/>
          <w:szCs w:val="28"/>
          <w:lang w:val="kk-KZ"/>
        </w:rPr>
        <w:t>ң</w:t>
      </w:r>
      <w:r w:rsidRPr="004B7511">
        <w:rPr>
          <w:rFonts w:ascii="Times New Roman" w:hAnsi="Times New Roman" w:cs="Times New Roman"/>
          <w:i/>
          <w:sz w:val="28"/>
          <w:szCs w:val="28"/>
          <w:lang w:val="kk-KZ"/>
        </w:rPr>
        <w:t>ді бұрынырақта қолданатынбыз, топқа бөліп оқытып жүрміз ғой»</w:t>
      </w:r>
      <w:r w:rsidR="006466DA">
        <w:rPr>
          <w:rFonts w:ascii="Times New Roman" w:hAnsi="Times New Roman" w:cs="Times New Roman"/>
          <w:i/>
          <w:sz w:val="28"/>
          <w:szCs w:val="28"/>
          <w:lang w:val="kk-KZ"/>
        </w:rPr>
        <w:t xml:space="preserve">, - </w:t>
      </w:r>
      <w:r w:rsidRPr="004B7511">
        <w:rPr>
          <w:rFonts w:ascii="Times New Roman" w:hAnsi="Times New Roman" w:cs="Times New Roman"/>
          <w:sz w:val="28"/>
          <w:szCs w:val="28"/>
          <w:lang w:val="kk-KZ"/>
        </w:rPr>
        <w:t>деген сөздерін жиі ести</w:t>
      </w:r>
      <w:r w:rsidR="00750817">
        <w:rPr>
          <w:rFonts w:ascii="Times New Roman" w:hAnsi="Times New Roman" w:cs="Times New Roman"/>
          <w:sz w:val="28"/>
          <w:szCs w:val="28"/>
          <w:lang w:val="kk-KZ"/>
        </w:rPr>
        <w:t>тін</w:t>
      </w:r>
      <w:r w:rsidRPr="004B7511">
        <w:rPr>
          <w:rFonts w:ascii="Times New Roman" w:hAnsi="Times New Roman" w:cs="Times New Roman"/>
          <w:sz w:val="28"/>
          <w:szCs w:val="28"/>
          <w:lang w:val="kk-KZ"/>
        </w:rPr>
        <w:t>мін. Сонымен қатар, осы курстан өткенге дейін өзім де, әріптестерім де</w:t>
      </w:r>
      <w:r>
        <w:rPr>
          <w:rFonts w:ascii="Times New Roman" w:hAnsi="Times New Roman" w:cs="Times New Roman"/>
          <w:sz w:val="28"/>
          <w:szCs w:val="28"/>
          <w:lang w:val="kk-KZ"/>
        </w:rPr>
        <w:t xml:space="preserve"> </w:t>
      </w:r>
      <w:r w:rsidRPr="004B7511">
        <w:rPr>
          <w:rFonts w:ascii="Times New Roman" w:hAnsi="Times New Roman" w:cs="Times New Roman"/>
          <w:i/>
          <w:sz w:val="28"/>
          <w:szCs w:val="28"/>
          <w:lang w:val="kk-KZ"/>
        </w:rPr>
        <w:t>«жақсы оқитын оқушы мен нашар оқитын оқушы араласып отырс</w:t>
      </w:r>
      <w:r w:rsidR="006466DA">
        <w:rPr>
          <w:rFonts w:ascii="Times New Roman" w:hAnsi="Times New Roman" w:cs="Times New Roman"/>
          <w:i/>
          <w:sz w:val="28"/>
          <w:szCs w:val="28"/>
          <w:lang w:val="kk-KZ"/>
        </w:rPr>
        <w:t>ын, бір-біріне көмектесіп отырың</w:t>
      </w:r>
      <w:r w:rsidRPr="004B7511">
        <w:rPr>
          <w:rFonts w:ascii="Times New Roman" w:hAnsi="Times New Roman" w:cs="Times New Roman"/>
          <w:i/>
          <w:sz w:val="28"/>
          <w:szCs w:val="28"/>
          <w:lang w:val="kk-KZ"/>
        </w:rPr>
        <w:t>дар»</w:t>
      </w:r>
      <w:r w:rsidRPr="004B7511">
        <w:rPr>
          <w:rFonts w:ascii="Times New Roman" w:hAnsi="Times New Roman" w:cs="Times New Roman"/>
          <w:sz w:val="28"/>
          <w:szCs w:val="28"/>
          <w:lang w:val="kk-KZ"/>
        </w:rPr>
        <w:t xml:space="preserve"> деп топқа бөле салатынбыз.  </w:t>
      </w:r>
    </w:p>
    <w:p w:rsidR="00454E33" w:rsidRPr="004B7511" w:rsidRDefault="0011621A" w:rsidP="006753F3">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Коучинг с</w:t>
      </w:r>
      <w:r w:rsidRPr="004B7511">
        <w:rPr>
          <w:rFonts w:ascii="Times New Roman" w:hAnsi="Times New Roman" w:cs="Times New Roman"/>
          <w:sz w:val="28"/>
          <w:szCs w:val="28"/>
          <w:lang w:val="kk-KZ"/>
        </w:rPr>
        <w:t>абақтарымда</w:t>
      </w:r>
      <w:r>
        <w:rPr>
          <w:rFonts w:ascii="Times New Roman" w:hAnsi="Times New Roman" w:cs="Times New Roman"/>
          <w:sz w:val="28"/>
          <w:szCs w:val="28"/>
          <w:lang w:val="kk-KZ"/>
        </w:rPr>
        <w:t xml:space="preserve"> әріптестеріме </w:t>
      </w:r>
      <w:r w:rsidRPr="004B7511">
        <w:rPr>
          <w:rFonts w:ascii="Times New Roman" w:hAnsi="Times New Roman" w:cs="Times New Roman"/>
          <w:sz w:val="28"/>
          <w:szCs w:val="28"/>
          <w:lang w:val="kk-KZ"/>
        </w:rPr>
        <w:t>топтық жұмыстың</w:t>
      </w:r>
      <w:r w:rsidR="00750817">
        <w:rPr>
          <w:rFonts w:ascii="Times New Roman" w:hAnsi="Times New Roman" w:cs="Times New Roman"/>
          <w:sz w:val="28"/>
          <w:szCs w:val="28"/>
          <w:lang w:val="kk-KZ"/>
        </w:rPr>
        <w:t xml:space="preserve"> тиімділігін көрсеттім</w:t>
      </w:r>
      <w:r>
        <w:rPr>
          <w:rFonts w:ascii="Times New Roman" w:hAnsi="Times New Roman" w:cs="Times New Roman"/>
          <w:sz w:val="28"/>
          <w:szCs w:val="28"/>
          <w:lang w:val="kk-KZ"/>
        </w:rPr>
        <w:t>. Т</w:t>
      </w:r>
      <w:r w:rsidRPr="004B7511">
        <w:rPr>
          <w:rFonts w:ascii="Times New Roman" w:hAnsi="Times New Roman" w:cs="Times New Roman"/>
          <w:sz w:val="28"/>
          <w:szCs w:val="28"/>
          <w:lang w:val="kk-KZ"/>
        </w:rPr>
        <w:t>опқа бөлудің формалары көрсету арқылы топқа бөлінудің өзі оқушылар үшін қызықты болу керек</w:t>
      </w:r>
      <w:r w:rsidR="006466DA">
        <w:rPr>
          <w:rFonts w:ascii="Times New Roman" w:hAnsi="Times New Roman" w:cs="Times New Roman"/>
          <w:sz w:val="28"/>
          <w:szCs w:val="28"/>
          <w:lang w:val="kk-KZ"/>
        </w:rPr>
        <w:t>,</w:t>
      </w:r>
      <w:r w:rsidRPr="004B7511">
        <w:rPr>
          <w:rFonts w:ascii="Times New Roman" w:hAnsi="Times New Roman" w:cs="Times New Roman"/>
          <w:sz w:val="28"/>
          <w:szCs w:val="28"/>
          <w:lang w:val="kk-KZ"/>
        </w:rPr>
        <w:t xml:space="preserve"> әрі оқушылырдың әр топқа отыруы, оқушылар арасындағы қарым-қатынасының жақсаратынын,</w:t>
      </w:r>
      <w:r>
        <w:rPr>
          <w:rFonts w:ascii="Times New Roman" w:hAnsi="Times New Roman" w:cs="Times New Roman"/>
          <w:sz w:val="28"/>
          <w:szCs w:val="28"/>
          <w:lang w:val="kk-KZ"/>
        </w:rPr>
        <w:t xml:space="preserve"> </w:t>
      </w:r>
      <w:r w:rsidRPr="004B7511">
        <w:rPr>
          <w:rFonts w:ascii="Times New Roman" w:hAnsi="Times New Roman" w:cs="Times New Roman"/>
          <w:sz w:val="28"/>
          <w:szCs w:val="28"/>
          <w:lang w:val="kk-KZ"/>
        </w:rPr>
        <w:t>ынтымақтастық болатынын, көзкарастарының қалыпт</w:t>
      </w:r>
      <w:r>
        <w:rPr>
          <w:rFonts w:ascii="Times New Roman" w:hAnsi="Times New Roman" w:cs="Times New Roman"/>
          <w:sz w:val="28"/>
          <w:szCs w:val="28"/>
          <w:lang w:val="kk-KZ"/>
        </w:rPr>
        <w:t>астыратынын түсіндіруге тырысамын</w:t>
      </w:r>
      <w:r w:rsidRPr="004B7511">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4B7511">
        <w:rPr>
          <w:rFonts w:ascii="Times New Roman" w:hAnsi="Times New Roman" w:cs="Times New Roman"/>
          <w:sz w:val="28"/>
          <w:szCs w:val="28"/>
          <w:lang w:val="kk-KZ"/>
        </w:rPr>
        <w:t>Мысалға алсақ, бір постер қорғаудың өзі бірлескен топ, ынтымақтастық оқу, диалогтік оқуды дамытып, көшбасшылық пен</w:t>
      </w:r>
      <w:r>
        <w:rPr>
          <w:rFonts w:ascii="Times New Roman" w:hAnsi="Times New Roman" w:cs="Times New Roman"/>
          <w:sz w:val="28"/>
          <w:szCs w:val="28"/>
          <w:lang w:val="kk-KZ"/>
        </w:rPr>
        <w:t xml:space="preserve"> </w:t>
      </w:r>
      <w:r w:rsidR="006466DA">
        <w:rPr>
          <w:rFonts w:ascii="Times New Roman" w:hAnsi="Times New Roman" w:cs="Times New Roman"/>
          <w:sz w:val="28"/>
          <w:szCs w:val="28"/>
          <w:lang w:val="kk-KZ"/>
        </w:rPr>
        <w:t>оқушыларды сыни тұрғыдан</w:t>
      </w:r>
      <w:r w:rsidRPr="004B7511">
        <w:rPr>
          <w:rFonts w:ascii="Times New Roman" w:hAnsi="Times New Roman" w:cs="Times New Roman"/>
          <w:sz w:val="28"/>
          <w:szCs w:val="28"/>
          <w:lang w:val="kk-KZ"/>
        </w:rPr>
        <w:t xml:space="preserve"> ойлауға дағдыландырады.</w:t>
      </w:r>
      <w:r w:rsidR="00454E33" w:rsidRPr="004B7511">
        <w:rPr>
          <w:rFonts w:ascii="Times New Roman" w:hAnsi="Times New Roman" w:cs="Times New Roman"/>
          <w:sz w:val="28"/>
          <w:szCs w:val="28"/>
          <w:lang w:val="kk-KZ"/>
        </w:rPr>
        <w:t xml:space="preserve"> </w:t>
      </w:r>
    </w:p>
    <w:p w:rsidR="00454E33" w:rsidRPr="004B7511" w:rsidRDefault="00454E33" w:rsidP="006753F3">
      <w:pPr>
        <w:spacing w:after="0" w:line="240" w:lineRule="auto"/>
        <w:ind w:firstLine="708"/>
        <w:jc w:val="both"/>
        <w:rPr>
          <w:rFonts w:ascii="Times New Roman" w:hAnsi="Times New Roman" w:cs="Times New Roman"/>
          <w:sz w:val="28"/>
          <w:szCs w:val="28"/>
          <w:lang w:val="kk-KZ"/>
        </w:rPr>
      </w:pPr>
      <w:r w:rsidRPr="004B7511">
        <w:rPr>
          <w:rFonts w:ascii="Times New Roman" w:hAnsi="Times New Roman" w:cs="Times New Roman"/>
          <w:sz w:val="28"/>
          <w:szCs w:val="28"/>
          <w:lang w:val="kk-KZ"/>
        </w:rPr>
        <w:t>Коучинг сабақтарымда қолданған әр бір тапсырмаларым мұғалімдердің көзқарастарының өзгеруіне, сабақтарын жетілдіруіне және кәсі</w:t>
      </w:r>
      <w:r>
        <w:rPr>
          <w:rFonts w:ascii="Times New Roman" w:hAnsi="Times New Roman" w:cs="Times New Roman"/>
          <w:sz w:val="28"/>
          <w:szCs w:val="28"/>
          <w:lang w:val="kk-KZ"/>
        </w:rPr>
        <w:t>би дағдыларын арттыруға тырысамын</w:t>
      </w:r>
      <w:r w:rsidRPr="004B7511">
        <w:rPr>
          <w:rFonts w:ascii="Times New Roman" w:hAnsi="Times New Roman" w:cs="Times New Roman"/>
          <w:sz w:val="28"/>
          <w:szCs w:val="28"/>
          <w:lang w:val="kk-KZ"/>
        </w:rPr>
        <w:t>. Пажарестің (1992) оқыту сызбаларын қолдану арқылы</w:t>
      </w:r>
      <w:r>
        <w:rPr>
          <w:rFonts w:ascii="Times New Roman" w:hAnsi="Times New Roman" w:cs="Times New Roman"/>
          <w:sz w:val="28"/>
          <w:szCs w:val="28"/>
          <w:lang w:val="kk-KZ"/>
        </w:rPr>
        <w:t xml:space="preserve"> </w:t>
      </w:r>
      <w:r w:rsidRPr="004B7511">
        <w:rPr>
          <w:rFonts w:ascii="Times New Roman" w:hAnsi="Times New Roman" w:cs="Times New Roman"/>
          <w:sz w:val="28"/>
          <w:szCs w:val="28"/>
          <w:lang w:val="kk-KZ"/>
        </w:rPr>
        <w:t>«Мұғалімнің ұстанымы</w:t>
      </w:r>
      <w:r w:rsidR="006466DA">
        <w:rPr>
          <w:rFonts w:ascii="Times New Roman" w:hAnsi="Times New Roman" w:cs="Times New Roman"/>
          <w:sz w:val="28"/>
          <w:szCs w:val="28"/>
          <w:lang w:val="kk-KZ"/>
        </w:rPr>
        <w:t xml:space="preserve"> – </w:t>
      </w:r>
      <w:r w:rsidRPr="004B7511">
        <w:rPr>
          <w:rFonts w:ascii="Times New Roman" w:hAnsi="Times New Roman" w:cs="Times New Roman"/>
          <w:sz w:val="28"/>
          <w:szCs w:val="28"/>
          <w:lang w:val="kk-KZ"/>
        </w:rPr>
        <w:t>оның қабылдаған шешімі және іс-әрекетінің негізі»</w:t>
      </w:r>
      <w:r w:rsidR="006466DA">
        <w:rPr>
          <w:rFonts w:ascii="Times New Roman" w:hAnsi="Times New Roman" w:cs="Times New Roman"/>
          <w:sz w:val="28"/>
          <w:szCs w:val="28"/>
          <w:lang w:val="kk-KZ"/>
        </w:rPr>
        <w:t xml:space="preserve"> (МАН, </w:t>
      </w:r>
      <w:r w:rsidRPr="004B7511">
        <w:rPr>
          <w:rFonts w:ascii="Times New Roman" w:hAnsi="Times New Roman" w:cs="Times New Roman"/>
          <w:sz w:val="28"/>
          <w:szCs w:val="28"/>
          <w:lang w:val="kk-KZ"/>
        </w:rPr>
        <w:t xml:space="preserve">10) екенін түсіндіруге, жағдаяттан шығу немесе проблемалық сұрақтарға  жауап беру арқылы табысты оқыту мен табысты </w:t>
      </w:r>
      <w:r w:rsidR="00653079">
        <w:rPr>
          <w:rFonts w:ascii="Times New Roman" w:hAnsi="Times New Roman" w:cs="Times New Roman"/>
          <w:sz w:val="28"/>
          <w:szCs w:val="28"/>
          <w:lang w:val="kk-KZ"/>
        </w:rPr>
        <w:t>мұғалім болуға жетелеймін</w:t>
      </w:r>
      <w:r w:rsidRPr="004B7511">
        <w:rPr>
          <w:rFonts w:ascii="Times New Roman" w:hAnsi="Times New Roman" w:cs="Times New Roman"/>
          <w:sz w:val="28"/>
          <w:szCs w:val="28"/>
          <w:lang w:val="kk-KZ"/>
        </w:rPr>
        <w:t>. Тақырыпқа сай видеолар арқылы тың идеялар беріп, АКТ-ның көмегімен сабақты</w:t>
      </w:r>
      <w:r w:rsidR="00653079">
        <w:rPr>
          <w:rFonts w:ascii="Times New Roman" w:hAnsi="Times New Roman" w:cs="Times New Roman"/>
          <w:sz w:val="28"/>
          <w:szCs w:val="28"/>
          <w:lang w:val="kk-KZ"/>
        </w:rPr>
        <w:t xml:space="preserve"> жетілдіруге болатынын көрсе</w:t>
      </w:r>
      <w:r w:rsidR="00750817">
        <w:rPr>
          <w:rFonts w:ascii="Times New Roman" w:hAnsi="Times New Roman" w:cs="Times New Roman"/>
          <w:sz w:val="28"/>
          <w:szCs w:val="28"/>
          <w:lang w:val="kk-KZ"/>
        </w:rPr>
        <w:t>те</w:t>
      </w:r>
      <w:r w:rsidR="00653079">
        <w:rPr>
          <w:rFonts w:ascii="Times New Roman" w:hAnsi="Times New Roman" w:cs="Times New Roman"/>
          <w:sz w:val="28"/>
          <w:szCs w:val="28"/>
          <w:lang w:val="kk-KZ"/>
        </w:rPr>
        <w:t>мін</w:t>
      </w:r>
      <w:r w:rsidRPr="004B7511">
        <w:rPr>
          <w:rFonts w:ascii="Times New Roman" w:hAnsi="Times New Roman" w:cs="Times New Roman"/>
          <w:sz w:val="28"/>
          <w:szCs w:val="28"/>
          <w:lang w:val="kk-KZ"/>
        </w:rPr>
        <w:t xml:space="preserve">. </w:t>
      </w:r>
    </w:p>
    <w:p w:rsidR="00454E33" w:rsidRPr="004B7511" w:rsidRDefault="00454E33" w:rsidP="006753F3">
      <w:pPr>
        <w:spacing w:after="0" w:line="240" w:lineRule="auto"/>
        <w:ind w:firstLine="708"/>
        <w:jc w:val="both"/>
        <w:rPr>
          <w:rFonts w:ascii="Times New Roman" w:hAnsi="Times New Roman" w:cs="Times New Roman"/>
          <w:sz w:val="28"/>
          <w:szCs w:val="28"/>
          <w:lang w:val="kk-KZ"/>
        </w:rPr>
      </w:pPr>
      <w:r w:rsidRPr="004B7511">
        <w:rPr>
          <w:rFonts w:ascii="Times New Roman" w:hAnsi="Times New Roman" w:cs="Times New Roman"/>
          <w:sz w:val="28"/>
          <w:szCs w:val="28"/>
          <w:lang w:val="kk-KZ"/>
        </w:rPr>
        <w:t xml:space="preserve">Сабақтың басында «дұрыс </w:t>
      </w:r>
      <w:r w:rsidR="006466DA">
        <w:rPr>
          <w:rFonts w:ascii="Times New Roman" w:hAnsi="Times New Roman" w:cs="Times New Roman"/>
          <w:sz w:val="28"/>
          <w:szCs w:val="28"/>
          <w:lang w:val="kk-KZ"/>
        </w:rPr>
        <w:t>айттыңыз», «жақсы», «сіздің ойың</w:t>
      </w:r>
      <w:r w:rsidRPr="004B7511">
        <w:rPr>
          <w:rFonts w:ascii="Times New Roman" w:hAnsi="Times New Roman" w:cs="Times New Roman"/>
          <w:sz w:val="28"/>
          <w:szCs w:val="28"/>
          <w:lang w:val="kk-KZ"/>
        </w:rPr>
        <w:t>ыз да өте құнды</w:t>
      </w:r>
      <w:r>
        <w:rPr>
          <w:rFonts w:ascii="Times New Roman" w:hAnsi="Times New Roman" w:cs="Times New Roman"/>
          <w:sz w:val="28"/>
          <w:szCs w:val="28"/>
          <w:lang w:val="kk-KZ"/>
        </w:rPr>
        <w:t xml:space="preserve">» </w:t>
      </w:r>
      <w:r w:rsidRPr="004B7511">
        <w:rPr>
          <w:rFonts w:ascii="Times New Roman" w:hAnsi="Times New Roman" w:cs="Times New Roman"/>
          <w:sz w:val="28"/>
          <w:szCs w:val="28"/>
          <w:lang w:val="kk-KZ"/>
        </w:rPr>
        <w:t>- деген ынталандыру сөздері арқылы әр адамн</w:t>
      </w:r>
      <w:r w:rsidR="00653079">
        <w:rPr>
          <w:rFonts w:ascii="Times New Roman" w:hAnsi="Times New Roman" w:cs="Times New Roman"/>
          <w:sz w:val="28"/>
          <w:szCs w:val="28"/>
          <w:lang w:val="kk-KZ"/>
        </w:rPr>
        <w:t>ың ойының құнды екенін білдіремін</w:t>
      </w:r>
      <w:r w:rsidRPr="004B7511">
        <w:rPr>
          <w:rFonts w:ascii="Times New Roman" w:hAnsi="Times New Roman" w:cs="Times New Roman"/>
          <w:sz w:val="28"/>
          <w:szCs w:val="28"/>
          <w:lang w:val="kk-KZ"/>
        </w:rPr>
        <w:t xml:space="preserve">. </w:t>
      </w:r>
    </w:p>
    <w:p w:rsidR="00454E33" w:rsidRPr="004B7511" w:rsidRDefault="00454E33" w:rsidP="006753F3">
      <w:pPr>
        <w:spacing w:after="0" w:line="240" w:lineRule="auto"/>
        <w:ind w:firstLine="708"/>
        <w:jc w:val="both"/>
        <w:rPr>
          <w:rFonts w:ascii="Times New Roman" w:hAnsi="Times New Roman" w:cs="Times New Roman"/>
          <w:sz w:val="28"/>
          <w:szCs w:val="28"/>
          <w:lang w:val="kk-KZ"/>
        </w:rPr>
      </w:pPr>
      <w:r w:rsidRPr="004B7511">
        <w:rPr>
          <w:rFonts w:ascii="Times New Roman" w:hAnsi="Times New Roman" w:cs="Times New Roman"/>
          <w:sz w:val="28"/>
          <w:szCs w:val="28"/>
          <w:lang w:val="kk-KZ"/>
        </w:rPr>
        <w:t>Коучинг сабақтарымда нег</w:t>
      </w:r>
      <w:r w:rsidR="00653079">
        <w:rPr>
          <w:rFonts w:ascii="Times New Roman" w:hAnsi="Times New Roman" w:cs="Times New Roman"/>
          <w:sz w:val="28"/>
          <w:szCs w:val="28"/>
          <w:lang w:val="kk-KZ"/>
        </w:rPr>
        <w:t>ізгі идеяны түсіндіруге тырысамын</w:t>
      </w:r>
      <w:r w:rsidRPr="004B7511">
        <w:rPr>
          <w:rFonts w:ascii="Times New Roman" w:hAnsi="Times New Roman" w:cs="Times New Roman"/>
          <w:sz w:val="28"/>
          <w:szCs w:val="28"/>
          <w:lang w:val="kk-KZ"/>
        </w:rPr>
        <w:t>.</w:t>
      </w:r>
      <w:r w:rsidR="00653079">
        <w:rPr>
          <w:rFonts w:ascii="Times New Roman" w:hAnsi="Times New Roman" w:cs="Times New Roman"/>
          <w:sz w:val="28"/>
          <w:szCs w:val="28"/>
          <w:lang w:val="kk-KZ"/>
        </w:rPr>
        <w:t xml:space="preserve"> </w:t>
      </w:r>
      <w:r w:rsidRPr="004B7511">
        <w:rPr>
          <w:rFonts w:ascii="Times New Roman" w:hAnsi="Times New Roman" w:cs="Times New Roman"/>
          <w:sz w:val="28"/>
          <w:szCs w:val="28"/>
          <w:lang w:val="kk-KZ"/>
        </w:rPr>
        <w:t>Мұғалімдерге өз сабақтарында балалардың белсенділігін арттыру үшін, оқу үрдісіне  әдіс-тәсілдерді қал</w:t>
      </w:r>
      <w:r w:rsidR="00653079">
        <w:rPr>
          <w:rFonts w:ascii="Times New Roman" w:hAnsi="Times New Roman" w:cs="Times New Roman"/>
          <w:sz w:val="28"/>
          <w:szCs w:val="28"/>
          <w:lang w:val="kk-KZ"/>
        </w:rPr>
        <w:t>ай пайдалану жолдарын  көрсетемін</w:t>
      </w:r>
      <w:r w:rsidRPr="004B7511">
        <w:rPr>
          <w:rFonts w:ascii="Times New Roman" w:hAnsi="Times New Roman" w:cs="Times New Roman"/>
          <w:sz w:val="28"/>
          <w:szCs w:val="28"/>
          <w:lang w:val="kk-KZ"/>
        </w:rPr>
        <w:t>.</w:t>
      </w:r>
      <w:r w:rsidR="00653079">
        <w:rPr>
          <w:rFonts w:ascii="Times New Roman" w:hAnsi="Times New Roman" w:cs="Times New Roman"/>
          <w:sz w:val="28"/>
          <w:szCs w:val="28"/>
          <w:lang w:val="kk-KZ"/>
        </w:rPr>
        <w:t xml:space="preserve"> </w:t>
      </w:r>
      <w:r w:rsidRPr="004B7511">
        <w:rPr>
          <w:rFonts w:ascii="Times New Roman" w:hAnsi="Times New Roman" w:cs="Times New Roman"/>
          <w:sz w:val="28"/>
          <w:szCs w:val="28"/>
          <w:lang w:val="kk-KZ"/>
        </w:rPr>
        <w:t>Тек топпен жұмыс немесе жеті модульдің бір элементін қолданудың өзі оқу үрдісін жетілдіретінін көрсетуге тырыстым.</w:t>
      </w:r>
    </w:p>
    <w:p w:rsidR="00454E33" w:rsidRPr="004B7511" w:rsidRDefault="00454E33" w:rsidP="006753F3">
      <w:pPr>
        <w:spacing w:after="0" w:line="240" w:lineRule="auto"/>
        <w:ind w:firstLine="708"/>
        <w:jc w:val="both"/>
        <w:rPr>
          <w:rFonts w:ascii="Times New Roman" w:hAnsi="Times New Roman" w:cs="Times New Roman"/>
          <w:sz w:val="28"/>
          <w:szCs w:val="28"/>
          <w:lang w:val="kk-KZ"/>
        </w:rPr>
      </w:pPr>
      <w:r w:rsidRPr="004B7511">
        <w:rPr>
          <w:rFonts w:ascii="Times New Roman" w:hAnsi="Times New Roman" w:cs="Times New Roman"/>
          <w:sz w:val="28"/>
          <w:szCs w:val="28"/>
          <w:lang w:val="kk-KZ"/>
        </w:rPr>
        <w:t>Әріптестерім коучингтер барысындағы  топтық жұмыстың тиімділігін анықтады. Бірлескен жұмысты ұйымдастыруға дағдыланды. Сабақты түрлендіріп өткізуге үйренді. Сонымен қатар, әріптестерімнің көзқарастарының өзгергенін, сабақты түрлендіріп өткізудің тиімділігін анықтағанын проблемалық сұрақтар қою арқылы оқыту, постерді қолдана отырып</w:t>
      </w:r>
      <w:r w:rsidR="00C61AFF">
        <w:rPr>
          <w:rFonts w:ascii="Times New Roman" w:hAnsi="Times New Roman" w:cs="Times New Roman"/>
          <w:sz w:val="28"/>
          <w:szCs w:val="28"/>
          <w:lang w:val="kk-KZ"/>
        </w:rPr>
        <w:t>,</w:t>
      </w:r>
      <w:r w:rsidRPr="004B7511">
        <w:rPr>
          <w:rFonts w:ascii="Times New Roman" w:hAnsi="Times New Roman" w:cs="Times New Roman"/>
          <w:sz w:val="28"/>
          <w:szCs w:val="28"/>
          <w:lang w:val="kk-KZ"/>
        </w:rPr>
        <w:t xml:space="preserve"> дәлелдеме жасау сынды әдіс-тәсілдерді үйренгенін</w:t>
      </w:r>
      <w:r w:rsidR="00C61AFF">
        <w:rPr>
          <w:rFonts w:ascii="Times New Roman" w:hAnsi="Times New Roman" w:cs="Times New Roman"/>
          <w:sz w:val="28"/>
          <w:szCs w:val="28"/>
          <w:lang w:val="kk-KZ"/>
        </w:rPr>
        <w:t>,</w:t>
      </w:r>
      <w:r w:rsidRPr="004B7511">
        <w:rPr>
          <w:rFonts w:ascii="Times New Roman" w:hAnsi="Times New Roman" w:cs="Times New Roman"/>
          <w:sz w:val="28"/>
          <w:szCs w:val="28"/>
          <w:lang w:val="kk-KZ"/>
        </w:rPr>
        <w:t xml:space="preserve"> коучинг </w:t>
      </w:r>
      <w:r w:rsidR="0011621A">
        <w:rPr>
          <w:rFonts w:ascii="Times New Roman" w:hAnsi="Times New Roman" w:cs="Times New Roman"/>
          <w:sz w:val="28"/>
          <w:szCs w:val="28"/>
          <w:lang w:val="kk-KZ"/>
        </w:rPr>
        <w:t xml:space="preserve">сабақтар </w:t>
      </w:r>
      <w:r w:rsidRPr="004B7511">
        <w:rPr>
          <w:rFonts w:ascii="Times New Roman" w:hAnsi="Times New Roman" w:cs="Times New Roman"/>
          <w:sz w:val="28"/>
          <w:szCs w:val="28"/>
          <w:lang w:val="kk-KZ"/>
        </w:rPr>
        <w:t>сонында таратылған шығыс анкетасын толтырғанда және әрбір коучинг сабақтың соңында жүргізілген кері байланыста анықтадым.</w:t>
      </w:r>
    </w:p>
    <w:p w:rsidR="00454E33" w:rsidRPr="004B7511" w:rsidRDefault="00454E33" w:rsidP="006753F3">
      <w:pPr>
        <w:spacing w:after="0" w:line="240" w:lineRule="auto"/>
        <w:ind w:firstLine="708"/>
        <w:jc w:val="both"/>
        <w:rPr>
          <w:rFonts w:ascii="Times New Roman" w:hAnsi="Times New Roman" w:cs="Times New Roman"/>
          <w:sz w:val="28"/>
          <w:szCs w:val="28"/>
          <w:lang w:val="kk-KZ"/>
        </w:rPr>
      </w:pPr>
      <w:r w:rsidRPr="004B7511">
        <w:rPr>
          <w:rFonts w:ascii="Times New Roman" w:hAnsi="Times New Roman" w:cs="Times New Roman"/>
          <w:sz w:val="28"/>
          <w:szCs w:val="28"/>
          <w:lang w:val="kk-KZ"/>
        </w:rPr>
        <w:lastRenderedPageBreak/>
        <w:t>Коучинг сабақтарымнан кейін,</w:t>
      </w:r>
      <w:r w:rsidR="00C61AFF">
        <w:rPr>
          <w:rFonts w:ascii="Times New Roman" w:hAnsi="Times New Roman" w:cs="Times New Roman"/>
          <w:sz w:val="28"/>
          <w:szCs w:val="28"/>
          <w:lang w:val="kk-KZ"/>
        </w:rPr>
        <w:t xml:space="preserve"> </w:t>
      </w:r>
      <w:r w:rsidRPr="004B7511">
        <w:rPr>
          <w:rFonts w:ascii="Times New Roman" w:hAnsi="Times New Roman" w:cs="Times New Roman"/>
          <w:sz w:val="28"/>
          <w:szCs w:val="28"/>
          <w:lang w:val="kk-KZ"/>
        </w:rPr>
        <w:t>ересектер оқытуына SMART талдау жасап, анықтағаным:</w:t>
      </w:r>
    </w:p>
    <w:tbl>
      <w:tblPr>
        <w:tblW w:w="9405" w:type="dxa"/>
        <w:jc w:val="center"/>
        <w:tblInd w:w="-2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7"/>
        <w:gridCol w:w="2421"/>
        <w:gridCol w:w="6497"/>
      </w:tblGrid>
      <w:tr w:rsidR="00454E33" w:rsidRPr="0046151D" w:rsidTr="00E45DC5">
        <w:trPr>
          <w:trHeight w:val="512"/>
          <w:jc w:val="center"/>
        </w:trPr>
        <w:tc>
          <w:tcPr>
            <w:tcW w:w="487" w:type="dxa"/>
            <w:tcBorders>
              <w:top w:val="single" w:sz="4" w:space="0" w:color="auto"/>
              <w:left w:val="single" w:sz="4" w:space="0" w:color="auto"/>
              <w:bottom w:val="single" w:sz="4" w:space="0" w:color="auto"/>
              <w:right w:val="single" w:sz="4" w:space="0" w:color="auto"/>
            </w:tcBorders>
            <w:shd w:val="clear" w:color="auto" w:fill="auto"/>
            <w:hideMark/>
          </w:tcPr>
          <w:p w:rsidR="00454E33" w:rsidRPr="004B7511" w:rsidRDefault="00454E33" w:rsidP="006753F3">
            <w:pPr>
              <w:spacing w:after="0" w:line="240" w:lineRule="auto"/>
              <w:jc w:val="both"/>
              <w:rPr>
                <w:rFonts w:ascii="Times New Roman" w:eastAsia="Times New Roman" w:hAnsi="Times New Roman" w:cs="Times New Roman"/>
                <w:b/>
                <w:sz w:val="28"/>
                <w:szCs w:val="28"/>
                <w:lang w:val="kk-KZ"/>
              </w:rPr>
            </w:pPr>
            <w:r w:rsidRPr="004B7511">
              <w:rPr>
                <w:rFonts w:ascii="Times New Roman" w:eastAsia="Times New Roman" w:hAnsi="Times New Roman" w:cs="Times New Roman"/>
                <w:b/>
                <w:sz w:val="28"/>
                <w:szCs w:val="28"/>
                <w:lang w:val="kk-KZ"/>
              </w:rPr>
              <w:t>S</w:t>
            </w:r>
          </w:p>
        </w:tc>
        <w:tc>
          <w:tcPr>
            <w:tcW w:w="2421" w:type="dxa"/>
            <w:tcBorders>
              <w:top w:val="single" w:sz="4" w:space="0" w:color="auto"/>
              <w:left w:val="single" w:sz="4" w:space="0" w:color="auto"/>
              <w:bottom w:val="single" w:sz="4" w:space="0" w:color="auto"/>
              <w:right w:val="single" w:sz="4" w:space="0" w:color="auto"/>
            </w:tcBorders>
            <w:shd w:val="clear" w:color="auto" w:fill="auto"/>
            <w:hideMark/>
          </w:tcPr>
          <w:p w:rsidR="00454E33" w:rsidRPr="004B7511" w:rsidRDefault="00454E33" w:rsidP="006753F3">
            <w:pPr>
              <w:spacing w:after="0" w:line="240" w:lineRule="auto"/>
              <w:jc w:val="both"/>
              <w:rPr>
                <w:rFonts w:ascii="Times New Roman" w:eastAsia="Times New Roman" w:hAnsi="Times New Roman" w:cs="Times New Roman"/>
                <w:sz w:val="28"/>
                <w:szCs w:val="28"/>
                <w:lang w:val="kk-KZ"/>
              </w:rPr>
            </w:pPr>
            <w:r w:rsidRPr="004B7511">
              <w:rPr>
                <w:rFonts w:ascii="Times New Roman" w:eastAsia="Times New Roman" w:hAnsi="Times New Roman" w:cs="Times New Roman"/>
                <w:sz w:val="28"/>
                <w:szCs w:val="28"/>
                <w:lang w:val="kk-KZ"/>
              </w:rPr>
              <w:t>Нақтылық</w:t>
            </w:r>
          </w:p>
        </w:tc>
        <w:tc>
          <w:tcPr>
            <w:tcW w:w="6497" w:type="dxa"/>
            <w:tcBorders>
              <w:top w:val="single" w:sz="4" w:space="0" w:color="auto"/>
              <w:left w:val="single" w:sz="4" w:space="0" w:color="auto"/>
              <w:bottom w:val="single" w:sz="4" w:space="0" w:color="auto"/>
              <w:right w:val="single" w:sz="4" w:space="0" w:color="auto"/>
            </w:tcBorders>
            <w:shd w:val="clear" w:color="auto" w:fill="auto"/>
          </w:tcPr>
          <w:p w:rsidR="00454E33" w:rsidRPr="004B7511" w:rsidRDefault="00454E33" w:rsidP="006753F3">
            <w:pPr>
              <w:spacing w:after="0" w:line="240" w:lineRule="auto"/>
              <w:jc w:val="both"/>
              <w:rPr>
                <w:rFonts w:ascii="Times New Roman" w:eastAsia="Times New Roman" w:hAnsi="Times New Roman" w:cs="Times New Roman"/>
                <w:sz w:val="28"/>
                <w:szCs w:val="28"/>
                <w:lang w:val="kk-KZ"/>
              </w:rPr>
            </w:pPr>
            <w:r w:rsidRPr="004B7511">
              <w:rPr>
                <w:rFonts w:ascii="Times New Roman" w:eastAsia="Times New Roman" w:hAnsi="Times New Roman" w:cs="Times New Roman"/>
                <w:sz w:val="28"/>
                <w:szCs w:val="28"/>
                <w:lang w:val="kk-KZ"/>
              </w:rPr>
              <w:t>коучинг сабақ</w:t>
            </w:r>
            <w:r>
              <w:rPr>
                <w:rFonts w:ascii="Times New Roman" w:eastAsia="Times New Roman" w:hAnsi="Times New Roman" w:cs="Times New Roman"/>
                <w:sz w:val="28"/>
                <w:szCs w:val="28"/>
                <w:lang w:val="kk-KZ"/>
              </w:rPr>
              <w:t>тар</w:t>
            </w:r>
            <w:r w:rsidRPr="004B7511">
              <w:rPr>
                <w:rFonts w:ascii="Times New Roman" w:eastAsia="Times New Roman" w:hAnsi="Times New Roman" w:cs="Times New Roman"/>
                <w:sz w:val="28"/>
                <w:szCs w:val="28"/>
                <w:lang w:val="kk-KZ"/>
              </w:rPr>
              <w:t xml:space="preserve"> мұғалімдердің қажеттіліктерін анықтауда маңызды. Тақырыптар нақты анықталып алынған.</w:t>
            </w:r>
          </w:p>
        </w:tc>
      </w:tr>
      <w:tr w:rsidR="00454E33" w:rsidRPr="006466DA" w:rsidTr="00E45DC5">
        <w:trPr>
          <w:trHeight w:val="553"/>
          <w:jc w:val="center"/>
        </w:trPr>
        <w:tc>
          <w:tcPr>
            <w:tcW w:w="487" w:type="dxa"/>
            <w:tcBorders>
              <w:top w:val="single" w:sz="4" w:space="0" w:color="auto"/>
              <w:left w:val="single" w:sz="4" w:space="0" w:color="auto"/>
              <w:bottom w:val="single" w:sz="4" w:space="0" w:color="auto"/>
              <w:right w:val="single" w:sz="4" w:space="0" w:color="auto"/>
            </w:tcBorders>
            <w:shd w:val="clear" w:color="auto" w:fill="auto"/>
            <w:hideMark/>
          </w:tcPr>
          <w:p w:rsidR="00454E33" w:rsidRPr="004B7511" w:rsidRDefault="00454E33" w:rsidP="006753F3">
            <w:pPr>
              <w:spacing w:after="0" w:line="240" w:lineRule="auto"/>
              <w:jc w:val="both"/>
              <w:rPr>
                <w:rFonts w:ascii="Times New Roman" w:eastAsia="Times New Roman" w:hAnsi="Times New Roman" w:cs="Times New Roman"/>
                <w:b/>
                <w:sz w:val="28"/>
                <w:szCs w:val="28"/>
                <w:lang w:val="kk-KZ"/>
              </w:rPr>
            </w:pPr>
            <w:r w:rsidRPr="004B7511">
              <w:rPr>
                <w:rFonts w:ascii="Times New Roman" w:eastAsia="Times New Roman" w:hAnsi="Times New Roman" w:cs="Times New Roman"/>
                <w:b/>
                <w:sz w:val="28"/>
                <w:szCs w:val="28"/>
                <w:lang w:val="kk-KZ"/>
              </w:rPr>
              <w:t>M</w:t>
            </w:r>
          </w:p>
        </w:tc>
        <w:tc>
          <w:tcPr>
            <w:tcW w:w="2421" w:type="dxa"/>
            <w:tcBorders>
              <w:top w:val="single" w:sz="4" w:space="0" w:color="auto"/>
              <w:left w:val="single" w:sz="4" w:space="0" w:color="auto"/>
              <w:bottom w:val="single" w:sz="4" w:space="0" w:color="auto"/>
              <w:right w:val="single" w:sz="4" w:space="0" w:color="auto"/>
            </w:tcBorders>
            <w:shd w:val="clear" w:color="auto" w:fill="auto"/>
            <w:hideMark/>
          </w:tcPr>
          <w:p w:rsidR="00454E33" w:rsidRPr="004B7511" w:rsidRDefault="00454E33" w:rsidP="006753F3">
            <w:pPr>
              <w:spacing w:after="0" w:line="240" w:lineRule="auto"/>
              <w:jc w:val="both"/>
              <w:rPr>
                <w:rFonts w:ascii="Times New Roman" w:eastAsia="Times New Roman" w:hAnsi="Times New Roman" w:cs="Times New Roman"/>
                <w:b/>
                <w:sz w:val="28"/>
                <w:szCs w:val="28"/>
                <w:lang w:val="kk-KZ"/>
              </w:rPr>
            </w:pPr>
            <w:r w:rsidRPr="004B7511">
              <w:rPr>
                <w:rFonts w:ascii="Times New Roman" w:eastAsia="Times New Roman" w:hAnsi="Times New Roman" w:cs="Times New Roman"/>
                <w:sz w:val="28"/>
                <w:szCs w:val="28"/>
                <w:lang w:val="kk-KZ"/>
              </w:rPr>
              <w:t xml:space="preserve">Өлшемділігі </w:t>
            </w:r>
          </w:p>
        </w:tc>
        <w:tc>
          <w:tcPr>
            <w:tcW w:w="6497" w:type="dxa"/>
            <w:tcBorders>
              <w:top w:val="single" w:sz="4" w:space="0" w:color="auto"/>
              <w:left w:val="single" w:sz="4" w:space="0" w:color="auto"/>
              <w:bottom w:val="single" w:sz="4" w:space="0" w:color="auto"/>
              <w:right w:val="single" w:sz="4" w:space="0" w:color="auto"/>
            </w:tcBorders>
            <w:shd w:val="clear" w:color="auto" w:fill="auto"/>
          </w:tcPr>
          <w:p w:rsidR="00454E33" w:rsidRPr="004B7511" w:rsidRDefault="00454E33" w:rsidP="006753F3">
            <w:pPr>
              <w:spacing w:after="0" w:line="240" w:lineRule="auto"/>
              <w:jc w:val="both"/>
              <w:rPr>
                <w:rFonts w:ascii="Times New Roman" w:eastAsia="Times New Roman" w:hAnsi="Times New Roman" w:cs="Times New Roman"/>
                <w:sz w:val="28"/>
                <w:szCs w:val="28"/>
                <w:lang w:val="kk-KZ"/>
              </w:rPr>
            </w:pPr>
            <w:r w:rsidRPr="004B7511">
              <w:rPr>
                <w:rFonts w:ascii="Times New Roman" w:eastAsia="Times New Roman" w:hAnsi="Times New Roman" w:cs="Times New Roman"/>
                <w:sz w:val="28"/>
                <w:szCs w:val="28"/>
                <w:lang w:val="kk-KZ"/>
              </w:rPr>
              <w:t xml:space="preserve">Көзқарастарын оқытудың жаңа бағытына бұрып, дағдыларын қалыптастыруға ықпал етті. </w:t>
            </w:r>
          </w:p>
        </w:tc>
      </w:tr>
      <w:tr w:rsidR="00454E33" w:rsidRPr="006466DA" w:rsidTr="00E45DC5">
        <w:trPr>
          <w:trHeight w:val="526"/>
          <w:jc w:val="center"/>
        </w:trPr>
        <w:tc>
          <w:tcPr>
            <w:tcW w:w="487" w:type="dxa"/>
            <w:tcBorders>
              <w:top w:val="single" w:sz="4" w:space="0" w:color="auto"/>
              <w:left w:val="single" w:sz="4" w:space="0" w:color="auto"/>
              <w:bottom w:val="single" w:sz="4" w:space="0" w:color="auto"/>
              <w:right w:val="single" w:sz="4" w:space="0" w:color="auto"/>
            </w:tcBorders>
            <w:shd w:val="clear" w:color="auto" w:fill="auto"/>
            <w:hideMark/>
          </w:tcPr>
          <w:p w:rsidR="00454E33" w:rsidRPr="004B7511" w:rsidRDefault="00454E33" w:rsidP="006753F3">
            <w:pPr>
              <w:spacing w:after="0" w:line="240" w:lineRule="auto"/>
              <w:jc w:val="both"/>
              <w:rPr>
                <w:rFonts w:ascii="Times New Roman" w:eastAsia="Times New Roman" w:hAnsi="Times New Roman" w:cs="Times New Roman"/>
                <w:b/>
                <w:sz w:val="28"/>
                <w:szCs w:val="28"/>
                <w:lang w:val="kk-KZ"/>
              </w:rPr>
            </w:pPr>
            <w:r w:rsidRPr="004B7511">
              <w:rPr>
                <w:rFonts w:ascii="Times New Roman" w:eastAsia="Times New Roman" w:hAnsi="Times New Roman" w:cs="Times New Roman"/>
                <w:b/>
                <w:sz w:val="28"/>
                <w:szCs w:val="28"/>
                <w:lang w:val="kk-KZ"/>
              </w:rPr>
              <w:t>A</w:t>
            </w:r>
          </w:p>
        </w:tc>
        <w:tc>
          <w:tcPr>
            <w:tcW w:w="2421" w:type="dxa"/>
            <w:tcBorders>
              <w:top w:val="single" w:sz="4" w:space="0" w:color="auto"/>
              <w:left w:val="single" w:sz="4" w:space="0" w:color="auto"/>
              <w:bottom w:val="single" w:sz="4" w:space="0" w:color="auto"/>
              <w:right w:val="single" w:sz="4" w:space="0" w:color="auto"/>
            </w:tcBorders>
            <w:shd w:val="clear" w:color="auto" w:fill="auto"/>
            <w:hideMark/>
          </w:tcPr>
          <w:p w:rsidR="00454E33" w:rsidRPr="004B7511" w:rsidRDefault="00454E33" w:rsidP="006753F3">
            <w:pPr>
              <w:spacing w:after="0" w:line="240" w:lineRule="auto"/>
              <w:jc w:val="both"/>
              <w:rPr>
                <w:rFonts w:ascii="Times New Roman" w:eastAsia="Times New Roman" w:hAnsi="Times New Roman" w:cs="Times New Roman"/>
                <w:sz w:val="28"/>
                <w:szCs w:val="28"/>
                <w:lang w:val="kk-KZ"/>
              </w:rPr>
            </w:pPr>
            <w:r w:rsidRPr="004B7511">
              <w:rPr>
                <w:rFonts w:ascii="Times New Roman" w:eastAsia="Times New Roman" w:hAnsi="Times New Roman" w:cs="Times New Roman"/>
                <w:sz w:val="28"/>
                <w:szCs w:val="28"/>
                <w:lang w:val="kk-KZ"/>
              </w:rPr>
              <w:t xml:space="preserve">Қолжетімділік </w:t>
            </w:r>
          </w:p>
        </w:tc>
        <w:tc>
          <w:tcPr>
            <w:tcW w:w="6497" w:type="dxa"/>
            <w:tcBorders>
              <w:top w:val="single" w:sz="4" w:space="0" w:color="auto"/>
              <w:left w:val="single" w:sz="4" w:space="0" w:color="auto"/>
              <w:bottom w:val="single" w:sz="4" w:space="0" w:color="auto"/>
              <w:right w:val="single" w:sz="4" w:space="0" w:color="auto"/>
            </w:tcBorders>
            <w:shd w:val="clear" w:color="auto" w:fill="auto"/>
          </w:tcPr>
          <w:p w:rsidR="00454E33" w:rsidRPr="004B7511" w:rsidRDefault="00454E33" w:rsidP="006753F3">
            <w:pPr>
              <w:spacing w:after="0" w:line="240" w:lineRule="auto"/>
              <w:jc w:val="both"/>
              <w:rPr>
                <w:rFonts w:ascii="Times New Roman" w:eastAsia="Times New Roman" w:hAnsi="Times New Roman" w:cs="Times New Roman"/>
                <w:sz w:val="28"/>
                <w:szCs w:val="28"/>
                <w:lang w:val="kk-KZ"/>
              </w:rPr>
            </w:pPr>
            <w:r w:rsidRPr="004B7511">
              <w:rPr>
                <w:rFonts w:ascii="Times New Roman" w:eastAsia="Times New Roman" w:hAnsi="Times New Roman" w:cs="Times New Roman"/>
                <w:sz w:val="28"/>
                <w:szCs w:val="28"/>
                <w:lang w:val="kk-KZ"/>
              </w:rPr>
              <w:t xml:space="preserve">Коучингтен меңгергендерін, яғни, оқыту мен оқудағы жаңа әдіс-тәсілдерді пайдалануы, өз сабақтарында қолдануға талпынуы.  </w:t>
            </w:r>
          </w:p>
        </w:tc>
      </w:tr>
      <w:tr w:rsidR="00454E33" w:rsidRPr="006466DA" w:rsidTr="00E45DC5">
        <w:trPr>
          <w:trHeight w:val="554"/>
          <w:jc w:val="center"/>
        </w:trPr>
        <w:tc>
          <w:tcPr>
            <w:tcW w:w="487" w:type="dxa"/>
            <w:tcBorders>
              <w:top w:val="single" w:sz="4" w:space="0" w:color="auto"/>
              <w:left w:val="single" w:sz="4" w:space="0" w:color="auto"/>
              <w:bottom w:val="single" w:sz="4" w:space="0" w:color="auto"/>
              <w:right w:val="single" w:sz="4" w:space="0" w:color="auto"/>
            </w:tcBorders>
            <w:shd w:val="clear" w:color="auto" w:fill="auto"/>
            <w:hideMark/>
          </w:tcPr>
          <w:p w:rsidR="00454E33" w:rsidRPr="004B7511" w:rsidRDefault="00454E33" w:rsidP="006753F3">
            <w:pPr>
              <w:spacing w:after="0" w:line="240" w:lineRule="auto"/>
              <w:jc w:val="both"/>
              <w:rPr>
                <w:rFonts w:ascii="Times New Roman" w:eastAsia="Times New Roman" w:hAnsi="Times New Roman" w:cs="Times New Roman"/>
                <w:b/>
                <w:sz w:val="28"/>
                <w:szCs w:val="28"/>
                <w:lang w:val="kk-KZ"/>
              </w:rPr>
            </w:pPr>
            <w:r w:rsidRPr="004B7511">
              <w:rPr>
                <w:rFonts w:ascii="Times New Roman" w:eastAsia="Times New Roman" w:hAnsi="Times New Roman" w:cs="Times New Roman"/>
                <w:b/>
                <w:sz w:val="28"/>
                <w:szCs w:val="28"/>
                <w:lang w:val="kk-KZ"/>
              </w:rPr>
              <w:t>R</w:t>
            </w:r>
          </w:p>
        </w:tc>
        <w:tc>
          <w:tcPr>
            <w:tcW w:w="2421" w:type="dxa"/>
            <w:tcBorders>
              <w:top w:val="single" w:sz="4" w:space="0" w:color="auto"/>
              <w:left w:val="single" w:sz="4" w:space="0" w:color="auto"/>
              <w:bottom w:val="single" w:sz="4" w:space="0" w:color="auto"/>
              <w:right w:val="single" w:sz="4" w:space="0" w:color="auto"/>
            </w:tcBorders>
            <w:shd w:val="clear" w:color="auto" w:fill="auto"/>
            <w:hideMark/>
          </w:tcPr>
          <w:p w:rsidR="00454E33" w:rsidRPr="004B7511" w:rsidRDefault="00454E33" w:rsidP="006753F3">
            <w:pPr>
              <w:spacing w:after="0" w:line="240" w:lineRule="auto"/>
              <w:jc w:val="both"/>
              <w:rPr>
                <w:rFonts w:ascii="Times New Roman" w:eastAsia="Times New Roman" w:hAnsi="Times New Roman" w:cs="Times New Roman"/>
                <w:b/>
                <w:sz w:val="28"/>
                <w:szCs w:val="28"/>
                <w:lang w:val="kk-KZ"/>
              </w:rPr>
            </w:pPr>
            <w:r w:rsidRPr="004B7511">
              <w:rPr>
                <w:rFonts w:ascii="Times New Roman" w:eastAsia="Times New Roman" w:hAnsi="Times New Roman" w:cs="Times New Roman"/>
                <w:sz w:val="28"/>
                <w:szCs w:val="28"/>
                <w:lang w:val="kk-KZ"/>
              </w:rPr>
              <w:t xml:space="preserve">Өзектілігі </w:t>
            </w:r>
          </w:p>
        </w:tc>
        <w:tc>
          <w:tcPr>
            <w:tcW w:w="6497" w:type="dxa"/>
            <w:tcBorders>
              <w:top w:val="single" w:sz="4" w:space="0" w:color="auto"/>
              <w:left w:val="single" w:sz="4" w:space="0" w:color="auto"/>
              <w:bottom w:val="single" w:sz="4" w:space="0" w:color="auto"/>
              <w:right w:val="single" w:sz="4" w:space="0" w:color="auto"/>
            </w:tcBorders>
            <w:shd w:val="clear" w:color="auto" w:fill="auto"/>
          </w:tcPr>
          <w:p w:rsidR="00454E33" w:rsidRPr="004B7511" w:rsidRDefault="00454E33" w:rsidP="006753F3">
            <w:pPr>
              <w:spacing w:after="0" w:line="240" w:lineRule="auto"/>
              <w:jc w:val="both"/>
              <w:rPr>
                <w:rFonts w:ascii="Times New Roman" w:eastAsia="Times New Roman" w:hAnsi="Times New Roman" w:cs="Times New Roman"/>
                <w:sz w:val="28"/>
                <w:szCs w:val="28"/>
                <w:lang w:val="kk-KZ"/>
              </w:rPr>
            </w:pPr>
            <w:r w:rsidRPr="004B7511">
              <w:rPr>
                <w:rFonts w:ascii="Times New Roman" w:eastAsia="Times New Roman" w:hAnsi="Times New Roman" w:cs="Times New Roman"/>
                <w:sz w:val="28"/>
                <w:szCs w:val="28"/>
                <w:lang w:val="kk-KZ"/>
              </w:rPr>
              <w:t>Әріптестер арасында шыңайы қарым-қатынастың болуы. Білім беру саласына мемлекеттік сұранысты қанағаттандыруға деген жауапкершілік.</w:t>
            </w:r>
          </w:p>
        </w:tc>
      </w:tr>
      <w:tr w:rsidR="00454E33" w:rsidRPr="004B7511" w:rsidTr="00E45DC5">
        <w:trPr>
          <w:trHeight w:val="360"/>
          <w:jc w:val="center"/>
        </w:trPr>
        <w:tc>
          <w:tcPr>
            <w:tcW w:w="487" w:type="dxa"/>
            <w:tcBorders>
              <w:top w:val="single" w:sz="4" w:space="0" w:color="auto"/>
              <w:left w:val="single" w:sz="4" w:space="0" w:color="auto"/>
              <w:right w:val="single" w:sz="4" w:space="0" w:color="auto"/>
            </w:tcBorders>
            <w:shd w:val="clear" w:color="auto" w:fill="auto"/>
            <w:hideMark/>
          </w:tcPr>
          <w:p w:rsidR="00454E33" w:rsidRPr="004B7511" w:rsidRDefault="00454E33" w:rsidP="006753F3">
            <w:pPr>
              <w:spacing w:after="0" w:line="240" w:lineRule="auto"/>
              <w:jc w:val="both"/>
              <w:rPr>
                <w:rFonts w:ascii="Times New Roman" w:eastAsia="Times New Roman" w:hAnsi="Times New Roman" w:cs="Times New Roman"/>
                <w:b/>
                <w:sz w:val="28"/>
                <w:szCs w:val="28"/>
                <w:lang w:val="kk-KZ"/>
              </w:rPr>
            </w:pPr>
            <w:r w:rsidRPr="004B7511">
              <w:rPr>
                <w:rFonts w:ascii="Times New Roman" w:eastAsia="Times New Roman" w:hAnsi="Times New Roman" w:cs="Times New Roman"/>
                <w:b/>
                <w:sz w:val="28"/>
                <w:szCs w:val="28"/>
                <w:lang w:val="kk-KZ"/>
              </w:rPr>
              <w:t>T</w:t>
            </w:r>
          </w:p>
        </w:tc>
        <w:tc>
          <w:tcPr>
            <w:tcW w:w="2421" w:type="dxa"/>
            <w:tcBorders>
              <w:top w:val="single" w:sz="4" w:space="0" w:color="auto"/>
              <w:left w:val="single" w:sz="4" w:space="0" w:color="auto"/>
              <w:bottom w:val="single" w:sz="4" w:space="0" w:color="auto"/>
              <w:right w:val="single" w:sz="4" w:space="0" w:color="auto"/>
            </w:tcBorders>
            <w:shd w:val="clear" w:color="auto" w:fill="auto"/>
            <w:hideMark/>
          </w:tcPr>
          <w:p w:rsidR="00454E33" w:rsidRPr="004B7511" w:rsidRDefault="00454E33" w:rsidP="006753F3">
            <w:pPr>
              <w:spacing w:after="0" w:line="240" w:lineRule="auto"/>
              <w:jc w:val="both"/>
              <w:rPr>
                <w:rFonts w:ascii="Times New Roman" w:eastAsia="Times New Roman" w:hAnsi="Times New Roman" w:cs="Times New Roman"/>
                <w:sz w:val="28"/>
                <w:szCs w:val="28"/>
                <w:lang w:val="kk-KZ"/>
              </w:rPr>
            </w:pPr>
            <w:r w:rsidRPr="004B7511">
              <w:rPr>
                <w:rFonts w:ascii="Times New Roman" w:eastAsia="Times New Roman" w:hAnsi="Times New Roman" w:cs="Times New Roman"/>
                <w:sz w:val="28"/>
                <w:szCs w:val="28"/>
                <w:lang w:val="kk-KZ"/>
              </w:rPr>
              <w:t xml:space="preserve">Орындалу мерзімі </w:t>
            </w:r>
          </w:p>
        </w:tc>
        <w:tc>
          <w:tcPr>
            <w:tcW w:w="6497" w:type="dxa"/>
            <w:tcBorders>
              <w:top w:val="single" w:sz="4" w:space="0" w:color="auto"/>
              <w:left w:val="single" w:sz="4" w:space="0" w:color="auto"/>
              <w:bottom w:val="single" w:sz="4" w:space="0" w:color="auto"/>
              <w:right w:val="single" w:sz="4" w:space="0" w:color="auto"/>
            </w:tcBorders>
            <w:shd w:val="clear" w:color="auto" w:fill="auto"/>
          </w:tcPr>
          <w:p w:rsidR="00454E33" w:rsidRPr="004B7511" w:rsidRDefault="00454E33" w:rsidP="006753F3">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Жоспарланған уақытқа сай.</w:t>
            </w:r>
          </w:p>
        </w:tc>
      </w:tr>
    </w:tbl>
    <w:p w:rsidR="001259D6" w:rsidRDefault="001259D6" w:rsidP="006753F3">
      <w:pPr>
        <w:spacing w:after="0" w:line="240" w:lineRule="auto"/>
        <w:ind w:firstLine="709"/>
        <w:jc w:val="both"/>
        <w:rPr>
          <w:rFonts w:ascii="Times New Roman" w:hAnsi="Times New Roman" w:cs="Times New Roman"/>
          <w:sz w:val="28"/>
          <w:szCs w:val="28"/>
          <w:lang w:val="kk-KZ"/>
        </w:rPr>
      </w:pPr>
      <w:r w:rsidRPr="004B7511">
        <w:rPr>
          <w:rFonts w:ascii="Times New Roman" w:hAnsi="Times New Roman" w:cs="Times New Roman"/>
          <w:sz w:val="28"/>
          <w:szCs w:val="28"/>
          <w:lang w:val="kk-KZ"/>
        </w:rPr>
        <w:t>Қазіргі таңда мұғалімдердің жетістікке жету үшін, оқушыларды саналы, білімді әрі заман талабына сай оқыту үшін бағдарлама идеясының маңызы зор екендігі анық. Оқушыларды заман талабына сай оқыту үшін, ал</w:t>
      </w:r>
      <w:r w:rsidR="00C61AFF">
        <w:rPr>
          <w:rFonts w:ascii="Times New Roman" w:hAnsi="Times New Roman" w:cs="Times New Roman"/>
          <w:sz w:val="28"/>
          <w:szCs w:val="28"/>
          <w:lang w:val="kk-KZ"/>
        </w:rPr>
        <w:t>дымен өзіміз өзгеруіміз керек</w:t>
      </w:r>
      <w:r w:rsidRPr="004B7511">
        <w:rPr>
          <w:rFonts w:ascii="Times New Roman" w:hAnsi="Times New Roman" w:cs="Times New Roman"/>
          <w:sz w:val="28"/>
          <w:szCs w:val="28"/>
          <w:lang w:val="kk-KZ"/>
        </w:rPr>
        <w:t>. Бағдарламаның көздегені де осы. Екінші деңгей бағдарламасы тәжірибелі мұғалімдерді өз мектептерінде табысты коуч пен тәлімгер болуға үйретуге бағытталған</w:t>
      </w:r>
      <w:r>
        <w:rPr>
          <w:rFonts w:ascii="Times New Roman" w:hAnsi="Times New Roman" w:cs="Times New Roman"/>
          <w:sz w:val="28"/>
          <w:szCs w:val="28"/>
          <w:lang w:val="kk-KZ"/>
        </w:rPr>
        <w:t xml:space="preserve"> </w:t>
      </w:r>
      <w:r w:rsidRPr="004B7511">
        <w:rPr>
          <w:rFonts w:ascii="Times New Roman" w:hAnsi="Times New Roman" w:cs="Times New Roman"/>
          <w:sz w:val="28"/>
          <w:szCs w:val="28"/>
          <w:lang w:val="kk-KZ"/>
        </w:rPr>
        <w:t xml:space="preserve">(МАН, 82). </w:t>
      </w:r>
    </w:p>
    <w:p w:rsidR="00057578" w:rsidRPr="00057578" w:rsidRDefault="00057578" w:rsidP="006753F3">
      <w:pPr>
        <w:spacing w:after="0" w:line="240" w:lineRule="auto"/>
        <w:ind w:firstLine="708"/>
        <w:jc w:val="both"/>
        <w:rPr>
          <w:rFonts w:ascii="Times New Roman" w:hAnsi="Times New Roman" w:cs="Times New Roman"/>
          <w:sz w:val="28"/>
          <w:szCs w:val="28"/>
          <w:lang w:val="kk-KZ"/>
        </w:rPr>
      </w:pPr>
      <w:r w:rsidRPr="00B21766">
        <w:rPr>
          <w:rFonts w:ascii="Times New Roman" w:hAnsi="Times New Roman" w:cs="Times New Roman"/>
          <w:sz w:val="28"/>
          <w:szCs w:val="28"/>
          <w:lang w:val="kk-KZ"/>
        </w:rPr>
        <w:t>SMART-</w:t>
      </w:r>
      <w:r w:rsidRPr="004B7511">
        <w:rPr>
          <w:rFonts w:ascii="Times New Roman" w:hAnsi="Times New Roman" w:cs="Times New Roman"/>
          <w:sz w:val="28"/>
          <w:szCs w:val="28"/>
          <w:lang w:val="kk-KZ"/>
        </w:rPr>
        <w:t>ты талдай келе</w:t>
      </w:r>
      <w:r w:rsidR="00B21766">
        <w:rPr>
          <w:rFonts w:ascii="Times New Roman" w:hAnsi="Times New Roman" w:cs="Times New Roman"/>
          <w:sz w:val="28"/>
          <w:szCs w:val="28"/>
          <w:lang w:val="kk-KZ"/>
        </w:rPr>
        <w:t xml:space="preserve"> әрі коуч ретінде </w:t>
      </w:r>
      <w:r w:rsidR="00C61AFF">
        <w:rPr>
          <w:rFonts w:ascii="Times New Roman" w:hAnsi="Times New Roman" w:cs="Times New Roman"/>
          <w:sz w:val="28"/>
          <w:szCs w:val="28"/>
          <w:lang w:val="kk-KZ"/>
        </w:rPr>
        <w:t xml:space="preserve"> мына</w:t>
      </w:r>
      <w:r w:rsidRPr="004B7511">
        <w:rPr>
          <w:rFonts w:ascii="Times New Roman" w:hAnsi="Times New Roman" w:cs="Times New Roman"/>
          <w:sz w:val="28"/>
          <w:szCs w:val="28"/>
          <w:lang w:val="kk-KZ"/>
        </w:rPr>
        <w:t>дай түйінге келдім:</w:t>
      </w:r>
    </w:p>
    <w:p w:rsidR="00B21766" w:rsidRDefault="001259D6" w:rsidP="006753F3">
      <w:pPr>
        <w:pStyle w:val="a4"/>
        <w:numPr>
          <w:ilvl w:val="0"/>
          <w:numId w:val="3"/>
        </w:numPr>
        <w:tabs>
          <w:tab w:val="left" w:pos="284"/>
        </w:tabs>
        <w:spacing w:line="240" w:lineRule="auto"/>
        <w:ind w:left="0" w:firstLine="0"/>
        <w:jc w:val="both"/>
        <w:rPr>
          <w:rFonts w:ascii="Times New Roman" w:hAnsi="Times New Roman" w:cs="Times New Roman"/>
          <w:sz w:val="28"/>
          <w:szCs w:val="28"/>
          <w:lang w:val="kk-KZ"/>
        </w:rPr>
      </w:pPr>
      <w:r w:rsidRPr="004B7511">
        <w:rPr>
          <w:rFonts w:ascii="Times New Roman" w:hAnsi="Times New Roman" w:cs="Times New Roman"/>
          <w:sz w:val="28"/>
          <w:szCs w:val="28"/>
          <w:lang w:val="kk-KZ"/>
        </w:rPr>
        <w:t xml:space="preserve">«Үйрете жүріп үйренесің» деген Сенек айтқандай  коучинг сабаққа дайындалу барысында </w:t>
      </w:r>
      <w:r w:rsidR="00B21766">
        <w:rPr>
          <w:rFonts w:ascii="Times New Roman" w:hAnsi="Times New Roman" w:cs="Times New Roman"/>
          <w:sz w:val="28"/>
          <w:szCs w:val="28"/>
          <w:lang w:val="kk-KZ"/>
        </w:rPr>
        <w:t>теориялық білімімді жетілдірдім;</w:t>
      </w:r>
    </w:p>
    <w:p w:rsidR="00B21766" w:rsidRDefault="00B21766" w:rsidP="006753F3">
      <w:pPr>
        <w:pStyle w:val="a4"/>
        <w:numPr>
          <w:ilvl w:val="0"/>
          <w:numId w:val="3"/>
        </w:numPr>
        <w:tabs>
          <w:tab w:val="left" w:pos="284"/>
        </w:tabs>
        <w:spacing w:line="240" w:lineRule="auto"/>
        <w:ind w:left="0" w:firstLine="0"/>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Pr="004B7511">
        <w:rPr>
          <w:rFonts w:ascii="Times New Roman" w:hAnsi="Times New Roman" w:cs="Times New Roman"/>
          <w:sz w:val="28"/>
          <w:szCs w:val="28"/>
          <w:lang w:val="kk-KZ"/>
        </w:rPr>
        <w:t>оучинг сабақтар өт</w:t>
      </w:r>
      <w:r>
        <w:rPr>
          <w:rFonts w:ascii="Times New Roman" w:hAnsi="Times New Roman" w:cs="Times New Roman"/>
          <w:sz w:val="28"/>
          <w:szCs w:val="28"/>
          <w:lang w:val="kk-KZ"/>
        </w:rPr>
        <w:t>кізу үшін жан-жақты  дайындаламын;</w:t>
      </w:r>
    </w:p>
    <w:p w:rsidR="00B21766" w:rsidRPr="004B7511" w:rsidRDefault="00B21766" w:rsidP="006753F3">
      <w:pPr>
        <w:pStyle w:val="a4"/>
        <w:numPr>
          <w:ilvl w:val="0"/>
          <w:numId w:val="3"/>
        </w:numPr>
        <w:tabs>
          <w:tab w:val="left" w:pos="284"/>
        </w:tabs>
        <w:spacing w:line="240" w:lineRule="auto"/>
        <w:ind w:left="0" w:firstLine="0"/>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Pr="004B7511">
        <w:rPr>
          <w:rFonts w:ascii="Times New Roman" w:hAnsi="Times New Roman" w:cs="Times New Roman"/>
          <w:sz w:val="28"/>
          <w:szCs w:val="28"/>
          <w:lang w:val="kk-KZ"/>
        </w:rPr>
        <w:t>оучтың жауапкершілігі мен міндетін сезіндім.</w:t>
      </w:r>
      <w:r w:rsidRPr="00B21766">
        <w:rPr>
          <w:rFonts w:ascii="Times New Roman" w:hAnsi="Times New Roman" w:cs="Times New Roman"/>
          <w:sz w:val="28"/>
          <w:szCs w:val="28"/>
          <w:lang w:val="kk-KZ"/>
        </w:rPr>
        <w:t xml:space="preserve"> </w:t>
      </w:r>
      <w:r w:rsidRPr="004B7511">
        <w:rPr>
          <w:rFonts w:ascii="Times New Roman" w:hAnsi="Times New Roman" w:cs="Times New Roman"/>
          <w:sz w:val="28"/>
          <w:szCs w:val="28"/>
          <w:lang w:val="kk-KZ"/>
        </w:rPr>
        <w:t>тәжірибемді жетілдірдім;</w:t>
      </w:r>
    </w:p>
    <w:p w:rsidR="00B21766" w:rsidRPr="004B7511" w:rsidRDefault="00B21766" w:rsidP="006753F3">
      <w:pPr>
        <w:pStyle w:val="a4"/>
        <w:numPr>
          <w:ilvl w:val="0"/>
          <w:numId w:val="3"/>
        </w:numPr>
        <w:tabs>
          <w:tab w:val="left" w:pos="284"/>
        </w:tabs>
        <w:spacing w:line="240" w:lineRule="auto"/>
        <w:ind w:left="0" w:firstLine="0"/>
        <w:jc w:val="both"/>
        <w:rPr>
          <w:rFonts w:ascii="Times New Roman" w:hAnsi="Times New Roman" w:cs="Times New Roman"/>
          <w:sz w:val="28"/>
          <w:szCs w:val="28"/>
          <w:lang w:val="kk-KZ"/>
        </w:rPr>
      </w:pPr>
      <w:r w:rsidRPr="004B7511">
        <w:rPr>
          <w:rFonts w:ascii="Times New Roman" w:hAnsi="Times New Roman" w:cs="Times New Roman"/>
          <w:sz w:val="28"/>
          <w:szCs w:val="28"/>
          <w:lang w:val="kk-KZ"/>
        </w:rPr>
        <w:t>кәсіби білімім дами бастады;</w:t>
      </w:r>
    </w:p>
    <w:p w:rsidR="00B21766" w:rsidRPr="004B7511" w:rsidRDefault="00B21766" w:rsidP="006753F3">
      <w:pPr>
        <w:pStyle w:val="a4"/>
        <w:numPr>
          <w:ilvl w:val="0"/>
          <w:numId w:val="3"/>
        </w:numPr>
        <w:tabs>
          <w:tab w:val="left" w:pos="284"/>
        </w:tabs>
        <w:spacing w:line="240" w:lineRule="auto"/>
        <w:ind w:left="0" w:firstLine="0"/>
        <w:jc w:val="both"/>
        <w:rPr>
          <w:rFonts w:ascii="Times New Roman" w:hAnsi="Times New Roman" w:cs="Times New Roman"/>
          <w:sz w:val="28"/>
          <w:szCs w:val="28"/>
          <w:lang w:val="kk-KZ"/>
        </w:rPr>
      </w:pPr>
      <w:r w:rsidRPr="004B7511">
        <w:rPr>
          <w:rFonts w:ascii="Times New Roman" w:hAnsi="Times New Roman" w:cs="Times New Roman"/>
          <w:sz w:val="28"/>
          <w:szCs w:val="28"/>
          <w:lang w:val="kk-KZ"/>
        </w:rPr>
        <w:t>ізденушілік қасиетімді дамыттым;</w:t>
      </w:r>
    </w:p>
    <w:p w:rsidR="00B21766" w:rsidRPr="004B7511" w:rsidRDefault="00B21766" w:rsidP="006753F3">
      <w:pPr>
        <w:pStyle w:val="a4"/>
        <w:numPr>
          <w:ilvl w:val="0"/>
          <w:numId w:val="3"/>
        </w:numPr>
        <w:tabs>
          <w:tab w:val="left" w:pos="284"/>
        </w:tabs>
        <w:spacing w:line="240" w:lineRule="auto"/>
        <w:ind w:left="0" w:firstLine="0"/>
        <w:jc w:val="both"/>
        <w:rPr>
          <w:rFonts w:ascii="Times New Roman" w:hAnsi="Times New Roman" w:cs="Times New Roman"/>
          <w:sz w:val="28"/>
          <w:szCs w:val="28"/>
          <w:lang w:val="kk-KZ"/>
        </w:rPr>
      </w:pPr>
      <w:r w:rsidRPr="004B7511">
        <w:rPr>
          <w:rFonts w:ascii="Times New Roman" w:hAnsi="Times New Roman" w:cs="Times New Roman"/>
          <w:sz w:val="28"/>
          <w:szCs w:val="28"/>
          <w:lang w:val="kk-KZ"/>
        </w:rPr>
        <w:t>нәтижені анықтауды үйрендім;</w:t>
      </w:r>
    </w:p>
    <w:p w:rsidR="00B21766" w:rsidRDefault="00B21766" w:rsidP="006753F3">
      <w:pPr>
        <w:pStyle w:val="a4"/>
        <w:numPr>
          <w:ilvl w:val="0"/>
          <w:numId w:val="3"/>
        </w:numPr>
        <w:tabs>
          <w:tab w:val="left" w:pos="284"/>
        </w:tabs>
        <w:spacing w:line="240" w:lineRule="auto"/>
        <w:ind w:left="0" w:firstLine="0"/>
        <w:jc w:val="both"/>
        <w:rPr>
          <w:rFonts w:ascii="Times New Roman" w:hAnsi="Times New Roman" w:cs="Times New Roman"/>
          <w:sz w:val="28"/>
          <w:szCs w:val="28"/>
          <w:lang w:val="kk-KZ"/>
        </w:rPr>
      </w:pPr>
      <w:r w:rsidRPr="004B7511">
        <w:rPr>
          <w:rFonts w:ascii="Times New Roman" w:hAnsi="Times New Roman" w:cs="Times New Roman"/>
          <w:sz w:val="28"/>
          <w:szCs w:val="28"/>
          <w:lang w:val="kk-KZ"/>
        </w:rPr>
        <w:t>ұйымдастырушы ретінде қалыптаса бастадым;</w:t>
      </w:r>
    </w:p>
    <w:p w:rsidR="00B21766" w:rsidRPr="00B21766" w:rsidRDefault="00B21766" w:rsidP="006753F3">
      <w:pPr>
        <w:pStyle w:val="a4"/>
        <w:numPr>
          <w:ilvl w:val="0"/>
          <w:numId w:val="3"/>
        </w:numPr>
        <w:tabs>
          <w:tab w:val="left" w:pos="284"/>
        </w:tabs>
        <w:spacing w:line="240" w:lineRule="auto"/>
        <w:ind w:left="0" w:firstLine="0"/>
        <w:jc w:val="both"/>
        <w:rPr>
          <w:rFonts w:ascii="Times New Roman" w:hAnsi="Times New Roman" w:cs="Times New Roman"/>
          <w:sz w:val="28"/>
          <w:szCs w:val="28"/>
          <w:lang w:val="kk-KZ"/>
        </w:rPr>
      </w:pPr>
      <w:r w:rsidRPr="00B21766">
        <w:rPr>
          <w:rFonts w:ascii="Times New Roman" w:hAnsi="Times New Roman" w:cs="Times New Roman"/>
          <w:sz w:val="28"/>
          <w:szCs w:val="28"/>
          <w:lang w:val="kk-KZ"/>
        </w:rPr>
        <w:t>әр ісімнен кейін рефлексия жасауға қалыптастым.</w:t>
      </w:r>
    </w:p>
    <w:p w:rsidR="001259D6" w:rsidRPr="004B7511" w:rsidRDefault="001259D6" w:rsidP="001259D6">
      <w:pPr>
        <w:spacing w:after="0" w:line="240" w:lineRule="auto"/>
        <w:ind w:firstLine="709"/>
        <w:jc w:val="both"/>
        <w:rPr>
          <w:rFonts w:ascii="Times New Roman" w:hAnsi="Times New Roman" w:cs="Times New Roman"/>
          <w:b/>
          <w:sz w:val="28"/>
          <w:szCs w:val="28"/>
          <w:lang w:val="kk-KZ"/>
        </w:rPr>
      </w:pPr>
    </w:p>
    <w:p w:rsidR="001259D6" w:rsidRPr="004B7511" w:rsidRDefault="001259D6" w:rsidP="001259D6">
      <w:pPr>
        <w:spacing w:after="0" w:line="240" w:lineRule="auto"/>
        <w:jc w:val="both"/>
        <w:rPr>
          <w:rFonts w:ascii="Times New Roman" w:hAnsi="Times New Roman" w:cs="Times New Roman"/>
          <w:b/>
          <w:sz w:val="28"/>
          <w:szCs w:val="28"/>
          <w:lang w:val="kk-KZ"/>
        </w:rPr>
      </w:pPr>
      <w:r w:rsidRPr="004B7511">
        <w:rPr>
          <w:rFonts w:ascii="Times New Roman" w:hAnsi="Times New Roman" w:cs="Times New Roman"/>
          <w:b/>
          <w:sz w:val="28"/>
          <w:szCs w:val="28"/>
          <w:lang w:val="kk-KZ"/>
        </w:rPr>
        <w:t>Пайдаланған әдебиеттер:</w:t>
      </w:r>
    </w:p>
    <w:p w:rsidR="001259D6" w:rsidRPr="004B7511" w:rsidRDefault="001259D6" w:rsidP="001259D6">
      <w:pPr>
        <w:pStyle w:val="a4"/>
        <w:numPr>
          <w:ilvl w:val="0"/>
          <w:numId w:val="1"/>
        </w:numPr>
        <w:tabs>
          <w:tab w:val="left" w:pos="284"/>
        </w:tabs>
        <w:spacing w:after="0" w:line="240" w:lineRule="auto"/>
        <w:jc w:val="both"/>
        <w:rPr>
          <w:rFonts w:ascii="Times New Roman" w:hAnsi="Times New Roman" w:cs="Times New Roman"/>
          <w:sz w:val="28"/>
          <w:szCs w:val="28"/>
          <w:lang w:val="kk-KZ"/>
        </w:rPr>
      </w:pPr>
      <w:r w:rsidRPr="004B7511">
        <w:rPr>
          <w:rFonts w:ascii="Times New Roman" w:eastAsia="Times New Roman" w:hAnsi="Times New Roman" w:cs="Times New Roman"/>
          <w:sz w:val="28"/>
          <w:szCs w:val="28"/>
          <w:lang w:val="kk-KZ"/>
        </w:rPr>
        <w:t xml:space="preserve">Мұғалімге арналған нұсқаулық: Екінші (негізгі) деңгей/3 басылым.-Астана: «Назарбаев Зияткерлік мектептері» ДББҰ Педагогикалық шеберлік орталығының баспасы, 2014. </w:t>
      </w:r>
    </w:p>
    <w:p w:rsidR="001259D6" w:rsidRPr="004B7511" w:rsidRDefault="001259D6" w:rsidP="001259D6">
      <w:pPr>
        <w:pStyle w:val="a4"/>
        <w:numPr>
          <w:ilvl w:val="0"/>
          <w:numId w:val="1"/>
        </w:numPr>
        <w:spacing w:after="0" w:line="240" w:lineRule="auto"/>
        <w:jc w:val="both"/>
        <w:rPr>
          <w:rFonts w:ascii="Times New Roman" w:eastAsia="Times New Roman" w:hAnsi="Times New Roman" w:cs="Times New Roman"/>
          <w:sz w:val="28"/>
          <w:szCs w:val="28"/>
          <w:lang w:val="kk-KZ"/>
        </w:rPr>
      </w:pPr>
      <w:r w:rsidRPr="004B7511">
        <w:rPr>
          <w:rFonts w:ascii="Times New Roman" w:eastAsia="Times New Roman" w:hAnsi="Times New Roman" w:cs="Times New Roman"/>
          <w:sz w:val="28"/>
          <w:szCs w:val="28"/>
          <w:lang w:val="kk-KZ"/>
        </w:rPr>
        <w:t>Коуч – мұғалі</w:t>
      </w:r>
      <w:bookmarkStart w:id="0" w:name="_GoBack"/>
      <w:bookmarkEnd w:id="0"/>
      <w:r w:rsidRPr="004B7511">
        <w:rPr>
          <w:rFonts w:ascii="Times New Roman" w:eastAsia="Times New Roman" w:hAnsi="Times New Roman" w:cs="Times New Roman"/>
          <w:sz w:val="28"/>
          <w:szCs w:val="28"/>
          <w:lang w:val="kk-KZ"/>
        </w:rPr>
        <w:t>мнің жұмыс кітабы. Біліктілікті арттыру жүйесіндегі мұғалімдерге арналған жұмыс кітабы</w:t>
      </w:r>
      <w:r>
        <w:rPr>
          <w:rFonts w:ascii="Times New Roman" w:eastAsia="Times New Roman" w:hAnsi="Times New Roman" w:cs="Times New Roman"/>
          <w:sz w:val="28"/>
          <w:szCs w:val="28"/>
          <w:lang w:val="kk-KZ"/>
        </w:rPr>
        <w:t xml:space="preserve"> </w:t>
      </w:r>
      <w:r w:rsidRPr="004B7511">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w:t>
      </w:r>
      <w:r w:rsidRPr="004B7511">
        <w:rPr>
          <w:rFonts w:ascii="Times New Roman" w:eastAsia="Times New Roman" w:hAnsi="Times New Roman" w:cs="Times New Roman"/>
          <w:sz w:val="28"/>
          <w:szCs w:val="28"/>
          <w:lang w:val="kk-KZ"/>
        </w:rPr>
        <w:t>Орақова А.Ш., Корнилова Т.Б.,</w:t>
      </w:r>
      <w:r>
        <w:rPr>
          <w:rFonts w:ascii="Times New Roman" w:eastAsia="Times New Roman" w:hAnsi="Times New Roman" w:cs="Times New Roman"/>
          <w:sz w:val="28"/>
          <w:szCs w:val="28"/>
          <w:lang w:val="kk-KZ"/>
        </w:rPr>
        <w:t xml:space="preserve"> Жартынова Ж.А., Касымова А.А. </w:t>
      </w:r>
      <w:r w:rsidRPr="004B7511">
        <w:rPr>
          <w:rFonts w:ascii="Times New Roman" w:eastAsia="Times New Roman" w:hAnsi="Times New Roman" w:cs="Times New Roman"/>
          <w:sz w:val="28"/>
          <w:szCs w:val="28"/>
          <w:lang w:val="kk-KZ"/>
        </w:rPr>
        <w:t>,Алматы, «Өрлеу»,</w:t>
      </w:r>
      <w:r>
        <w:rPr>
          <w:rFonts w:ascii="Times New Roman" w:eastAsia="Times New Roman" w:hAnsi="Times New Roman" w:cs="Times New Roman"/>
          <w:sz w:val="28"/>
          <w:szCs w:val="28"/>
          <w:lang w:val="kk-KZ"/>
        </w:rPr>
        <w:t xml:space="preserve"> </w:t>
      </w:r>
      <w:r w:rsidRPr="004B7511">
        <w:rPr>
          <w:rFonts w:ascii="Times New Roman" w:eastAsia="Times New Roman" w:hAnsi="Times New Roman" w:cs="Times New Roman"/>
          <w:sz w:val="28"/>
          <w:szCs w:val="28"/>
          <w:lang w:val="kk-KZ"/>
        </w:rPr>
        <w:t>2014.</w:t>
      </w:r>
    </w:p>
    <w:p w:rsidR="001259D6" w:rsidRPr="00E809AA" w:rsidRDefault="001259D6" w:rsidP="001259D6">
      <w:pPr>
        <w:pStyle w:val="a4"/>
        <w:numPr>
          <w:ilvl w:val="0"/>
          <w:numId w:val="1"/>
        </w:numPr>
        <w:tabs>
          <w:tab w:val="left" w:pos="284"/>
        </w:tabs>
        <w:spacing w:after="0" w:line="240" w:lineRule="auto"/>
        <w:jc w:val="both"/>
        <w:rPr>
          <w:rFonts w:ascii="Times New Roman" w:eastAsia="Times New Roman" w:hAnsi="Times New Roman" w:cs="Times New Roman"/>
          <w:sz w:val="28"/>
          <w:szCs w:val="28"/>
          <w:lang w:val="kk-KZ"/>
        </w:rPr>
      </w:pPr>
      <w:r w:rsidRPr="00E809AA">
        <w:rPr>
          <w:rFonts w:ascii="Times New Roman" w:eastAsia="Times New Roman" w:hAnsi="Times New Roman" w:cs="Times New Roman"/>
          <w:sz w:val="28"/>
          <w:szCs w:val="28"/>
          <w:lang w:val="kk-KZ"/>
        </w:rPr>
        <w:t>Мектеп тәжірибе кезеңінде орындауға арналған тапсырмалар. Екінші (негізгі) деңгей/ 3 басылым.- Астана: «Назарбаев Зияткерлік мектептері» ДББҰ педагогикалық шеберлік орталығының баспасы. 2014.</w:t>
      </w:r>
    </w:p>
    <w:p w:rsidR="001259D6" w:rsidRPr="00C35F73" w:rsidRDefault="001259D6" w:rsidP="001259D6">
      <w:pPr>
        <w:rPr>
          <w:lang w:val="kk-KZ"/>
        </w:rPr>
      </w:pPr>
    </w:p>
    <w:sectPr w:rsidR="001259D6" w:rsidRPr="00C35F73" w:rsidSect="0001427A">
      <w:pgSz w:w="11906" w:h="16838"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2A2F" w:rsidRDefault="00142A2F" w:rsidP="00317A7B">
      <w:pPr>
        <w:spacing w:after="0" w:line="240" w:lineRule="auto"/>
      </w:pPr>
      <w:r>
        <w:separator/>
      </w:r>
    </w:p>
  </w:endnote>
  <w:endnote w:type="continuationSeparator" w:id="1">
    <w:p w:rsidR="00142A2F" w:rsidRDefault="00142A2F" w:rsidP="00317A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2A2F" w:rsidRDefault="00142A2F" w:rsidP="00317A7B">
      <w:pPr>
        <w:spacing w:after="0" w:line="240" w:lineRule="auto"/>
      </w:pPr>
      <w:r>
        <w:separator/>
      </w:r>
    </w:p>
  </w:footnote>
  <w:footnote w:type="continuationSeparator" w:id="1">
    <w:p w:rsidR="00142A2F" w:rsidRDefault="00142A2F" w:rsidP="00317A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C548E"/>
    <w:multiLevelType w:val="hybridMultilevel"/>
    <w:tmpl w:val="43463F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7053094"/>
    <w:multiLevelType w:val="hybridMultilevel"/>
    <w:tmpl w:val="20ACDCBA"/>
    <w:lvl w:ilvl="0" w:tplc="F322F492">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63C6AD7"/>
    <w:multiLevelType w:val="hybridMultilevel"/>
    <w:tmpl w:val="14F07D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footnotePr>
    <w:footnote w:id="0"/>
    <w:footnote w:id="1"/>
  </w:footnotePr>
  <w:endnotePr>
    <w:endnote w:id="0"/>
    <w:endnote w:id="1"/>
  </w:endnotePr>
  <w:compat>
    <w:useFELayout/>
  </w:compat>
  <w:rsids>
    <w:rsidRoot w:val="00C35F73"/>
    <w:rsid w:val="0001427A"/>
    <w:rsid w:val="00057578"/>
    <w:rsid w:val="0006772B"/>
    <w:rsid w:val="000A19F9"/>
    <w:rsid w:val="000A670C"/>
    <w:rsid w:val="000D0B5C"/>
    <w:rsid w:val="0011621A"/>
    <w:rsid w:val="001259D6"/>
    <w:rsid w:val="001326D1"/>
    <w:rsid w:val="00142A2F"/>
    <w:rsid w:val="00162CAA"/>
    <w:rsid w:val="00200067"/>
    <w:rsid w:val="00232CA9"/>
    <w:rsid w:val="00267698"/>
    <w:rsid w:val="00285355"/>
    <w:rsid w:val="002E5B00"/>
    <w:rsid w:val="002F6FA7"/>
    <w:rsid w:val="00317A7B"/>
    <w:rsid w:val="00330C30"/>
    <w:rsid w:val="00355748"/>
    <w:rsid w:val="003B06F3"/>
    <w:rsid w:val="003E5A38"/>
    <w:rsid w:val="0042137B"/>
    <w:rsid w:val="00435A50"/>
    <w:rsid w:val="00450747"/>
    <w:rsid w:val="00454E33"/>
    <w:rsid w:val="0046151D"/>
    <w:rsid w:val="00471B3D"/>
    <w:rsid w:val="0050760D"/>
    <w:rsid w:val="006466DA"/>
    <w:rsid w:val="00653079"/>
    <w:rsid w:val="006753F3"/>
    <w:rsid w:val="00677218"/>
    <w:rsid w:val="006C4104"/>
    <w:rsid w:val="00732678"/>
    <w:rsid w:val="00746BFF"/>
    <w:rsid w:val="00750817"/>
    <w:rsid w:val="007F71D8"/>
    <w:rsid w:val="0082463A"/>
    <w:rsid w:val="008472C9"/>
    <w:rsid w:val="00A13BA8"/>
    <w:rsid w:val="00B21766"/>
    <w:rsid w:val="00B35A3F"/>
    <w:rsid w:val="00B82137"/>
    <w:rsid w:val="00C35F73"/>
    <w:rsid w:val="00C61AFF"/>
    <w:rsid w:val="00C721A8"/>
    <w:rsid w:val="00D83804"/>
    <w:rsid w:val="00D91363"/>
    <w:rsid w:val="00DC7DC6"/>
    <w:rsid w:val="00E31004"/>
    <w:rsid w:val="00ED0751"/>
    <w:rsid w:val="00EE2779"/>
    <w:rsid w:val="00F5389D"/>
    <w:rsid w:val="00F837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5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35F73"/>
  </w:style>
  <w:style w:type="paragraph" w:styleId="a3">
    <w:name w:val="Normal (Web)"/>
    <w:basedOn w:val="a"/>
    <w:uiPriority w:val="99"/>
    <w:unhideWhenUsed/>
    <w:rsid w:val="00C35F7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1259D6"/>
    <w:pPr>
      <w:ind w:left="720"/>
      <w:contextualSpacing/>
    </w:pPr>
  </w:style>
  <w:style w:type="table" w:styleId="a5">
    <w:name w:val="Table Grid"/>
    <w:basedOn w:val="a1"/>
    <w:uiPriority w:val="59"/>
    <w:rsid w:val="001259D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uiPriority w:val="1"/>
    <w:qFormat/>
    <w:rsid w:val="001259D6"/>
    <w:pPr>
      <w:spacing w:after="0" w:line="240" w:lineRule="auto"/>
    </w:pPr>
  </w:style>
  <w:style w:type="paragraph" w:styleId="a7">
    <w:name w:val="header"/>
    <w:basedOn w:val="a"/>
    <w:link w:val="a8"/>
    <w:uiPriority w:val="99"/>
    <w:semiHidden/>
    <w:unhideWhenUsed/>
    <w:rsid w:val="00317A7B"/>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317A7B"/>
  </w:style>
  <w:style w:type="paragraph" w:styleId="a9">
    <w:name w:val="footer"/>
    <w:basedOn w:val="a"/>
    <w:link w:val="aa"/>
    <w:uiPriority w:val="99"/>
    <w:semiHidden/>
    <w:unhideWhenUsed/>
    <w:rsid w:val="00317A7B"/>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317A7B"/>
  </w:style>
</w:styles>
</file>

<file path=word/webSettings.xml><?xml version="1.0" encoding="utf-8"?>
<w:webSettings xmlns:r="http://schemas.openxmlformats.org/officeDocument/2006/relationships" xmlns:w="http://schemas.openxmlformats.org/wordprocessingml/2006/main">
  <w:divs>
    <w:div w:id="45734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1</Pages>
  <Words>1139</Words>
  <Characters>6494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dcterms:created xsi:type="dcterms:W3CDTF">2017-01-19T05:42:00Z</dcterms:created>
  <dcterms:modified xsi:type="dcterms:W3CDTF">2017-01-24T07:17:00Z</dcterms:modified>
</cp:coreProperties>
</file>