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F1" w:rsidRDefault="00AC036E" w:rsidP="00AC036E">
      <w:pPr>
        <w:spacing w:after="0"/>
        <w:ind w:hanging="1418"/>
        <w:rPr>
          <w:rFonts w:asciiTheme="majorHAnsi" w:hAnsiTheme="majorHAnsi"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951D6E" wp14:editId="2A96C301">
            <wp:extent cx="7289802" cy="3124200"/>
            <wp:effectExtent l="0" t="0" r="6350" b="0"/>
            <wp:docPr id="1" name="Рисунок 1" descr="C:\Users\КемалБаеВ_Б\Desktop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емалБаеВ_Б\Desktop\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855" cy="312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2AB" w:rsidRDefault="00E0742F" w:rsidP="005F1D27">
      <w:pPr>
        <w:spacing w:after="0"/>
        <w:jc w:val="center"/>
        <w:rPr>
          <w:rFonts w:cstheme="minorHAnsi"/>
          <w:b/>
          <w:i/>
          <w:color w:val="0F243E" w:themeColor="text2" w:themeShade="80"/>
          <w:sz w:val="32"/>
          <w:lang w:val="kk-KZ"/>
        </w:rPr>
      </w:pPr>
      <w:r w:rsidRPr="00FC0E1F">
        <w:rPr>
          <w:rFonts w:cstheme="minorHAnsi"/>
          <w:b/>
          <w:i/>
          <w:color w:val="0F243E" w:themeColor="text2" w:themeShade="80"/>
          <w:sz w:val="32"/>
          <w:lang w:val="kk-KZ"/>
        </w:rPr>
        <w:t xml:space="preserve">Қазақ және орыс тілдерінде оқушылар мен студенттердің </w:t>
      </w:r>
    </w:p>
    <w:p w:rsidR="004F265A" w:rsidRDefault="001622AB" w:rsidP="005F1D27">
      <w:pPr>
        <w:spacing w:after="0"/>
        <w:jc w:val="center"/>
        <w:rPr>
          <w:rFonts w:cstheme="minorHAnsi"/>
          <w:b/>
          <w:i/>
          <w:color w:val="0F243E" w:themeColor="text2" w:themeShade="80"/>
          <w:sz w:val="32"/>
          <w:lang w:val="kk-KZ"/>
        </w:rPr>
      </w:pPr>
      <w:r w:rsidRPr="00341978">
        <w:rPr>
          <w:rFonts w:cstheme="minorHAnsi"/>
          <w:b/>
          <w:i/>
          <w:color w:val="0F243E" w:themeColor="text2" w:themeShade="80"/>
          <w:sz w:val="32"/>
          <w:lang w:val="kk-KZ"/>
        </w:rPr>
        <w:t>II</w:t>
      </w:r>
      <w:r w:rsidR="009E6218" w:rsidRPr="009E6218">
        <w:rPr>
          <w:rFonts w:cstheme="minorHAnsi"/>
          <w:b/>
          <w:i/>
          <w:color w:val="0F243E" w:themeColor="text2" w:themeShade="80"/>
          <w:sz w:val="32"/>
          <w:lang w:val="kk-KZ"/>
        </w:rPr>
        <w:t>I</w:t>
      </w:r>
      <w:r w:rsidRPr="00341978">
        <w:rPr>
          <w:rFonts w:cstheme="minorHAnsi"/>
          <w:b/>
          <w:i/>
          <w:color w:val="0F243E" w:themeColor="text2" w:themeShade="80"/>
          <w:sz w:val="32"/>
          <w:lang w:val="kk-KZ"/>
        </w:rPr>
        <w:t xml:space="preserve"> </w:t>
      </w:r>
      <w:r w:rsidR="002417FD">
        <w:rPr>
          <w:rFonts w:cstheme="minorHAnsi"/>
          <w:b/>
          <w:i/>
          <w:color w:val="0F243E" w:themeColor="text2" w:themeShade="80"/>
          <w:sz w:val="32"/>
          <w:lang w:val="kk-KZ"/>
        </w:rPr>
        <w:t>Халықар</w:t>
      </w:r>
      <w:r w:rsidR="00635D4C">
        <w:rPr>
          <w:rFonts w:cstheme="minorHAnsi"/>
          <w:b/>
          <w:i/>
          <w:color w:val="0F243E" w:themeColor="text2" w:themeShade="80"/>
          <w:sz w:val="32"/>
          <w:lang w:val="kk-KZ"/>
        </w:rPr>
        <w:t>алық пәндік олимпиада</w:t>
      </w:r>
      <w:r w:rsidR="00076D56" w:rsidRPr="00FC0E1F">
        <w:rPr>
          <w:rFonts w:cstheme="minorHAnsi"/>
          <w:b/>
          <w:i/>
          <w:color w:val="0F243E" w:themeColor="text2" w:themeShade="80"/>
          <w:sz w:val="32"/>
          <w:lang w:val="kk-KZ"/>
        </w:rPr>
        <w:t>(</w:t>
      </w:r>
      <w:r w:rsidR="005F1D27" w:rsidRPr="00FC0E1F">
        <w:rPr>
          <w:rFonts w:cstheme="minorHAnsi"/>
          <w:b/>
          <w:i/>
          <w:color w:val="0F243E" w:themeColor="text2" w:themeShade="80"/>
          <w:sz w:val="32"/>
          <w:lang w:val="kk-KZ"/>
        </w:rPr>
        <w:t xml:space="preserve">қашықтық </w:t>
      </w:r>
      <w:r w:rsidR="006B353C" w:rsidRPr="00FC0E1F">
        <w:rPr>
          <w:rFonts w:cstheme="minorHAnsi"/>
          <w:b/>
          <w:i/>
          <w:color w:val="0F243E" w:themeColor="text2" w:themeShade="80"/>
          <w:sz w:val="32"/>
          <w:lang w:val="kk-KZ"/>
        </w:rPr>
        <w:t>түрде</w:t>
      </w:r>
      <w:r w:rsidR="00076D56" w:rsidRPr="00FC0E1F">
        <w:rPr>
          <w:rFonts w:cstheme="minorHAnsi"/>
          <w:b/>
          <w:i/>
          <w:color w:val="0F243E" w:themeColor="text2" w:themeShade="80"/>
          <w:sz w:val="32"/>
          <w:lang w:val="kk-KZ"/>
        </w:rPr>
        <w:t>)</w:t>
      </w:r>
      <w:r w:rsidR="00E0742F" w:rsidRPr="00FC0E1F">
        <w:rPr>
          <w:rFonts w:cstheme="minorHAnsi"/>
          <w:b/>
          <w:i/>
          <w:color w:val="0F243E" w:themeColor="text2" w:themeShade="80"/>
          <w:sz w:val="32"/>
          <w:lang w:val="kk-KZ"/>
        </w:rPr>
        <w:t xml:space="preserve"> ережесі</w:t>
      </w:r>
    </w:p>
    <w:p w:rsidR="00635D4C" w:rsidRPr="00341978" w:rsidRDefault="00AC036E" w:rsidP="005F1D27">
      <w:pPr>
        <w:spacing w:after="0"/>
        <w:jc w:val="center"/>
        <w:rPr>
          <w:rFonts w:cstheme="minorHAnsi"/>
          <w:b/>
          <w:i/>
          <w:color w:val="0F243E" w:themeColor="text2" w:themeShade="80"/>
          <w:sz w:val="32"/>
          <w:lang w:val="kk-KZ"/>
        </w:rPr>
      </w:pPr>
      <w:r>
        <w:rPr>
          <w:rFonts w:cstheme="minorHAnsi"/>
          <w:b/>
          <w:i/>
          <w:color w:val="0F243E" w:themeColor="text2" w:themeShade="80"/>
          <w:sz w:val="32"/>
          <w:lang w:val="kk-KZ"/>
        </w:rPr>
        <w:t>2</w:t>
      </w:r>
      <w:r w:rsidR="00635D4C">
        <w:rPr>
          <w:rFonts w:cstheme="minorHAnsi"/>
          <w:b/>
          <w:i/>
          <w:color w:val="0F243E" w:themeColor="text2" w:themeShade="80"/>
          <w:sz w:val="32"/>
          <w:lang w:val="kk-KZ"/>
        </w:rPr>
        <w:t xml:space="preserve"> кезең</w:t>
      </w:r>
    </w:p>
    <w:p w:rsidR="004F265A" w:rsidRPr="00FC0E1F" w:rsidRDefault="00BC46C0" w:rsidP="00FC0E1F">
      <w:pPr>
        <w:spacing w:after="0" w:line="240" w:lineRule="auto"/>
        <w:jc w:val="center"/>
        <w:rPr>
          <w:rFonts w:cstheme="minorHAnsi"/>
          <w:b/>
          <w:i/>
          <w:color w:val="C00000"/>
          <w:sz w:val="32"/>
          <w:lang w:val="kk-KZ"/>
        </w:rPr>
      </w:pPr>
      <w:r w:rsidRPr="00FC0E1F">
        <w:rPr>
          <w:rFonts w:cstheme="minorHAnsi"/>
          <w:b/>
          <w:i/>
          <w:color w:val="C00000"/>
          <w:sz w:val="32"/>
          <w:lang w:val="kk-KZ"/>
        </w:rPr>
        <w:t>Келесі пәндер бойынша</w:t>
      </w:r>
      <w:r w:rsidR="004F265A" w:rsidRPr="00FC0E1F">
        <w:rPr>
          <w:rFonts w:cstheme="minorHAnsi"/>
          <w:b/>
          <w:i/>
          <w:color w:val="C00000"/>
          <w:sz w:val="32"/>
          <w:lang w:val="kk-KZ"/>
        </w:rPr>
        <w:t>:</w:t>
      </w:r>
    </w:p>
    <w:p w:rsidR="00FC0E1F" w:rsidRPr="00B223C9" w:rsidRDefault="004F265A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 xml:space="preserve">Математика; </w:t>
      </w:r>
    </w:p>
    <w:p w:rsidR="00FC0E1F" w:rsidRPr="00B223C9" w:rsidRDefault="004F265A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 xml:space="preserve">Физика; </w:t>
      </w:r>
    </w:p>
    <w:p w:rsidR="00FC0E1F" w:rsidRPr="00B223C9" w:rsidRDefault="004F265A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 xml:space="preserve">Химия; </w:t>
      </w:r>
    </w:p>
    <w:p w:rsidR="00FC0E1F" w:rsidRPr="00B223C9" w:rsidRDefault="004F265A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 xml:space="preserve">Информатика; </w:t>
      </w:r>
    </w:p>
    <w:p w:rsidR="00FC0E1F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Қазақстан тарихы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 xml:space="preserve">; </w:t>
      </w:r>
    </w:p>
    <w:p w:rsidR="00FC0E1F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Дүние жүзі тарихы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 xml:space="preserve">; </w:t>
      </w:r>
    </w:p>
    <w:p w:rsidR="00FC0E1F" w:rsidRPr="00B223C9" w:rsidRDefault="004F265A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 xml:space="preserve">Биология; </w:t>
      </w:r>
    </w:p>
    <w:p w:rsidR="00FC0E1F" w:rsidRPr="00B223C9" w:rsidRDefault="004F265A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 xml:space="preserve">География; </w:t>
      </w:r>
    </w:p>
    <w:p w:rsidR="00FC0E1F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Қазақ тілі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 xml:space="preserve">; </w:t>
      </w:r>
    </w:p>
    <w:p w:rsidR="00FC0E1F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Орыс тілі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 xml:space="preserve">; </w:t>
      </w:r>
    </w:p>
    <w:p w:rsidR="00FC0E1F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Ағылшын тілі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 xml:space="preserve">; </w:t>
      </w:r>
    </w:p>
    <w:p w:rsidR="00FC0E1F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Қазақ әдебиеті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 xml:space="preserve">; </w:t>
      </w:r>
    </w:p>
    <w:p w:rsidR="004F265A" w:rsidRPr="00B223C9" w:rsidRDefault="00BC46C0" w:rsidP="00FC0E1F">
      <w:pPr>
        <w:pStyle w:val="a6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i/>
          <w:color w:val="C00000"/>
          <w:sz w:val="28"/>
          <w:lang w:val="kk-KZ"/>
        </w:rPr>
      </w:pPr>
      <w:r w:rsidRPr="00B223C9">
        <w:rPr>
          <w:rFonts w:cstheme="minorHAnsi"/>
          <w:b/>
          <w:i/>
          <w:color w:val="C00000"/>
          <w:sz w:val="28"/>
          <w:lang w:val="kk-KZ"/>
        </w:rPr>
        <w:t>Орыс әдебиеті</w:t>
      </w:r>
      <w:r w:rsidR="004F265A" w:rsidRPr="00B223C9">
        <w:rPr>
          <w:rFonts w:cstheme="minorHAnsi"/>
          <w:b/>
          <w:i/>
          <w:color w:val="C00000"/>
          <w:sz w:val="28"/>
          <w:lang w:val="kk-KZ"/>
        </w:rPr>
        <w:t>.</w:t>
      </w:r>
    </w:p>
    <w:p w:rsidR="004F265A" w:rsidRPr="00FC0E1F" w:rsidRDefault="004F265A" w:rsidP="00FC0E1F">
      <w:pPr>
        <w:spacing w:after="0"/>
        <w:rPr>
          <w:rFonts w:ascii="Times New Roman" w:hAnsi="Times New Roman" w:cs="Times New Roman"/>
          <w:sz w:val="10"/>
          <w:szCs w:val="24"/>
          <w:lang w:val="kk-KZ"/>
        </w:rPr>
      </w:pPr>
    </w:p>
    <w:p w:rsidR="004F265A" w:rsidRPr="00FC0E1F" w:rsidRDefault="004F265A" w:rsidP="00FC0E1F">
      <w:pPr>
        <w:spacing w:after="0" w:line="240" w:lineRule="auto"/>
        <w:ind w:left="-56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І. </w:t>
      </w:r>
      <w:r w:rsidR="00741C27"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Байқаудың өткізілу мақсаты</w:t>
      </w:r>
    </w:p>
    <w:p w:rsidR="006349AB" w:rsidRPr="00FC0E1F" w:rsidRDefault="00741C27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Мақсаттары мен міндеттері</w:t>
      </w:r>
      <w:r w:rsidR="004F265A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:</w:t>
      </w:r>
    </w:p>
    <w:p w:rsidR="004F265A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– </w:t>
      </w:r>
      <w:r w:rsidR="00741C2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таңдаған пән бойынша дағдыларды жандандыру және жетілдіру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4F265A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– </w:t>
      </w:r>
      <w:r w:rsidR="00741C2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логикалық және </w:t>
      </w:r>
      <w:r w:rsidR="00094774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абстракті ойлау қабілетін дамыту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4F265A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–</w:t>
      </w:r>
      <w:r w:rsidR="00094774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 білімділік пен білім базасын тексеру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4F265A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– </w:t>
      </w:r>
      <w:r w:rsidR="00094774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алған білімін іс жүзінде қолдана білу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4F265A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– </w:t>
      </w:r>
      <w:r w:rsidR="00094774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пәнге деген қызығушылығын жоғарлату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4F265A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– </w:t>
      </w:r>
      <w:r w:rsidR="00094774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ең дарынды оқушылар мен студенттерді анықтау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E01206" w:rsidRPr="00FC0E1F" w:rsidRDefault="004F265A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– </w:t>
      </w:r>
      <w:r w:rsidR="002D22DD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оқушылар мен студенттердің пәнді өзіндік зеріттеуге ұмтылысын көтермелеу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.</w:t>
      </w:r>
    </w:p>
    <w:p w:rsidR="00FC0E1F" w:rsidRPr="00FC0E1F" w:rsidRDefault="00FC0E1F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10"/>
          <w:szCs w:val="24"/>
          <w:lang w:val="kk-KZ"/>
        </w:rPr>
      </w:pPr>
    </w:p>
    <w:p w:rsidR="006349AB" w:rsidRPr="00FC0E1F" w:rsidRDefault="006349AB" w:rsidP="00FC0E1F">
      <w:pPr>
        <w:spacing w:after="0" w:line="240" w:lineRule="auto"/>
        <w:ind w:left="-56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ІІ. </w:t>
      </w:r>
      <w:r w:rsidR="001C3546"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Өз құзыр</w:t>
      </w:r>
      <w:r w:rsidR="005F1D27"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етінің шегінде олимпиаданың ұ</w:t>
      </w:r>
      <w:r w:rsidR="001C3546"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йымдастыру комитеті</w:t>
      </w:r>
      <w:r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:</w:t>
      </w:r>
    </w:p>
    <w:p w:rsidR="003C7675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3C7675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олимпиаданы пәндердің нысандары мен тәртібі бойынша өткізуге келіседі;</w:t>
      </w:r>
    </w:p>
    <w:p w:rsidR="00B223C9" w:rsidRPr="00FC0E1F" w:rsidRDefault="006349AB" w:rsidP="00635D4C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3C7675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олимпиаданың өткізілуі мен дайындығын тікелей басқ</w:t>
      </w:r>
      <w:r w:rsidR="001C3546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арады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6349AB" w:rsidRPr="00FC0E1F" w:rsidRDefault="003C7675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1C3546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қазылар алқасының құрамын </w:t>
      </w:r>
      <w:r w:rsidR="00A52A09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олимпиаданың әр пәніне әдістемелік бірлестіктеріне қарай </w:t>
      </w:r>
      <w:r w:rsidR="001C3546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бекіт</w:t>
      </w:r>
      <w:r w:rsidR="00A52A09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еді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373D6F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A52A09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олимпиада нәтежесін қортындылап, талдайты және </w:t>
      </w:r>
      <w:r w:rsidR="001C3546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білім беру бөлімі мен білім беру басқармасына олимпиаданың откізілуі туралы есеп береді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373D6F" w:rsidRPr="00FC0E1F" w:rsidRDefault="00373D6F" w:rsidP="00FC0E1F">
      <w:pPr>
        <w:spacing w:after="0" w:line="240" w:lineRule="auto"/>
        <w:ind w:left="-567"/>
        <w:jc w:val="center"/>
        <w:rPr>
          <w:rFonts w:cs="Times New Roman"/>
          <w:sz w:val="10"/>
          <w:szCs w:val="24"/>
          <w:lang w:val="kk-KZ"/>
        </w:rPr>
      </w:pPr>
    </w:p>
    <w:p w:rsidR="00635D4C" w:rsidRDefault="00635D4C" w:rsidP="00AC036E">
      <w:pPr>
        <w:spacing w:after="0" w:line="240" w:lineRule="auto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</w:p>
    <w:p w:rsidR="006349AB" w:rsidRPr="00FC0E1F" w:rsidRDefault="006349AB" w:rsidP="00FC0E1F">
      <w:pPr>
        <w:spacing w:after="0" w:line="240" w:lineRule="auto"/>
        <w:ind w:left="-56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ІІІ. </w:t>
      </w:r>
      <w:r w:rsidR="001C3546"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Олимпиаданың қазылар алқасын келесі мәселелерді шешеді</w:t>
      </w:r>
      <w:r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:</w:t>
      </w:r>
    </w:p>
    <w:p w:rsidR="006349AB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b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441898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пәндер бойынша олимпида жумыстарының бағалау критерийлерін анықтайды;</w:t>
      </w:r>
    </w:p>
    <w:p w:rsidR="006349AB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441898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олимпиадаға қатысушылардың жұмыстарын теориялық және эксперемент</w:t>
      </w:r>
      <w:r w:rsidR="005F1D2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тік жұмыстарын тексеріп бағалайд</w:t>
      </w:r>
      <w:r w:rsidR="00441898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ы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;</w:t>
      </w:r>
    </w:p>
    <w:p w:rsidR="00373D6F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441898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жалпы жиналысында жеңімпаздарды а</w:t>
      </w:r>
      <w:r w:rsidR="000B3AB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н</w:t>
      </w:r>
      <w:r w:rsidR="00441898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ықтайды және </w:t>
      </w:r>
      <w:r w:rsidR="000B3AB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оларға жүлделер таратады.</w:t>
      </w:r>
    </w:p>
    <w:p w:rsidR="00373D6F" w:rsidRPr="00FC0E1F" w:rsidRDefault="00373D6F" w:rsidP="00FC0E1F">
      <w:pPr>
        <w:spacing w:after="0" w:line="240" w:lineRule="auto"/>
        <w:ind w:left="-567"/>
        <w:jc w:val="center"/>
        <w:rPr>
          <w:rFonts w:cs="Times New Roman"/>
          <w:sz w:val="10"/>
          <w:szCs w:val="24"/>
          <w:lang w:val="kk-KZ"/>
        </w:rPr>
      </w:pPr>
    </w:p>
    <w:p w:rsidR="006349AB" w:rsidRPr="00FC0E1F" w:rsidRDefault="0085265D" w:rsidP="00FC0E1F">
      <w:pPr>
        <w:spacing w:after="0" w:line="240" w:lineRule="auto"/>
        <w:ind w:left="-567"/>
        <w:jc w:val="center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FC0E1F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ІV. М</w:t>
      </w:r>
      <w:r w:rsidR="006349AB" w:rsidRPr="00FC0E1F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атериал</w:t>
      </w:r>
      <w:r w:rsidRPr="00FC0E1F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дарды жобалау</w:t>
      </w:r>
    </w:p>
    <w:p w:rsidR="006349AB" w:rsidRPr="00FC0E1F" w:rsidRDefault="000B3AB7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Олимпиадаға қатысу үшін өтініш </w:t>
      </w:r>
      <w:r w:rsidR="0085265D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бланкісінде 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корсетілген үлгі бойынша өтініш жасау керек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.</w:t>
      </w:r>
      <w:r w:rsidR="009B19E3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 Қатысуға өтініш пен төленген түбіртектің кошірмесін мына электрондық поштаға жіберу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: </w:t>
      </w:r>
      <w:r w:rsidR="00FC0E1F">
        <w:rPr>
          <w:rFonts w:cstheme="minorHAnsi"/>
          <w:b/>
          <w:i/>
          <w:color w:val="FF0000"/>
          <w:sz w:val="28"/>
          <w:szCs w:val="24"/>
          <w:highlight w:val="yellow"/>
          <w:lang w:val="kk-KZ"/>
        </w:rPr>
        <w:t>mcr_be_clever</w:t>
      </w:r>
      <w:r w:rsidR="006349AB" w:rsidRPr="00FC0E1F">
        <w:rPr>
          <w:rFonts w:cstheme="minorHAnsi"/>
          <w:b/>
          <w:i/>
          <w:color w:val="FF0000"/>
          <w:sz w:val="28"/>
          <w:szCs w:val="24"/>
          <w:highlight w:val="yellow"/>
          <w:lang w:val="kk-KZ"/>
        </w:rPr>
        <w:t>@mail.ru</w:t>
      </w:r>
      <w:r w:rsidR="006349AB" w:rsidRPr="00FC0E1F">
        <w:rPr>
          <w:rFonts w:cstheme="minorHAnsi"/>
          <w:i/>
          <w:color w:val="FF0000"/>
          <w:sz w:val="28"/>
          <w:szCs w:val="24"/>
          <w:lang w:val="kk-KZ"/>
        </w:rPr>
        <w:t xml:space="preserve"> </w:t>
      </w:r>
      <w:r w:rsidR="006349AB" w:rsidRPr="00FC0E1F">
        <w:rPr>
          <w:rFonts w:cstheme="minorHAnsi"/>
          <w:i/>
          <w:color w:val="0F243E" w:themeColor="text2" w:themeShade="80"/>
          <w:sz w:val="28"/>
          <w:szCs w:val="24"/>
          <w:lang w:val="kk-KZ"/>
        </w:rPr>
        <w:t xml:space="preserve"> 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(</w:t>
      </w:r>
      <w:r w:rsidR="009B19E3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өтінішке арналған почта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)</w:t>
      </w:r>
    </w:p>
    <w:p w:rsidR="00373D6F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9B19E3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Жауапқа тірк</w:t>
      </w:r>
      <w:r w:rsidR="005F1D2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еу қағидалары тапсырмаларда көрс</w:t>
      </w:r>
      <w:r w:rsidR="009B19E3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етілген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. </w:t>
      </w:r>
      <w:r w:rsidR="009B19E3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Ережеге сәйкес жүзеге асырылмаған жумыс қаралма</w:t>
      </w:r>
      <w:r w:rsidR="0085265D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йды</w:t>
      </w: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!</w:t>
      </w:r>
    </w:p>
    <w:p w:rsidR="00373D6F" w:rsidRPr="00FC0E1F" w:rsidRDefault="00373D6F" w:rsidP="00FC0E1F">
      <w:pPr>
        <w:spacing w:after="0" w:line="240" w:lineRule="auto"/>
        <w:ind w:left="-567"/>
        <w:jc w:val="center"/>
        <w:rPr>
          <w:rFonts w:cs="Times New Roman"/>
          <w:sz w:val="10"/>
          <w:szCs w:val="24"/>
          <w:lang w:val="kk-KZ"/>
        </w:rPr>
      </w:pPr>
    </w:p>
    <w:p w:rsidR="006349AB" w:rsidRPr="00FC0E1F" w:rsidRDefault="006349AB" w:rsidP="00FC0E1F">
      <w:pPr>
        <w:spacing w:after="0" w:line="240" w:lineRule="auto"/>
        <w:ind w:left="-56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V. </w:t>
      </w:r>
      <w:r w:rsidR="0085265D" w:rsidRPr="00FC0E1F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Қатысу кезеңдері</w:t>
      </w:r>
    </w:p>
    <w:p w:rsidR="006349AB" w:rsidRPr="00FC0E1F" w:rsidRDefault="006349AB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="005F1D27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Б</w:t>
      </w:r>
      <w:r w:rsidR="0085265D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айқауға алдын ала іріктеусіз, ұйымдастыру ақысын толеген кез келген 1-11 сынып оқушылары мен коледж студенттері (1-2 курстар), сондай-ақ </w:t>
      </w:r>
      <w:r w:rsidR="006B353C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ЖОО-ның 1-ші курс студенттері қатыса алады;</w:t>
      </w:r>
      <w:r w:rsidR="0085265D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 </w:t>
      </w:r>
    </w:p>
    <w:p w:rsidR="006349AB" w:rsidRPr="00FC0E1F" w:rsidRDefault="005F1D27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- Олимпиада қышықтық</w:t>
      </w:r>
      <w:r w:rsidR="006B353C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 xml:space="preserve"> түрде өткізіледі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.</w:t>
      </w:r>
    </w:p>
    <w:p w:rsidR="006349AB" w:rsidRPr="00FC0E1F" w:rsidRDefault="00B15D82" w:rsidP="00FC0E1F">
      <w:pPr>
        <w:spacing w:after="0" w:line="240" w:lineRule="auto"/>
        <w:ind w:left="-567"/>
        <w:jc w:val="both"/>
        <w:rPr>
          <w:rFonts w:cstheme="minorHAnsi"/>
          <w:i/>
          <w:color w:val="0F243E" w:themeColor="text2" w:themeShade="80"/>
          <w:sz w:val="24"/>
          <w:szCs w:val="24"/>
          <w:lang w:val="kk-KZ"/>
        </w:rPr>
      </w:pPr>
      <w:r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Байқауға қатысу үшін отініш беру мерзімдері</w:t>
      </w:r>
      <w:r w:rsidR="006349AB" w:rsidRPr="00FC0E1F">
        <w:rPr>
          <w:rFonts w:cstheme="minorHAnsi"/>
          <w:i/>
          <w:color w:val="0F243E" w:themeColor="text2" w:themeShade="80"/>
          <w:sz w:val="24"/>
          <w:szCs w:val="24"/>
          <w:lang w:val="kk-KZ"/>
        </w:rPr>
        <w:t>:</w:t>
      </w:r>
    </w:p>
    <w:p w:rsidR="005F1D27" w:rsidRPr="00FC0E1F" w:rsidRDefault="005F1D27" w:rsidP="009179B8">
      <w:pPr>
        <w:spacing w:after="0"/>
        <w:ind w:left="-567"/>
        <w:jc w:val="both"/>
        <w:rPr>
          <w:rFonts w:cstheme="minorHAnsi"/>
          <w:i/>
          <w:color w:val="0F243E" w:themeColor="text2" w:themeShade="80"/>
          <w:sz w:val="20"/>
          <w:szCs w:val="24"/>
          <w:lang w:val="kk-KZ"/>
        </w:rPr>
      </w:pPr>
    </w:p>
    <w:p w:rsidR="00373D6F" w:rsidRPr="00341978" w:rsidRDefault="00213B01" w:rsidP="006349AB">
      <w:pPr>
        <w:pStyle w:val="a6"/>
        <w:numPr>
          <w:ilvl w:val="0"/>
          <w:numId w:val="6"/>
        </w:numPr>
        <w:spacing w:after="0"/>
        <w:jc w:val="center"/>
        <w:rPr>
          <w:rFonts w:cstheme="minorHAnsi"/>
          <w:b/>
          <w:i/>
          <w:color w:val="C00000"/>
          <w:sz w:val="28"/>
          <w:szCs w:val="24"/>
          <w:lang w:val="kk-KZ"/>
        </w:rPr>
      </w:pPr>
      <w:r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 xml:space="preserve">01 қараша </w:t>
      </w:r>
      <w:bookmarkStart w:id="0" w:name="_GoBack"/>
      <w:bookmarkEnd w:id="0"/>
      <w:r w:rsidR="00A70AA9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>2018</w:t>
      </w:r>
      <w:r w:rsidR="00207879" w:rsidRPr="00341978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 xml:space="preserve"> </w:t>
      </w:r>
      <w:r w:rsidR="00B15D82" w:rsidRPr="00FC0E1F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>жылдан</w:t>
      </w:r>
      <w:r w:rsidR="00B15D82" w:rsidRPr="00341978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 xml:space="preserve"> </w:t>
      </w:r>
      <w:r w:rsidR="00AC036E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>03</w:t>
      </w:r>
      <w:r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 xml:space="preserve"> желтоқсан </w:t>
      </w:r>
      <w:r w:rsidR="00207879" w:rsidRPr="00341978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>20</w:t>
      </w:r>
      <w:r w:rsidR="00A70AA9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>18</w:t>
      </w:r>
      <w:r w:rsidR="00B15D82" w:rsidRPr="00341978">
        <w:rPr>
          <w:rFonts w:cstheme="minorHAnsi"/>
          <w:b/>
          <w:i/>
          <w:color w:val="C00000"/>
          <w:sz w:val="28"/>
          <w:szCs w:val="24"/>
          <w:highlight w:val="yellow"/>
          <w:lang w:val="kk-KZ"/>
        </w:rPr>
        <w:t xml:space="preserve"> жылға дейін</w:t>
      </w:r>
    </w:p>
    <w:p w:rsidR="00207879" w:rsidRPr="00341978" w:rsidRDefault="00B15D82" w:rsidP="00207879">
      <w:pPr>
        <w:pStyle w:val="a6"/>
        <w:numPr>
          <w:ilvl w:val="0"/>
          <w:numId w:val="6"/>
        </w:numPr>
        <w:spacing w:after="0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Тапсырмаларды орындауға жіберу</w:t>
      </w:r>
      <w:r w:rsidR="00207879" w:rsidRPr="00341978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:</w:t>
      </w:r>
    </w:p>
    <w:p w:rsidR="009179B8" w:rsidRPr="00341978" w:rsidRDefault="009179B8" w:rsidP="00207879">
      <w:pPr>
        <w:pStyle w:val="a6"/>
        <w:spacing w:after="0"/>
        <w:ind w:left="-207"/>
        <w:jc w:val="center"/>
        <w:rPr>
          <w:rFonts w:cstheme="minorHAnsi"/>
          <w:b/>
          <w:i/>
          <w:color w:val="C00000"/>
          <w:sz w:val="10"/>
          <w:szCs w:val="24"/>
          <w:lang w:val="kk-KZ"/>
        </w:rPr>
      </w:pPr>
    </w:p>
    <w:p w:rsidR="00207879" w:rsidRPr="00AC036E" w:rsidRDefault="00AC036E" w:rsidP="00B15D82">
      <w:pPr>
        <w:pStyle w:val="a6"/>
        <w:spacing w:after="0"/>
        <w:ind w:left="-426"/>
        <w:jc w:val="center"/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</w:pPr>
      <w:r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4-7</w:t>
      </w:r>
      <w:r w:rsidR="0038526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 </w:t>
      </w:r>
      <w:r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желтоқсан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: Математика; Физика; Химия; Информатика.</w:t>
      </w:r>
    </w:p>
    <w:p w:rsidR="00207879" w:rsidRPr="00AC036E" w:rsidRDefault="00AC036E" w:rsidP="00A70AA9">
      <w:pPr>
        <w:pStyle w:val="a6"/>
        <w:spacing w:after="0"/>
        <w:ind w:left="-567"/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</w:pPr>
      <w:r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7-11 желтоқсан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: 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Қазақстан тарихы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; 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Дүние жузі тарихы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; Биология; География.</w:t>
      </w:r>
    </w:p>
    <w:p w:rsidR="00207879" w:rsidRDefault="00AC036E" w:rsidP="00AC036E">
      <w:pPr>
        <w:pStyle w:val="a6"/>
        <w:spacing w:after="0"/>
        <w:ind w:left="-567"/>
        <w:jc w:val="center"/>
        <w:rPr>
          <w:rFonts w:cstheme="minorHAnsi"/>
          <w:b/>
          <w:i/>
          <w:color w:val="C00000"/>
          <w:sz w:val="27"/>
          <w:szCs w:val="27"/>
          <w:lang w:val="kk-KZ"/>
        </w:rPr>
      </w:pPr>
      <w:r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12-15 желтоқсан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: Қазақ тілі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; 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Орыс тілі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; 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Ағылшын тілі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; 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Қазақ әдебиеті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 xml:space="preserve">; </w:t>
      </w:r>
      <w:r w:rsidR="00B15D82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Орыс әдебиеті</w:t>
      </w:r>
      <w:r w:rsidR="00207879" w:rsidRPr="00AC036E">
        <w:rPr>
          <w:rFonts w:cstheme="minorHAnsi"/>
          <w:b/>
          <w:i/>
          <w:color w:val="C00000"/>
          <w:sz w:val="27"/>
          <w:szCs w:val="27"/>
          <w:highlight w:val="yellow"/>
          <w:lang w:val="kk-KZ"/>
        </w:rPr>
        <w:t>.</w:t>
      </w:r>
    </w:p>
    <w:p w:rsidR="00AC036E" w:rsidRPr="00AC036E" w:rsidRDefault="00AC036E" w:rsidP="00AC036E">
      <w:pPr>
        <w:pStyle w:val="a6"/>
        <w:spacing w:after="0"/>
        <w:ind w:left="-567"/>
        <w:jc w:val="center"/>
        <w:rPr>
          <w:rFonts w:cstheme="minorHAnsi"/>
          <w:b/>
          <w:i/>
          <w:color w:val="C00000"/>
          <w:sz w:val="10"/>
          <w:szCs w:val="27"/>
          <w:lang w:val="kk-KZ"/>
        </w:rPr>
      </w:pPr>
    </w:p>
    <w:p w:rsidR="006F2D21" w:rsidRPr="006F2D21" w:rsidRDefault="006F2D21" w:rsidP="006F2D21">
      <w:pPr>
        <w:pStyle w:val="a6"/>
        <w:tabs>
          <w:tab w:val="left" w:pos="15"/>
          <w:tab w:val="center" w:pos="4574"/>
        </w:tabs>
        <w:spacing w:after="0"/>
        <w:ind w:left="-20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Тапсырмаларды жіберілгеннен кейін</w:t>
      </w:r>
      <w:r w:rsid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орындауға</w:t>
      </w:r>
      <w:r w:rsidR="00B17380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2</w:t>
      </w: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сағат </w:t>
      </w:r>
      <w:r w:rsid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уақыт беріледі.</w:t>
      </w:r>
    </w:p>
    <w:p w:rsidR="00207879" w:rsidRPr="005F1D27" w:rsidRDefault="006F2D21" w:rsidP="00207879">
      <w:pPr>
        <w:pStyle w:val="a6"/>
        <w:spacing w:after="0"/>
        <w:ind w:left="-207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Нәтежесін қортындылау</w:t>
      </w:r>
      <w:r w:rsidR="00207879" w:rsidRP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:</w:t>
      </w:r>
    </w:p>
    <w:p w:rsidR="00B223C9" w:rsidRDefault="00207879" w:rsidP="00B223C9">
      <w:pPr>
        <w:pStyle w:val="a6"/>
        <w:spacing w:after="0"/>
        <w:ind w:left="-207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 w:rsidRP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         </w:t>
      </w:r>
      <w:r w:rsidR="00B17380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2018 </w:t>
      </w:r>
      <w:r w:rsidR="00AC036E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жылдың 17 желтоқсаннан 22 желтоқсанға</w:t>
      </w:r>
      <w:r w:rsidR="00B17380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дейін</w:t>
      </w:r>
      <w:r w:rsidR="00565E34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. </w:t>
      </w:r>
      <w:r w:rsidRP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  </w:t>
      </w:r>
    </w:p>
    <w:p w:rsidR="00B223C9" w:rsidRPr="00B223C9" w:rsidRDefault="00B223C9" w:rsidP="00B223C9">
      <w:pPr>
        <w:pStyle w:val="a6"/>
        <w:spacing w:after="0"/>
        <w:ind w:left="-207"/>
        <w:rPr>
          <w:rFonts w:cstheme="minorHAnsi"/>
          <w:b/>
          <w:i/>
          <w:color w:val="0F243E" w:themeColor="text2" w:themeShade="80"/>
          <w:sz w:val="12"/>
          <w:szCs w:val="24"/>
          <w:lang w:val="kk-KZ"/>
        </w:rPr>
      </w:pPr>
    </w:p>
    <w:p w:rsidR="00B223C9" w:rsidRPr="00B223C9" w:rsidRDefault="00B223C9" w:rsidP="00B223C9">
      <w:pPr>
        <w:pStyle w:val="a6"/>
        <w:spacing w:after="0"/>
        <w:ind w:left="-207"/>
        <w:jc w:val="center"/>
        <w:rPr>
          <w:rFonts w:cstheme="minorHAnsi"/>
          <w:b/>
          <w:i/>
          <w:color w:val="C00000"/>
          <w:sz w:val="32"/>
          <w:szCs w:val="24"/>
          <w:lang w:val="kk-KZ"/>
        </w:rPr>
      </w:pPr>
      <w:r w:rsidRPr="00B223C9">
        <w:rPr>
          <w:rFonts w:cstheme="minorHAnsi"/>
          <w:b/>
          <w:i/>
          <w:color w:val="C00000"/>
          <w:sz w:val="32"/>
          <w:szCs w:val="24"/>
          <w:lang w:val="kk-KZ"/>
        </w:rPr>
        <w:t>Қатысу құны:</w:t>
      </w:r>
    </w:p>
    <w:p w:rsidR="00B223C9" w:rsidRPr="00B223C9" w:rsidRDefault="00B223C9" w:rsidP="00B223C9">
      <w:pPr>
        <w:pStyle w:val="a6"/>
        <w:spacing w:after="0"/>
        <w:ind w:left="-207"/>
        <w:jc w:val="center"/>
        <w:rPr>
          <w:rFonts w:cstheme="minorHAnsi"/>
          <w:b/>
          <w:i/>
          <w:color w:val="C00000"/>
          <w:sz w:val="32"/>
          <w:szCs w:val="24"/>
          <w:lang w:val="kk-KZ"/>
        </w:rPr>
      </w:pPr>
      <w:r w:rsidRPr="00B223C9">
        <w:rPr>
          <w:rFonts w:cstheme="minorHAnsi"/>
          <w:b/>
          <w:i/>
          <w:color w:val="C00000"/>
          <w:sz w:val="32"/>
          <w:szCs w:val="24"/>
          <w:lang w:val="kk-KZ"/>
        </w:rPr>
        <w:t>2000 теңге</w:t>
      </w:r>
    </w:p>
    <w:p w:rsidR="00B223C9" w:rsidRPr="00B223C9" w:rsidRDefault="00B223C9" w:rsidP="00B223C9">
      <w:pPr>
        <w:pStyle w:val="a6"/>
        <w:spacing w:after="0"/>
        <w:ind w:left="-207"/>
        <w:jc w:val="center"/>
        <w:rPr>
          <w:rFonts w:cstheme="minorHAnsi"/>
          <w:b/>
          <w:i/>
          <w:color w:val="C00000"/>
          <w:sz w:val="14"/>
          <w:szCs w:val="24"/>
          <w:lang w:val="kk-KZ"/>
        </w:rPr>
      </w:pPr>
    </w:p>
    <w:p w:rsidR="00B223C9" w:rsidRPr="00B223C9" w:rsidRDefault="00B223C9" w:rsidP="00B22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i/>
          <w:color w:val="0F243E" w:themeColor="text2" w:themeShade="80"/>
          <w:sz w:val="28"/>
          <w:szCs w:val="20"/>
          <w:lang w:val="kk-KZ" w:eastAsia="ru-RU"/>
        </w:rPr>
      </w:pPr>
      <w:r w:rsidRPr="00B223C9">
        <w:rPr>
          <w:rFonts w:eastAsia="Times New Roman" w:cs="Courier New"/>
          <w:b/>
          <w:i/>
          <w:color w:val="0F243E" w:themeColor="text2" w:themeShade="80"/>
          <w:sz w:val="28"/>
          <w:szCs w:val="20"/>
          <w:lang w:val="kk-KZ" w:eastAsia="ru-RU"/>
        </w:rPr>
        <w:t>VI. Олимпиаданың қорытындысын шығару және жеңімпаздарды марапаттау:</w:t>
      </w:r>
    </w:p>
    <w:p w:rsidR="00B223C9" w:rsidRPr="00B223C9" w:rsidRDefault="00B223C9" w:rsidP="00B223C9">
      <w:pPr>
        <w:spacing w:after="0" w:line="240" w:lineRule="auto"/>
        <w:ind w:left="-426"/>
        <w:rPr>
          <w:rFonts w:cs="Times New Roman"/>
          <w:i/>
          <w:color w:val="0F243E" w:themeColor="text2" w:themeShade="80"/>
          <w:sz w:val="24"/>
          <w:szCs w:val="24"/>
          <w:lang w:val="kk-KZ"/>
        </w:rPr>
      </w:pPr>
      <w:r w:rsidRPr="00B223C9">
        <w:rPr>
          <w:rFonts w:cs="Times New Roman"/>
          <w:i/>
          <w:color w:val="0F243E" w:themeColor="text2" w:themeShade="80"/>
          <w:sz w:val="24"/>
          <w:szCs w:val="24"/>
          <w:lang w:val="kk-KZ"/>
        </w:rPr>
        <w:t>-</w:t>
      </w:r>
      <w:r>
        <w:rPr>
          <w:rFonts w:cs="Times New Roman"/>
          <w:i/>
          <w:color w:val="0F243E" w:themeColor="text2" w:themeShade="80"/>
          <w:sz w:val="24"/>
          <w:szCs w:val="24"/>
          <w:lang w:val="kk-KZ"/>
        </w:rPr>
        <w:t xml:space="preserve"> </w:t>
      </w:r>
      <w:r w:rsidRPr="00B223C9">
        <w:rPr>
          <w:rFonts w:cs="Times New Roman"/>
          <w:i/>
          <w:color w:val="0F243E" w:themeColor="text2" w:themeShade="80"/>
          <w:sz w:val="24"/>
          <w:szCs w:val="24"/>
          <w:lang w:val="kk-KZ"/>
        </w:rPr>
        <w:t>жеңімпаздар қатарына енбеген қатысушылар, өтініште көрсетілген электрондық почталарына электронды сертификаттарын алады;</w:t>
      </w:r>
    </w:p>
    <w:p w:rsidR="00B223C9" w:rsidRPr="001535B9" w:rsidRDefault="00B223C9" w:rsidP="00B223C9">
      <w:pPr>
        <w:pStyle w:val="a6"/>
        <w:spacing w:after="0" w:line="240" w:lineRule="auto"/>
        <w:ind w:left="-426"/>
        <w:rPr>
          <w:rFonts w:cs="Times New Roman"/>
          <w:i/>
          <w:color w:val="0F243E" w:themeColor="text2" w:themeShade="80"/>
          <w:sz w:val="24"/>
          <w:szCs w:val="24"/>
          <w:lang w:val="kk-KZ"/>
        </w:rPr>
      </w:pPr>
      <w:r>
        <w:rPr>
          <w:rFonts w:cs="Times New Roman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Pr="001535B9">
        <w:rPr>
          <w:rFonts w:cs="Times New Roman"/>
          <w:i/>
          <w:color w:val="0F243E" w:themeColor="text2" w:themeShade="80"/>
          <w:sz w:val="24"/>
          <w:szCs w:val="24"/>
          <w:lang w:val="kk-KZ"/>
        </w:rPr>
        <w:t>жеңімпаздар (электрондық почта арқылы) I, II, III дәрежелә дипломдармен марапатталады. Сондай-ақ дипломда қатысушылардың жетекшілері көрсетіледі;</w:t>
      </w:r>
    </w:p>
    <w:p w:rsidR="00B223C9" w:rsidRPr="001535B9" w:rsidRDefault="00B223C9" w:rsidP="00B223C9">
      <w:pPr>
        <w:pStyle w:val="a6"/>
        <w:spacing w:after="0" w:line="240" w:lineRule="auto"/>
        <w:ind w:left="-426"/>
        <w:rPr>
          <w:rFonts w:cs="Times New Roman"/>
          <w:i/>
          <w:color w:val="0F243E" w:themeColor="text2" w:themeShade="80"/>
          <w:sz w:val="24"/>
          <w:szCs w:val="24"/>
          <w:lang w:val="kk-KZ"/>
        </w:rPr>
      </w:pPr>
      <w:r>
        <w:rPr>
          <w:rFonts w:cs="Times New Roman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Pr="001535B9">
        <w:rPr>
          <w:rFonts w:cs="Times New Roman"/>
          <w:i/>
          <w:color w:val="0F243E" w:themeColor="text2" w:themeShade="80"/>
          <w:sz w:val="24"/>
          <w:szCs w:val="24"/>
          <w:lang w:val="kk-KZ"/>
        </w:rPr>
        <w:t>10-нан астам қатысушыны дайындап, қатыстырған жетекші, қатысушыларды байқауға дайындағаны үшін грамотамен марапатталады;</w:t>
      </w:r>
    </w:p>
    <w:p w:rsidR="00B223C9" w:rsidRPr="001535B9" w:rsidRDefault="00B223C9" w:rsidP="00B223C9">
      <w:pPr>
        <w:pStyle w:val="a6"/>
        <w:spacing w:after="0" w:line="240" w:lineRule="auto"/>
        <w:ind w:left="-426"/>
        <w:rPr>
          <w:rFonts w:cs="Times New Roman"/>
          <w:i/>
          <w:color w:val="0F243E" w:themeColor="text2" w:themeShade="80"/>
          <w:sz w:val="24"/>
          <w:szCs w:val="24"/>
          <w:lang w:val="kk-KZ"/>
        </w:rPr>
      </w:pPr>
      <w:r>
        <w:rPr>
          <w:rFonts w:cs="Times New Roman"/>
          <w:i/>
          <w:color w:val="0F243E" w:themeColor="text2" w:themeShade="80"/>
          <w:sz w:val="24"/>
          <w:szCs w:val="24"/>
          <w:lang w:val="kk-KZ"/>
        </w:rPr>
        <w:t xml:space="preserve">- </w:t>
      </w:r>
      <w:r w:rsidRPr="001535B9">
        <w:rPr>
          <w:rFonts w:cs="Times New Roman"/>
          <w:i/>
          <w:color w:val="0F243E" w:themeColor="text2" w:themeShade="80"/>
          <w:sz w:val="24"/>
          <w:szCs w:val="24"/>
          <w:lang w:val="kk-KZ"/>
        </w:rPr>
        <w:t>шараға кем дегенде 30 қатыстырушы тіркеген – үйлестіруші – «Байқауды ұйымдастырып. өткізгені үшін» грамотамен марапатталады.</w:t>
      </w:r>
    </w:p>
    <w:p w:rsidR="00565E34" w:rsidRDefault="00565E34" w:rsidP="009179B8">
      <w:pPr>
        <w:pStyle w:val="a6"/>
        <w:spacing w:after="0"/>
        <w:ind w:left="-20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</w:p>
    <w:p w:rsidR="00565E34" w:rsidRPr="00635D4C" w:rsidRDefault="006F2D21" w:rsidP="00635D4C">
      <w:pPr>
        <w:pStyle w:val="a6"/>
        <w:spacing w:after="0"/>
        <w:ind w:left="-20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Өтініш беріп, ақысын төлеген соң Ұйымдастыру комитетіне корсетілген телефон нөмірі бойынша хабарласу керек</w:t>
      </w:r>
      <w:r w:rsidRP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 (сіздің өтінішіңіз түсті ме</w:t>
      </w:r>
      <w:r w:rsidR="009179B8" w:rsidRP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)</w:t>
      </w:r>
    </w:p>
    <w:p w:rsidR="00635D4C" w:rsidRPr="00AC036E" w:rsidRDefault="00CE30D2" w:rsidP="00AC036E">
      <w:pPr>
        <w:pStyle w:val="a6"/>
        <w:spacing w:after="0"/>
        <w:ind w:left="-20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 xml:space="preserve">Ұйымдастыру ақысын төлеу «Бір қатысушы – бір ұйымдыстыру ақысы» </w:t>
      </w:r>
    </w:p>
    <w:p w:rsidR="009179B8" w:rsidRPr="005F1D27" w:rsidRDefault="00CE30D2" w:rsidP="009179B8">
      <w:pPr>
        <w:pStyle w:val="a6"/>
        <w:spacing w:after="0"/>
        <w:ind w:left="-207"/>
        <w:jc w:val="center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қағидасы бойынша жүзеге асырылады</w:t>
      </w:r>
      <w:r w:rsidR="009179B8" w:rsidRPr="005F1D27"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  <w:t>.</w:t>
      </w:r>
    </w:p>
    <w:p w:rsidR="00B223C9" w:rsidRDefault="00B223C9" w:rsidP="00B223C9">
      <w:pPr>
        <w:spacing w:after="0"/>
        <w:rPr>
          <w:rFonts w:cstheme="minorHAnsi"/>
          <w:b/>
          <w:i/>
          <w:color w:val="C00000"/>
          <w:szCs w:val="24"/>
          <w:lang w:val="kk-KZ"/>
        </w:rPr>
      </w:pPr>
    </w:p>
    <w:p w:rsidR="00AC036E" w:rsidRDefault="00AC036E" w:rsidP="00B223C9">
      <w:pPr>
        <w:spacing w:after="0"/>
        <w:rPr>
          <w:rFonts w:cstheme="minorHAnsi"/>
          <w:b/>
          <w:i/>
          <w:color w:val="C00000"/>
          <w:szCs w:val="24"/>
          <w:lang w:val="kk-KZ"/>
        </w:rPr>
      </w:pPr>
    </w:p>
    <w:p w:rsidR="00AC036E" w:rsidRDefault="00AC036E" w:rsidP="00B223C9">
      <w:pPr>
        <w:spacing w:after="0"/>
        <w:rPr>
          <w:rFonts w:cstheme="minorHAnsi"/>
          <w:b/>
          <w:i/>
          <w:color w:val="C00000"/>
          <w:szCs w:val="24"/>
          <w:lang w:val="kk-KZ"/>
        </w:rPr>
      </w:pPr>
    </w:p>
    <w:p w:rsidR="00AC036E" w:rsidRPr="00B223C9" w:rsidRDefault="00AC036E" w:rsidP="00B223C9">
      <w:pPr>
        <w:spacing w:after="0"/>
        <w:rPr>
          <w:rFonts w:cstheme="minorHAnsi"/>
          <w:b/>
          <w:i/>
          <w:color w:val="C00000"/>
          <w:szCs w:val="24"/>
          <w:lang w:val="kk-KZ"/>
        </w:rPr>
      </w:pPr>
    </w:p>
    <w:p w:rsidR="00B223C9" w:rsidRPr="00B223C9" w:rsidRDefault="00B223C9" w:rsidP="00B223C9">
      <w:pPr>
        <w:spacing w:after="0" w:line="240" w:lineRule="auto"/>
        <w:ind w:left="-567"/>
        <w:jc w:val="center"/>
        <w:rPr>
          <w:rFonts w:cs="Times New Roman"/>
          <w:b/>
          <w:i/>
          <w:sz w:val="28"/>
          <w:highlight w:val="yellow"/>
          <w:lang w:val="kk-KZ"/>
        </w:rPr>
      </w:pPr>
      <w:r w:rsidRPr="00B223C9">
        <w:rPr>
          <w:rFonts w:cs="Times New Roman"/>
          <w:b/>
          <w:i/>
          <w:sz w:val="28"/>
          <w:highlight w:val="yellow"/>
          <w:lang w:val="kk-KZ"/>
        </w:rPr>
        <w:t>Байланыс ақпараты:</w:t>
      </w:r>
    </w:p>
    <w:p w:rsidR="00B223C9" w:rsidRPr="00B223C9" w:rsidRDefault="00B223C9" w:rsidP="00B223C9">
      <w:pPr>
        <w:spacing w:after="0" w:line="240" w:lineRule="auto"/>
        <w:ind w:left="-567"/>
        <w:jc w:val="center"/>
        <w:rPr>
          <w:rFonts w:cs="Times New Roman"/>
          <w:b/>
          <w:i/>
          <w:sz w:val="28"/>
          <w:highlight w:val="yellow"/>
          <w:lang w:val="kk-KZ"/>
        </w:rPr>
      </w:pPr>
      <w:r w:rsidRPr="00B223C9">
        <w:rPr>
          <w:rFonts w:cs="Times New Roman"/>
          <w:b/>
          <w:i/>
          <w:sz w:val="28"/>
          <w:highlight w:val="yellow"/>
          <w:lang w:val="kk-KZ"/>
        </w:rPr>
        <w:t xml:space="preserve">«Be Clever» Халықаралық дамыту орталығы </w:t>
      </w:r>
    </w:p>
    <w:p w:rsidR="00B223C9" w:rsidRPr="00B223C9" w:rsidRDefault="00B223C9" w:rsidP="00B223C9">
      <w:pPr>
        <w:spacing w:after="0" w:line="240" w:lineRule="auto"/>
        <w:ind w:left="-567"/>
        <w:jc w:val="center"/>
        <w:rPr>
          <w:rFonts w:cs="Times New Roman"/>
          <w:b/>
          <w:i/>
          <w:sz w:val="28"/>
          <w:highlight w:val="yellow"/>
          <w:lang w:val="kk-KZ"/>
        </w:rPr>
      </w:pPr>
      <w:r w:rsidRPr="00A70AA9">
        <w:rPr>
          <w:rFonts w:cs="Times New Roman"/>
          <w:b/>
          <w:i/>
          <w:sz w:val="28"/>
          <w:highlight w:val="yellow"/>
          <w:lang w:val="kk-KZ"/>
        </w:rPr>
        <w:t>Каза</w:t>
      </w:r>
      <w:r w:rsidRPr="00B223C9">
        <w:rPr>
          <w:rFonts w:cs="Times New Roman"/>
          <w:b/>
          <w:i/>
          <w:sz w:val="28"/>
          <w:highlight w:val="yellow"/>
          <w:lang w:val="kk-KZ"/>
        </w:rPr>
        <w:t>қ</w:t>
      </w:r>
      <w:r w:rsidRPr="00A70AA9">
        <w:rPr>
          <w:rFonts w:cs="Times New Roman"/>
          <w:b/>
          <w:i/>
          <w:sz w:val="28"/>
          <w:highlight w:val="yellow"/>
          <w:lang w:val="kk-KZ"/>
        </w:rPr>
        <w:t>стан Республика</w:t>
      </w:r>
      <w:r w:rsidRPr="00B223C9">
        <w:rPr>
          <w:rFonts w:cs="Times New Roman"/>
          <w:b/>
          <w:i/>
          <w:sz w:val="28"/>
          <w:highlight w:val="yellow"/>
          <w:lang w:val="kk-KZ"/>
        </w:rPr>
        <w:t>сы</w:t>
      </w:r>
      <w:r w:rsidRPr="00A70AA9">
        <w:rPr>
          <w:rFonts w:cs="Times New Roman"/>
          <w:b/>
          <w:i/>
          <w:sz w:val="28"/>
          <w:highlight w:val="yellow"/>
          <w:lang w:val="kk-KZ"/>
        </w:rPr>
        <w:t xml:space="preserve">, </w:t>
      </w:r>
      <w:r w:rsidR="00853A8D" w:rsidRPr="00A70AA9">
        <w:rPr>
          <w:rFonts w:cs="Times New Roman"/>
          <w:b/>
          <w:i/>
          <w:sz w:val="28"/>
          <w:highlight w:val="yellow"/>
          <w:lang w:val="kk-KZ"/>
        </w:rPr>
        <w:t>Алматы</w:t>
      </w:r>
      <w:r w:rsidR="00853A8D" w:rsidRPr="00853A8D">
        <w:rPr>
          <w:rFonts w:cs="Times New Roman"/>
          <w:b/>
          <w:i/>
          <w:sz w:val="28"/>
          <w:highlight w:val="yellow"/>
          <w:lang w:val="kk-KZ"/>
        </w:rPr>
        <w:t xml:space="preserve"> қаласы</w:t>
      </w:r>
      <w:r w:rsidR="00853A8D" w:rsidRPr="00A70AA9">
        <w:rPr>
          <w:rFonts w:cs="Times New Roman"/>
          <w:b/>
          <w:i/>
          <w:sz w:val="28"/>
          <w:highlight w:val="yellow"/>
          <w:lang w:val="kk-KZ"/>
        </w:rPr>
        <w:t>, Биокомбинатская, 7 «А»</w:t>
      </w:r>
      <w:r w:rsidR="00853A8D" w:rsidRPr="00853A8D">
        <w:rPr>
          <w:rFonts w:cs="Times New Roman"/>
          <w:b/>
          <w:i/>
          <w:sz w:val="28"/>
          <w:highlight w:val="yellow"/>
          <w:lang w:val="kk-KZ"/>
        </w:rPr>
        <w:t xml:space="preserve"> үйі, каб. №105</w:t>
      </w:r>
    </w:p>
    <w:p w:rsidR="00B223C9" w:rsidRPr="00B223C9" w:rsidRDefault="00B223C9" w:rsidP="00B223C9">
      <w:pPr>
        <w:spacing w:after="0" w:line="240" w:lineRule="auto"/>
        <w:ind w:left="-567"/>
        <w:jc w:val="center"/>
        <w:rPr>
          <w:rFonts w:cs="Times New Roman"/>
          <w:b/>
          <w:i/>
          <w:sz w:val="28"/>
          <w:lang w:val="kk-KZ"/>
        </w:rPr>
      </w:pPr>
      <w:r w:rsidRPr="00B223C9">
        <w:rPr>
          <w:rFonts w:cs="Times New Roman"/>
          <w:b/>
          <w:i/>
          <w:sz w:val="28"/>
          <w:highlight w:val="yellow"/>
          <w:lang w:val="kk-KZ"/>
        </w:rPr>
        <w:t>ұялы тел.:</w:t>
      </w:r>
      <w:r w:rsidR="00A2238D">
        <w:rPr>
          <w:rFonts w:cs="Times New Roman"/>
          <w:b/>
          <w:i/>
          <w:sz w:val="28"/>
          <w:highlight w:val="yellow"/>
          <w:lang w:val="kk-KZ"/>
        </w:rPr>
        <w:t xml:space="preserve"> 8 727-972-03-23,</w:t>
      </w:r>
      <w:r w:rsidRPr="00B223C9">
        <w:rPr>
          <w:rFonts w:cs="Times New Roman"/>
          <w:b/>
          <w:i/>
          <w:sz w:val="28"/>
          <w:highlight w:val="yellow"/>
          <w:lang w:val="kk-KZ"/>
        </w:rPr>
        <w:t xml:space="preserve"> </w:t>
      </w:r>
      <w:r w:rsidRPr="00B223C9">
        <w:rPr>
          <w:rFonts w:cs="Times New Roman"/>
          <w:b/>
          <w:i/>
          <w:sz w:val="28"/>
          <w:highlight w:val="yellow"/>
          <w:lang w:val="kk-KZ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8 778-136-62-52, </w:t>
      </w:r>
      <w:r w:rsidR="00A2238D">
        <w:rPr>
          <w:rFonts w:cs="Times New Roman"/>
          <w:b/>
          <w:i/>
          <w:sz w:val="28"/>
          <w:highlight w:val="yellow"/>
          <w:lang w:val="kk-KZ"/>
        </w:rPr>
        <w:t>8 705-819-80-96</w:t>
      </w:r>
      <w:r w:rsidRPr="00B223C9">
        <w:rPr>
          <w:rFonts w:cs="Times New Roman"/>
          <w:b/>
          <w:i/>
          <w:sz w:val="28"/>
          <w:highlight w:val="yellow"/>
          <w:lang w:val="kk-KZ"/>
        </w:rPr>
        <w:t>.</w:t>
      </w:r>
    </w:p>
    <w:p w:rsidR="005F1D27" w:rsidRPr="00B223C9" w:rsidRDefault="005F1D27" w:rsidP="00B223C9">
      <w:pPr>
        <w:spacing w:after="0"/>
        <w:rPr>
          <w:rFonts w:cs="Times New Roman"/>
          <w:b/>
          <w:i/>
          <w:color w:val="0F243E" w:themeColor="text2" w:themeShade="80"/>
          <w:sz w:val="24"/>
          <w:szCs w:val="24"/>
          <w:lang w:val="kk-KZ"/>
        </w:rPr>
      </w:pPr>
    </w:p>
    <w:p w:rsidR="000C2E01" w:rsidRPr="00B17380" w:rsidRDefault="00426762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Ұйымдастырушының шоты</w:t>
      </w:r>
      <w:r w:rsidR="000C2E01"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:</w:t>
      </w:r>
    </w:p>
    <w:p w:rsidR="00FF287E" w:rsidRPr="00B17380" w:rsidRDefault="00FF287E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ТОО  «</w:t>
      </w:r>
      <w:r w:rsidR="00426762"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«Be Clever» Халықаралық дамыту орталығы»</w:t>
      </w:r>
    </w:p>
    <w:p w:rsidR="000C2E01" w:rsidRPr="00B17380" w:rsidRDefault="00FF287E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ИИК: KZ8577420KZ220317AV1</w:t>
      </w:r>
    </w:p>
    <w:p w:rsidR="000C2E01" w:rsidRPr="00B17380" w:rsidRDefault="000C2E01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БИК: LARIKZKA</w:t>
      </w:r>
    </w:p>
    <w:p w:rsidR="000C2E01" w:rsidRPr="00B17380" w:rsidRDefault="00FF287E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БИН: 170340031856</w:t>
      </w:r>
    </w:p>
    <w:p w:rsidR="000C2E01" w:rsidRPr="00B17380" w:rsidRDefault="00FF287E" w:rsidP="003661A8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КБЕ: 17</w:t>
      </w:r>
    </w:p>
    <w:p w:rsidR="000C2E01" w:rsidRPr="00B17380" w:rsidRDefault="000C2E01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AO « AsiaCreditBan</w:t>
      </w:r>
      <w:r w:rsidR="003661A8"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>k (Азия Кредит Банк)».Алматы</w:t>
      </w:r>
      <w:r w:rsidR="00426762" w:rsidRPr="00B17380"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  <w:t xml:space="preserve"> қ.</w:t>
      </w:r>
    </w:p>
    <w:p w:rsidR="00565E34" w:rsidRPr="00B17380" w:rsidRDefault="00565E34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8"/>
          <w:szCs w:val="24"/>
          <w:lang w:val="kk-KZ"/>
        </w:rPr>
      </w:pPr>
    </w:p>
    <w:p w:rsidR="000D5FD4" w:rsidRPr="00B17380" w:rsidRDefault="000D5FD4" w:rsidP="000D5FD4">
      <w:pPr>
        <w:spacing w:after="0" w:line="240" w:lineRule="auto"/>
        <w:ind w:left="-567"/>
        <w:rPr>
          <w:rFonts w:cs="Arial"/>
          <w:b/>
          <w:i/>
          <w:color w:val="0F243E" w:themeColor="text2" w:themeShade="80"/>
          <w:sz w:val="28"/>
          <w:szCs w:val="26"/>
          <w:shd w:val="clear" w:color="auto" w:fill="FFFFFF"/>
          <w:lang w:val="kk-KZ"/>
        </w:rPr>
      </w:pPr>
      <w:r w:rsidRPr="00B17380">
        <w:rPr>
          <w:rFonts w:cs="Arial"/>
          <w:b/>
          <w:i/>
          <w:color w:val="0F243E" w:themeColor="text2" w:themeShade="80"/>
          <w:sz w:val="28"/>
          <w:szCs w:val="26"/>
          <w:shd w:val="clear" w:color="auto" w:fill="FFFFFF"/>
          <w:lang w:val="kk-KZ"/>
        </w:rPr>
        <w:t>- QIWI терминалы арқылы төлем нұсқаулары:</w:t>
      </w:r>
      <w:r w:rsidRPr="00B17380">
        <w:rPr>
          <w:rFonts w:cs="Arial"/>
          <w:color w:val="0F243E" w:themeColor="text2" w:themeShade="80"/>
          <w:sz w:val="24"/>
          <w:shd w:val="clear" w:color="auto" w:fill="FFFFFF"/>
          <w:lang w:val="kk-KZ"/>
        </w:rPr>
        <w:t xml:space="preserve"> </w:t>
      </w:r>
    </w:p>
    <w:p w:rsidR="000D5FD4" w:rsidRPr="00B17380" w:rsidRDefault="000D5FD4" w:rsidP="000D5FD4">
      <w:pPr>
        <w:spacing w:after="0" w:line="240" w:lineRule="auto"/>
        <w:ind w:left="-567"/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</w:pPr>
      <w:r w:rsidRPr="00B17380"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  <w:t xml:space="preserve">1. Әр елді мекендегі (сауда және ойын-сауық орталықтары, дүкендер, кинотеатрлар және басқа да қоғамдық орындарда) орналасқан QIWI төлем терминалын таңдаңыз. </w:t>
      </w:r>
    </w:p>
    <w:p w:rsidR="000D5FD4" w:rsidRPr="00B17380" w:rsidRDefault="000D5FD4" w:rsidP="000D5FD4">
      <w:pPr>
        <w:spacing w:after="0" w:line="240" w:lineRule="auto"/>
        <w:ind w:left="-567"/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</w:pPr>
      <w:r w:rsidRPr="00B17380"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  <w:t xml:space="preserve">2. Терминалдың негізгі экранында «QIWI кошолек» түймесін басыңыз. </w:t>
      </w:r>
    </w:p>
    <w:p w:rsidR="000D5FD4" w:rsidRPr="00B17380" w:rsidRDefault="000D5FD4" w:rsidP="000D5FD4">
      <w:pPr>
        <w:spacing w:after="0" w:line="240" w:lineRule="auto"/>
        <w:ind w:left="-567"/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</w:pPr>
      <w:r w:rsidRPr="00B17380"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  <w:t xml:space="preserve">3. Пайда болған экранда «Толтыру» түймесін басыңыз </w:t>
      </w:r>
    </w:p>
    <w:p w:rsidR="000D5FD4" w:rsidRPr="00B17380" w:rsidRDefault="000D5FD4" w:rsidP="000D5FD4">
      <w:pPr>
        <w:spacing w:after="0" w:line="240" w:lineRule="auto"/>
        <w:ind w:left="-567"/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</w:pPr>
      <w:r w:rsidRPr="00B17380"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  <w:t xml:space="preserve">4. Содан кейін 8 705 819 80 96 нөмірін енгізіп, сол нөмерді растаңыз. </w:t>
      </w:r>
    </w:p>
    <w:p w:rsidR="000D5FD4" w:rsidRPr="00B17380" w:rsidRDefault="000D5FD4" w:rsidP="000D5FD4">
      <w:pPr>
        <w:spacing w:after="0" w:line="240" w:lineRule="auto"/>
        <w:ind w:left="-567"/>
        <w:rPr>
          <w:rFonts w:cstheme="minorHAnsi"/>
          <w:b/>
          <w:i/>
          <w:color w:val="0F243E" w:themeColor="text2" w:themeShade="80"/>
          <w:sz w:val="28"/>
          <w:szCs w:val="24"/>
          <w:lang w:val="kk-KZ"/>
        </w:rPr>
      </w:pPr>
      <w:r w:rsidRPr="00B17380">
        <w:rPr>
          <w:rFonts w:cs="Arial"/>
          <w:i/>
          <w:color w:val="0F243E" w:themeColor="text2" w:themeShade="80"/>
          <w:sz w:val="24"/>
          <w:shd w:val="clear" w:color="auto" w:fill="FFFFFF"/>
          <w:lang w:val="kk-KZ"/>
        </w:rPr>
        <w:t>5. Түсініктемелер өрісінде жетекшінің аты жөнің енгізіңіз.</w:t>
      </w:r>
    </w:p>
    <w:p w:rsidR="00565E34" w:rsidRPr="000D5FD4" w:rsidRDefault="00565E34" w:rsidP="002E24C1">
      <w:pPr>
        <w:spacing w:after="0"/>
        <w:ind w:left="-567"/>
        <w:rPr>
          <w:rFonts w:cs="Times New Roman"/>
          <w:b/>
          <w:i/>
          <w:color w:val="0F243E" w:themeColor="text2" w:themeShade="80"/>
          <w:sz w:val="24"/>
          <w:szCs w:val="24"/>
          <w:lang w:val="kk-KZ"/>
        </w:rPr>
      </w:pPr>
    </w:p>
    <w:p w:rsidR="000C2E01" w:rsidRPr="003661A8" w:rsidRDefault="000C2E01" w:rsidP="002E24C1">
      <w:pPr>
        <w:spacing w:after="0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p w:rsidR="000C2E01" w:rsidRPr="00B223C9" w:rsidRDefault="0060489E" w:rsidP="002E24C1">
      <w:pPr>
        <w:spacing w:after="0"/>
        <w:ind w:left="-567"/>
        <w:rPr>
          <w:rFonts w:cs="Times New Roman"/>
          <w:i/>
          <w:sz w:val="24"/>
          <w:szCs w:val="24"/>
          <w:lang w:val="kk-KZ"/>
        </w:rPr>
      </w:pPr>
      <w:r w:rsidRPr="00B223C9">
        <w:rPr>
          <w:rFonts w:cs="Times New Roman"/>
          <w:i/>
          <w:sz w:val="24"/>
          <w:szCs w:val="24"/>
          <w:lang w:val="kk-KZ"/>
        </w:rPr>
        <w:t xml:space="preserve">                                                       </w:t>
      </w:r>
      <w:r w:rsidR="00682AC2" w:rsidRPr="00B223C9">
        <w:rPr>
          <w:rFonts w:cs="Times New Roman"/>
          <w:i/>
          <w:sz w:val="24"/>
          <w:szCs w:val="24"/>
          <w:lang w:val="kk-KZ"/>
        </w:rPr>
        <w:t xml:space="preserve"> </w:t>
      </w:r>
      <w:r w:rsidRPr="00B223C9">
        <w:rPr>
          <w:rFonts w:cs="Times New Roman"/>
          <w:i/>
          <w:sz w:val="24"/>
          <w:szCs w:val="24"/>
          <w:lang w:val="kk-KZ"/>
        </w:rPr>
        <w:t xml:space="preserve">   </w:t>
      </w:r>
      <w:r w:rsidR="00426762" w:rsidRPr="00B223C9">
        <w:rPr>
          <w:rFonts w:cs="Times New Roman"/>
          <w:i/>
          <w:sz w:val="24"/>
          <w:szCs w:val="24"/>
          <w:lang w:val="kk-KZ"/>
        </w:rPr>
        <w:t>Өтініш бланкілері</w:t>
      </w:r>
    </w:p>
    <w:p w:rsidR="000C2E01" w:rsidRPr="00B223C9" w:rsidRDefault="000C2E01" w:rsidP="00682AC2">
      <w:pPr>
        <w:spacing w:after="0" w:line="240" w:lineRule="auto"/>
        <w:ind w:left="-567"/>
        <w:rPr>
          <w:rFonts w:cs="Times New Roman"/>
          <w:i/>
          <w:sz w:val="24"/>
          <w:szCs w:val="24"/>
          <w:lang w:val="kk-KZ"/>
        </w:rPr>
      </w:pPr>
    </w:p>
    <w:p w:rsidR="000C2E01" w:rsidRPr="00B223C9" w:rsidRDefault="000C2E01" w:rsidP="00426762">
      <w:pPr>
        <w:spacing w:after="0" w:line="240" w:lineRule="auto"/>
        <w:ind w:left="-567"/>
        <w:jc w:val="right"/>
        <w:rPr>
          <w:rFonts w:cs="Times New Roman"/>
          <w:i/>
          <w:sz w:val="24"/>
          <w:szCs w:val="24"/>
          <w:lang w:val="kk-KZ"/>
        </w:rPr>
      </w:pPr>
      <w:r w:rsidRPr="00B223C9">
        <w:rPr>
          <w:rFonts w:cs="Times New Roman"/>
          <w:i/>
          <w:sz w:val="24"/>
          <w:szCs w:val="24"/>
          <w:lang w:val="kk-KZ"/>
        </w:rPr>
        <w:t xml:space="preserve">                                                                                 </w:t>
      </w:r>
      <w:r w:rsidR="0060489E" w:rsidRPr="00B223C9">
        <w:rPr>
          <w:rFonts w:cs="Times New Roman"/>
          <w:i/>
          <w:sz w:val="24"/>
          <w:szCs w:val="24"/>
          <w:lang w:val="kk-KZ"/>
        </w:rPr>
        <w:t xml:space="preserve">  </w:t>
      </w:r>
      <w:r w:rsidR="00565E34">
        <w:rPr>
          <w:rFonts w:cs="Times New Roman"/>
          <w:i/>
          <w:sz w:val="24"/>
          <w:szCs w:val="24"/>
          <w:lang w:val="kk-KZ"/>
        </w:rPr>
        <w:t xml:space="preserve">                  Б.А.Кемалбаев</w:t>
      </w:r>
      <w:r w:rsidR="00426762" w:rsidRPr="00B223C9">
        <w:rPr>
          <w:rFonts w:cs="Times New Roman"/>
          <w:i/>
          <w:sz w:val="24"/>
          <w:szCs w:val="24"/>
          <w:lang w:val="kk-KZ"/>
        </w:rPr>
        <w:t xml:space="preserve"> директорына</w:t>
      </w:r>
      <w:r w:rsidRPr="00B223C9">
        <w:rPr>
          <w:rFonts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</w:t>
      </w:r>
    </w:p>
    <w:p w:rsidR="000C2E01" w:rsidRPr="00B223C9" w:rsidRDefault="000C2E01" w:rsidP="00682AC2">
      <w:pPr>
        <w:spacing w:after="0" w:line="240" w:lineRule="auto"/>
        <w:ind w:left="-567"/>
        <w:jc w:val="right"/>
        <w:rPr>
          <w:rFonts w:cs="Times New Roman"/>
          <w:i/>
          <w:sz w:val="24"/>
          <w:szCs w:val="24"/>
          <w:lang w:val="kk-KZ"/>
        </w:rPr>
      </w:pPr>
      <w:r w:rsidRPr="00B223C9">
        <w:rPr>
          <w:rFonts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__________________________</w:t>
      </w:r>
      <w:r w:rsidR="00426762" w:rsidRPr="00B223C9">
        <w:rPr>
          <w:rFonts w:cs="Times New Roman"/>
          <w:i/>
          <w:sz w:val="24"/>
          <w:szCs w:val="24"/>
          <w:lang w:val="kk-KZ"/>
        </w:rPr>
        <w:t>-дан</w:t>
      </w:r>
    </w:p>
    <w:p w:rsidR="000C2E01" w:rsidRPr="00B223C9" w:rsidRDefault="000C2E01" w:rsidP="00682AC2">
      <w:pPr>
        <w:spacing w:after="0"/>
        <w:ind w:left="-567"/>
        <w:jc w:val="right"/>
        <w:rPr>
          <w:rFonts w:cs="Times New Roman"/>
          <w:i/>
          <w:sz w:val="24"/>
          <w:szCs w:val="24"/>
          <w:lang w:val="kk-KZ"/>
        </w:rPr>
      </w:pPr>
    </w:p>
    <w:p w:rsidR="000C2E01" w:rsidRPr="00B223C9" w:rsidRDefault="00853A8D" w:rsidP="00E01206">
      <w:pPr>
        <w:spacing w:after="0"/>
        <w:ind w:left="-567"/>
        <w:jc w:val="center"/>
        <w:rPr>
          <w:rFonts w:cs="Times New Roman"/>
          <w:i/>
          <w:sz w:val="24"/>
          <w:szCs w:val="24"/>
          <w:lang w:val="kk-KZ"/>
        </w:rPr>
      </w:pPr>
      <w:r w:rsidRPr="00853A8D">
        <w:rPr>
          <w:rFonts w:cs="Times New Roman"/>
          <w:i/>
          <w:sz w:val="24"/>
          <w:szCs w:val="24"/>
          <w:lang w:val="kk-KZ"/>
        </w:rPr>
        <w:t>__________________</w:t>
      </w:r>
      <w:r w:rsidR="00565E34">
        <w:rPr>
          <w:rFonts w:cs="Times New Roman"/>
          <w:i/>
          <w:sz w:val="24"/>
          <w:szCs w:val="24"/>
          <w:lang w:val="kk-KZ"/>
        </w:rPr>
        <w:t xml:space="preserve"> пәндік о</w:t>
      </w:r>
      <w:r w:rsidR="00426762" w:rsidRPr="00B223C9">
        <w:rPr>
          <w:rFonts w:cs="Times New Roman"/>
          <w:i/>
          <w:sz w:val="24"/>
          <w:szCs w:val="24"/>
          <w:lang w:val="kk-KZ"/>
        </w:rPr>
        <w:t>лимпиадаға қатысу өтініші</w:t>
      </w:r>
    </w:p>
    <w:p w:rsidR="00682AC2" w:rsidRPr="00B223C9" w:rsidRDefault="00682AC2" w:rsidP="00682AC2">
      <w:pPr>
        <w:spacing w:after="0"/>
        <w:ind w:left="-567"/>
        <w:jc w:val="center"/>
        <w:rPr>
          <w:rFonts w:cs="Times New Roman"/>
          <w:i/>
          <w:sz w:val="24"/>
          <w:szCs w:val="24"/>
          <w:lang w:val="kk-KZ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519"/>
        <w:gridCol w:w="1828"/>
        <w:gridCol w:w="1574"/>
        <w:gridCol w:w="1615"/>
        <w:gridCol w:w="2556"/>
        <w:gridCol w:w="1820"/>
      </w:tblGrid>
      <w:tr w:rsidR="00572B6F" w:rsidRPr="00B223C9" w:rsidTr="00572B6F">
        <w:trPr>
          <w:trHeight w:val="854"/>
        </w:trPr>
        <w:tc>
          <w:tcPr>
            <w:tcW w:w="536" w:type="dxa"/>
          </w:tcPr>
          <w:p w:rsidR="00E01206" w:rsidRPr="00565E34" w:rsidRDefault="00E01206" w:rsidP="002E24C1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565E34">
              <w:rPr>
                <w:rFonts w:cs="Times New Roman"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6" w:type="dxa"/>
          </w:tcPr>
          <w:p w:rsidR="00E01206" w:rsidRPr="00B223C9" w:rsidRDefault="00426762" w:rsidP="00572B6F">
            <w:pPr>
              <w:jc w:val="center"/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B223C9">
              <w:rPr>
                <w:rFonts w:cs="Times New Roman"/>
                <w:i/>
                <w:sz w:val="24"/>
                <w:szCs w:val="24"/>
                <w:lang w:val="kk-KZ"/>
              </w:rPr>
              <w:t>Қатысушының толық аты-жөні</w:t>
            </w:r>
          </w:p>
        </w:tc>
        <w:tc>
          <w:tcPr>
            <w:tcW w:w="1585" w:type="dxa"/>
          </w:tcPr>
          <w:p w:rsidR="00E01206" w:rsidRPr="00B223C9" w:rsidRDefault="00572B6F" w:rsidP="00572B6F">
            <w:pPr>
              <w:jc w:val="center"/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B223C9">
              <w:rPr>
                <w:rFonts w:cs="Times New Roman"/>
                <w:i/>
                <w:sz w:val="24"/>
                <w:szCs w:val="24"/>
                <w:lang w:val="kk-KZ"/>
              </w:rPr>
              <w:t>Оқу орыны, оқыту тілі  (сынып</w:t>
            </w:r>
            <w:r w:rsidR="00E01206" w:rsidRPr="00B223C9">
              <w:rPr>
                <w:rFonts w:cs="Times New Roman"/>
                <w:i/>
                <w:sz w:val="24"/>
                <w:szCs w:val="24"/>
                <w:lang w:val="kk-KZ"/>
              </w:rPr>
              <w:t>,курс)</w:t>
            </w:r>
          </w:p>
        </w:tc>
        <w:tc>
          <w:tcPr>
            <w:tcW w:w="1680" w:type="dxa"/>
          </w:tcPr>
          <w:p w:rsidR="00E01206" w:rsidRPr="00B223C9" w:rsidRDefault="00572B6F" w:rsidP="00572B6F">
            <w:pPr>
              <w:jc w:val="center"/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B223C9">
              <w:rPr>
                <w:rFonts w:cs="Times New Roman"/>
                <w:i/>
                <w:sz w:val="24"/>
                <w:szCs w:val="24"/>
                <w:lang w:val="kk-KZ"/>
              </w:rPr>
              <w:t>Қатысушы жетекшісі</w:t>
            </w:r>
          </w:p>
        </w:tc>
        <w:tc>
          <w:tcPr>
            <w:tcW w:w="2761" w:type="dxa"/>
          </w:tcPr>
          <w:p w:rsidR="00E01206" w:rsidRPr="00B223C9" w:rsidRDefault="00572B6F" w:rsidP="00572B6F">
            <w:pPr>
              <w:jc w:val="center"/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B223C9">
              <w:rPr>
                <w:rFonts w:cs="Times New Roman"/>
                <w:i/>
                <w:sz w:val="24"/>
                <w:szCs w:val="24"/>
                <w:lang w:val="kk-KZ"/>
              </w:rPr>
              <w:t>Жетекшінің байланыстары</w:t>
            </w:r>
          </w:p>
          <w:p w:rsidR="00E01206" w:rsidRPr="00565E34" w:rsidRDefault="00E01206" w:rsidP="00572B6F">
            <w:pPr>
              <w:jc w:val="center"/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565E34">
              <w:rPr>
                <w:rFonts w:cs="Times New Roman"/>
                <w:i/>
                <w:sz w:val="24"/>
                <w:szCs w:val="24"/>
                <w:lang w:val="kk-KZ"/>
              </w:rPr>
              <w:t>(тел., e-mail)</w:t>
            </w:r>
          </w:p>
        </w:tc>
        <w:tc>
          <w:tcPr>
            <w:tcW w:w="1740" w:type="dxa"/>
          </w:tcPr>
          <w:p w:rsidR="00E01206" w:rsidRPr="00B223C9" w:rsidRDefault="00572B6F" w:rsidP="00572B6F">
            <w:pPr>
              <w:jc w:val="center"/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B223C9">
              <w:rPr>
                <w:rFonts w:cs="Times New Roman"/>
                <w:i/>
                <w:sz w:val="24"/>
                <w:szCs w:val="24"/>
                <w:lang w:val="kk-KZ"/>
              </w:rPr>
              <w:t>Қатысушының байланыстары</w:t>
            </w: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82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72B6F" w:rsidRPr="00B223C9" w:rsidTr="00572B6F">
        <w:trPr>
          <w:trHeight w:val="267"/>
        </w:trPr>
        <w:tc>
          <w:tcPr>
            <w:tcW w:w="5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  <w:r w:rsidRPr="00B223C9">
              <w:rPr>
                <w:rFonts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36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40" w:type="dxa"/>
          </w:tcPr>
          <w:p w:rsidR="00E01206" w:rsidRPr="00B223C9" w:rsidRDefault="00E01206" w:rsidP="002E24C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</w:tbl>
    <w:p w:rsidR="000C2E01" w:rsidRPr="00B223C9" w:rsidRDefault="000C2E01" w:rsidP="00682AC2">
      <w:pPr>
        <w:spacing w:after="0"/>
        <w:rPr>
          <w:rFonts w:cs="Times New Roman"/>
          <w:i/>
          <w:sz w:val="24"/>
          <w:szCs w:val="24"/>
        </w:rPr>
      </w:pPr>
    </w:p>
    <w:p w:rsidR="00B20AF2" w:rsidRPr="00682AC2" w:rsidRDefault="00B20AF2" w:rsidP="00682AC2">
      <w:pPr>
        <w:spacing w:after="0"/>
        <w:ind w:left="-567"/>
        <w:jc w:val="center"/>
        <w:rPr>
          <w:rFonts w:ascii="Times New Roman" w:hAnsi="Times New Roman" w:cs="Times New Roman"/>
          <w:i/>
          <w:color w:val="C00000"/>
          <w:sz w:val="28"/>
          <w:szCs w:val="24"/>
        </w:rPr>
      </w:pPr>
    </w:p>
    <w:sectPr w:rsidR="00B20AF2" w:rsidRPr="00682AC2" w:rsidSect="00FC0E1F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53CC6"/>
    <w:multiLevelType w:val="hybridMultilevel"/>
    <w:tmpl w:val="2ECCBBA4"/>
    <w:lvl w:ilvl="0" w:tplc="31062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A4BE8"/>
    <w:multiLevelType w:val="hybridMultilevel"/>
    <w:tmpl w:val="2E5A9D96"/>
    <w:lvl w:ilvl="0" w:tplc="E4A421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E437616"/>
    <w:multiLevelType w:val="hybridMultilevel"/>
    <w:tmpl w:val="76D8D066"/>
    <w:lvl w:ilvl="0" w:tplc="0624E7A0">
      <w:start w:val="6"/>
      <w:numFmt w:val="bullet"/>
      <w:lvlText w:val="-"/>
      <w:lvlJc w:val="left"/>
      <w:pPr>
        <w:ind w:left="-66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32D72BD3"/>
    <w:multiLevelType w:val="hybridMultilevel"/>
    <w:tmpl w:val="DB54D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43C63"/>
    <w:multiLevelType w:val="hybridMultilevel"/>
    <w:tmpl w:val="266EAE90"/>
    <w:lvl w:ilvl="0" w:tplc="3CE0A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470EB"/>
    <w:multiLevelType w:val="hybridMultilevel"/>
    <w:tmpl w:val="773E11E4"/>
    <w:lvl w:ilvl="0" w:tplc="C686A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E28AB"/>
    <w:multiLevelType w:val="hybridMultilevel"/>
    <w:tmpl w:val="E144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E6DCB"/>
    <w:multiLevelType w:val="hybridMultilevel"/>
    <w:tmpl w:val="7EAE7140"/>
    <w:lvl w:ilvl="0" w:tplc="3C68E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243E" w:themeColor="tex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01"/>
    <w:rsid w:val="000138AD"/>
    <w:rsid w:val="00027D59"/>
    <w:rsid w:val="00037B85"/>
    <w:rsid w:val="00076D56"/>
    <w:rsid w:val="00094774"/>
    <w:rsid w:val="000B0B64"/>
    <w:rsid w:val="000B3AB7"/>
    <w:rsid w:val="000C2E01"/>
    <w:rsid w:val="000C3260"/>
    <w:rsid w:val="000D5FD4"/>
    <w:rsid w:val="001622AB"/>
    <w:rsid w:val="00182184"/>
    <w:rsid w:val="001C3546"/>
    <w:rsid w:val="00207879"/>
    <w:rsid w:val="00213B01"/>
    <w:rsid w:val="0022759A"/>
    <w:rsid w:val="00230079"/>
    <w:rsid w:val="002340DB"/>
    <w:rsid w:val="002417FD"/>
    <w:rsid w:val="00291733"/>
    <w:rsid w:val="002D22DD"/>
    <w:rsid w:val="002E24C1"/>
    <w:rsid w:val="003268C9"/>
    <w:rsid w:val="0033344D"/>
    <w:rsid w:val="00341978"/>
    <w:rsid w:val="003661A8"/>
    <w:rsid w:val="00373D6F"/>
    <w:rsid w:val="00385269"/>
    <w:rsid w:val="003C7675"/>
    <w:rsid w:val="00426762"/>
    <w:rsid w:val="00441898"/>
    <w:rsid w:val="004A3006"/>
    <w:rsid w:val="004F265A"/>
    <w:rsid w:val="00565E34"/>
    <w:rsid w:val="00572B6F"/>
    <w:rsid w:val="005B27A8"/>
    <w:rsid w:val="005F1D27"/>
    <w:rsid w:val="0060489E"/>
    <w:rsid w:val="006349AB"/>
    <w:rsid w:val="00635D4C"/>
    <w:rsid w:val="00682AC2"/>
    <w:rsid w:val="006B353C"/>
    <w:rsid w:val="006F2D21"/>
    <w:rsid w:val="00713742"/>
    <w:rsid w:val="00741C27"/>
    <w:rsid w:val="0085265D"/>
    <w:rsid w:val="00853A8D"/>
    <w:rsid w:val="008D790C"/>
    <w:rsid w:val="008E55C4"/>
    <w:rsid w:val="008F1754"/>
    <w:rsid w:val="009179B8"/>
    <w:rsid w:val="00941A8A"/>
    <w:rsid w:val="009B19E3"/>
    <w:rsid w:val="009B7183"/>
    <w:rsid w:val="009E6218"/>
    <w:rsid w:val="00A2238D"/>
    <w:rsid w:val="00A52A09"/>
    <w:rsid w:val="00A70AA9"/>
    <w:rsid w:val="00AC036E"/>
    <w:rsid w:val="00AC472D"/>
    <w:rsid w:val="00B15D82"/>
    <w:rsid w:val="00B17380"/>
    <w:rsid w:val="00B20AF2"/>
    <w:rsid w:val="00B223C9"/>
    <w:rsid w:val="00B85356"/>
    <w:rsid w:val="00BC46C0"/>
    <w:rsid w:val="00CE30D2"/>
    <w:rsid w:val="00D07EF1"/>
    <w:rsid w:val="00D83DBB"/>
    <w:rsid w:val="00D9334E"/>
    <w:rsid w:val="00DD4821"/>
    <w:rsid w:val="00E01206"/>
    <w:rsid w:val="00E0742F"/>
    <w:rsid w:val="00E12E03"/>
    <w:rsid w:val="00E2597D"/>
    <w:rsid w:val="00E34D0E"/>
    <w:rsid w:val="00E76984"/>
    <w:rsid w:val="00ED5EC4"/>
    <w:rsid w:val="00F565F3"/>
    <w:rsid w:val="00FC0E1F"/>
    <w:rsid w:val="00FC4D55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79110-E361-4870-9CD4-57B1DDD5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7D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24C1"/>
    <w:pPr>
      <w:ind w:left="720"/>
      <w:contextualSpacing/>
    </w:pPr>
  </w:style>
  <w:style w:type="table" w:styleId="a7">
    <w:name w:val="Table Grid"/>
    <w:basedOn w:val="a1"/>
    <w:uiPriority w:val="59"/>
    <w:rsid w:val="002E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B22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23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6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Бакытжан</dc:creator>
  <cp:lastModifiedBy>b_kemal@bk.ru</cp:lastModifiedBy>
  <cp:revision>3</cp:revision>
  <cp:lastPrinted>2017-12-11T05:49:00Z</cp:lastPrinted>
  <dcterms:created xsi:type="dcterms:W3CDTF">2018-11-07T06:07:00Z</dcterms:created>
  <dcterms:modified xsi:type="dcterms:W3CDTF">2018-11-07T16:06:00Z</dcterms:modified>
</cp:coreProperties>
</file>