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00" w:rsidRDefault="005919F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000" w:rsidRPr="005919F5" w:rsidRDefault="005919F5">
      <w:pPr>
        <w:spacing w:after="0"/>
        <w:rPr>
          <w:lang w:val="ru-RU"/>
        </w:rPr>
      </w:pPr>
      <w:r w:rsidRPr="005919F5">
        <w:rPr>
          <w:b/>
          <w:color w:val="000000"/>
          <w:sz w:val="28"/>
          <w:lang w:val="ru-RU"/>
        </w:rPr>
        <w:t>О мерах по дальнейшему совершенствованию этических норм и правил поведения государственных служащих Республики Казахстан</w:t>
      </w:r>
    </w:p>
    <w:p w:rsidR="000B1000" w:rsidRPr="005919F5" w:rsidRDefault="005919F5">
      <w:pPr>
        <w:spacing w:after="0"/>
        <w:jc w:val="both"/>
        <w:rPr>
          <w:lang w:val="ru-RU"/>
        </w:rPr>
      </w:pPr>
      <w:r w:rsidRPr="005919F5">
        <w:rPr>
          <w:color w:val="000000"/>
          <w:sz w:val="28"/>
          <w:lang w:val="ru-RU"/>
        </w:rPr>
        <w:t>Указ Президента Республики Казахстан от 29 декабря 2015 года № 153.</w:t>
      </w:r>
    </w:p>
    <w:p w:rsidR="000B1000" w:rsidRPr="005919F5" w:rsidRDefault="005919F5">
      <w:pPr>
        <w:spacing w:after="0"/>
        <w:jc w:val="both"/>
        <w:rPr>
          <w:lang w:val="ru-RU"/>
        </w:rPr>
      </w:pPr>
      <w:r w:rsidRPr="005919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9F5">
        <w:rPr>
          <w:color w:val="000000"/>
          <w:sz w:val="28"/>
          <w:lang w:val="ru-RU"/>
        </w:rPr>
        <w:t xml:space="preserve"> В целях повышения требований к морально-нравственному облику и деловым качествам государственных служащих </w:t>
      </w:r>
      <w:r w:rsidRPr="005919F5">
        <w:rPr>
          <w:b/>
          <w:color w:val="000000"/>
          <w:sz w:val="28"/>
          <w:lang w:val="ru-RU"/>
        </w:rPr>
        <w:t>ПОСТАНОВЛЯЮ:</w:t>
      </w:r>
    </w:p>
    <w:p w:rsidR="000B1000" w:rsidRDefault="005919F5">
      <w:pPr>
        <w:spacing w:after="0"/>
        <w:jc w:val="both"/>
      </w:pPr>
      <w:bookmarkStart w:id="1" w:name="z1"/>
      <w:r>
        <w:rPr>
          <w:color w:val="000000"/>
          <w:sz w:val="28"/>
        </w:rPr>
        <w:t>     </w:t>
      </w:r>
      <w:r w:rsidRPr="005919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1. Утвердить прилагаемые:</w:t>
      </w:r>
    </w:p>
    <w:bookmarkEnd w:id="1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1) Этический кодекс государственных служащих Республики Казахстан (Правила служебной этики го</w:t>
      </w:r>
      <w:r>
        <w:rPr>
          <w:color w:val="000000"/>
          <w:sz w:val="28"/>
        </w:rPr>
        <w:t>сударственных служащих);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Положение об уполномоченном по этике.</w:t>
      </w:r>
    </w:p>
    <w:p w:rsidR="000B1000" w:rsidRDefault="005919F5">
      <w:pPr>
        <w:spacing w:after="0"/>
        <w:jc w:val="both"/>
      </w:pPr>
      <w:bookmarkStart w:id="2" w:name="z2"/>
      <w:r>
        <w:rPr>
          <w:color w:val="000000"/>
          <w:sz w:val="28"/>
        </w:rPr>
        <w:t>      2. Признать утратившими силу некоторые указы Президента Республики Казахстан согласно приложению к настоящему Указу.</w:t>
      </w:r>
    </w:p>
    <w:p w:rsidR="000B1000" w:rsidRDefault="005919F5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3. Настоящий Указ вводится в действие с 1 января 2016 г</w:t>
      </w:r>
      <w:r>
        <w:rPr>
          <w:color w:val="000000"/>
          <w:sz w:val="28"/>
        </w:rPr>
        <w:t>ода и подлежит официальному опубликованию.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3"/>
        <w:gridCol w:w="15"/>
        <w:gridCol w:w="3407"/>
        <w:gridCol w:w="282"/>
      </w:tblGrid>
      <w:tr w:rsidR="000B1000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0B1000" w:rsidRDefault="005919F5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0B1000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000" w:rsidRDefault="005919F5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000" w:rsidRDefault="005919F5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  <w:tr w:rsidR="000B10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000" w:rsidRDefault="005919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000" w:rsidRDefault="005919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декабря 2015 года № 153</w:t>
            </w:r>
          </w:p>
        </w:tc>
      </w:tr>
    </w:tbl>
    <w:p w:rsidR="000B1000" w:rsidRDefault="005919F5">
      <w:pPr>
        <w:spacing w:after="0"/>
      </w:pPr>
      <w:bookmarkStart w:id="4" w:name="z5"/>
      <w:r>
        <w:rPr>
          <w:b/>
          <w:color w:val="000000"/>
        </w:rPr>
        <w:t xml:space="preserve"> Этический кодекс государственных служащих Республики Казахстан</w:t>
      </w:r>
      <w:r>
        <w:br/>
      </w:r>
      <w:r>
        <w:rPr>
          <w:b/>
          <w:color w:val="000000"/>
        </w:rPr>
        <w:t xml:space="preserve">(Правила </w:t>
      </w:r>
      <w:r>
        <w:rPr>
          <w:b/>
          <w:color w:val="000000"/>
        </w:rPr>
        <w:t>служебной этики государственных служащих)</w:t>
      </w:r>
      <w:r>
        <w:br/>
      </w:r>
      <w:r>
        <w:rPr>
          <w:b/>
          <w:color w:val="000000"/>
        </w:rPr>
        <w:t>1. Общие положения</w:t>
      </w:r>
    </w:p>
    <w:p w:rsidR="000B1000" w:rsidRDefault="005919F5">
      <w:pPr>
        <w:spacing w:after="0"/>
        <w:jc w:val="both"/>
      </w:pPr>
      <w:bookmarkStart w:id="5" w:name="z7"/>
      <w:bookmarkEnd w:id="4"/>
      <w:r>
        <w:rPr>
          <w:color w:val="000000"/>
          <w:sz w:val="28"/>
        </w:rPr>
        <w:t>     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</w:t>
      </w:r>
      <w:r>
        <w:rPr>
          <w:color w:val="000000"/>
          <w:sz w:val="28"/>
        </w:rPr>
        <w:t>х.</w:t>
      </w:r>
    </w:p>
    <w:bookmarkEnd w:id="5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Общество рассчитывает, что государственные служащие будут вкладывать все свои силы, знания и опыт в осуществляемую ими профессиональную деятельность, беспристрастно и честно служить своей Родине – Республике Казахстан.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Государственные служащ</w:t>
      </w:r>
      <w:r>
        <w:rPr>
          <w:color w:val="000000"/>
          <w:sz w:val="28"/>
        </w:rPr>
        <w:t>ие в своей деятельности должны быть привержены политике Первого Президента Республики Казахстан – Елбасы Нурсултана Назарбаева и последовательно проводить ее в жизнь.</w:t>
      </w:r>
    </w:p>
    <w:p w:rsidR="000B1000" w:rsidRDefault="005919F5">
      <w:pPr>
        <w:spacing w:after="0"/>
      </w:pPr>
      <w:r>
        <w:rPr>
          <w:color w:val="FF0000"/>
          <w:sz w:val="28"/>
        </w:rPr>
        <w:t xml:space="preserve">      Сноска. Пункт 1 с изменением, внесенным Указом Президента РК от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>.</w:t>
      </w:r>
      <w:r>
        <w:br/>
      </w:r>
    </w:p>
    <w:p w:rsidR="000B1000" w:rsidRDefault="005919F5">
      <w:pPr>
        <w:spacing w:after="0"/>
        <w:jc w:val="both"/>
      </w:pPr>
      <w:bookmarkStart w:id="6" w:name="z8"/>
      <w:r>
        <w:rPr>
          <w:color w:val="000000"/>
          <w:sz w:val="28"/>
        </w:rPr>
        <w:t xml:space="preserve">       2. Настоящий Этический кодекс государственных служащих Республики Казахстан (Правила служебной этики государственных служащих) (далее – </w:t>
      </w:r>
      <w:r>
        <w:rPr>
          <w:color w:val="000000"/>
          <w:sz w:val="28"/>
        </w:rPr>
        <w:lastRenderedPageBreak/>
        <w:t xml:space="preserve">Кодекс) в соответствии с Конституцией Республики Казахстан, законами Республики Казахстан от 23 ноября 2015 года </w:t>
      </w:r>
      <w:r>
        <w:rPr>
          <w:color w:val="000000"/>
          <w:sz w:val="28"/>
        </w:rPr>
        <w:t>"О государственной службе Республики Казахстан", от 18 ноября 2015 года "О противодействии коррупции", общепринятыми морально-этическими нормами устанавливает основные требования к морально-этическому облику государственных служащих, а также базовые станда</w:t>
      </w:r>
      <w:r>
        <w:rPr>
          <w:color w:val="000000"/>
          <w:sz w:val="28"/>
        </w:rPr>
        <w:t>рты их поведения.</w:t>
      </w:r>
    </w:p>
    <w:bookmarkEnd w:id="6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Кодекс направлен на укрепление доверия общества к государственным органам, формирование высокой культуры взаимоотношений на государственной службе и предупреждение случаев неэтичного поведения государственных служащих.</w:t>
      </w:r>
    </w:p>
    <w:p w:rsidR="000B1000" w:rsidRDefault="005919F5">
      <w:pPr>
        <w:spacing w:after="0"/>
        <w:jc w:val="both"/>
      </w:pPr>
      <w:bookmarkStart w:id="7" w:name="z9"/>
      <w:r>
        <w:rPr>
          <w:color w:val="000000"/>
          <w:sz w:val="28"/>
        </w:rPr>
        <w:t>      3. Руко</w:t>
      </w:r>
      <w:r>
        <w:rPr>
          <w:color w:val="000000"/>
          <w:sz w:val="28"/>
        </w:rPr>
        <w:t>водители государственных органов, в центральных исполнительных органах –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</w:t>
      </w:r>
      <w:r>
        <w:rPr>
          <w:color w:val="000000"/>
          <w:sz w:val="28"/>
        </w:rPr>
        <w:t>льных органов, а в случаях отсутствия ответственных секретарей центральных исполнительных органов или указанных должностных лиц – руководители центральных исполнительных органов обеспечивают исполнение требований настоящего Кодекса, размещение текста насто</w:t>
      </w:r>
      <w:r>
        <w:rPr>
          <w:color w:val="000000"/>
          <w:sz w:val="28"/>
        </w:rPr>
        <w:t>ящего Кодекса в зданиях государственных органов в местах, доступных для всеобщего обозрения.</w:t>
      </w:r>
    </w:p>
    <w:p w:rsidR="000B1000" w:rsidRDefault="005919F5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4.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</w:t>
      </w:r>
      <w:r>
        <w:rPr>
          <w:color w:val="000000"/>
          <w:sz w:val="28"/>
        </w:rPr>
        <w:t>екса.</w:t>
      </w:r>
    </w:p>
    <w:p w:rsidR="000B1000" w:rsidRDefault="005919F5">
      <w:pPr>
        <w:spacing w:after="0"/>
      </w:pPr>
      <w:bookmarkStart w:id="9" w:name="z11"/>
      <w:bookmarkEnd w:id="8"/>
      <w:r>
        <w:rPr>
          <w:b/>
          <w:color w:val="000000"/>
        </w:rPr>
        <w:t xml:space="preserve"> 2. Общие стандарты поведения</w:t>
      </w:r>
    </w:p>
    <w:p w:rsidR="000B1000" w:rsidRDefault="005919F5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>      5. Государственные служащие должны:</w:t>
      </w:r>
    </w:p>
    <w:bookmarkEnd w:id="10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</w:t>
      </w:r>
      <w:r>
        <w:rPr>
          <w:color w:val="000000"/>
          <w:sz w:val="28"/>
        </w:rPr>
        <w:t xml:space="preserve"> народа Казахстана;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      3) обеспечивать законность и справедливость принимаемых </w:t>
      </w:r>
      <w:r>
        <w:rPr>
          <w:color w:val="000000"/>
          <w:sz w:val="28"/>
        </w:rPr>
        <w:t>ими решений;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4) обеспечивать прозрачность принятия решений, затрагивающих права и законные интересы физических и юридических лиц;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5) противостоять действиям, наносящим ущерб интересам государства, препятствующим или снижающим эффективность функ</w:t>
      </w:r>
      <w:r>
        <w:rPr>
          <w:color w:val="000000"/>
          <w:sz w:val="28"/>
        </w:rPr>
        <w:t>ционирования государственных органов;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lastRenderedPageBreak/>
        <w:t>      6) 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7) своими действиями</w:t>
      </w:r>
      <w:r>
        <w:rPr>
          <w:color w:val="000000"/>
          <w:sz w:val="28"/>
        </w:rPr>
        <w:t xml:space="preserve">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      8) не использовать служебное положение для оказания </w:t>
      </w:r>
      <w:r>
        <w:rPr>
          <w:color w:val="000000"/>
          <w:sz w:val="28"/>
        </w:rPr>
        <w:t>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9) не распространять сведения, не соответствующие действительности;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10) обеспечивать сохранность государст</w:t>
      </w:r>
      <w:r>
        <w:rPr>
          <w:color w:val="000000"/>
          <w:sz w:val="28"/>
        </w:rPr>
        <w:t>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11) неукоснительно соблюдать служебную дисциплину, добросовестно, беспристрастно и качес</w:t>
      </w:r>
      <w:r>
        <w:rPr>
          <w:color w:val="000000"/>
          <w:sz w:val="28"/>
        </w:rPr>
        <w:t>твенно исполнять свои служебные обязанности, рационально и эффективно использовать рабочее время;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12) на постоянной основе принимать меры по повышению качества оказываемых государственных услуг, всецело ориентируясь на запросы населения как потребите</w:t>
      </w:r>
      <w:r>
        <w:rPr>
          <w:color w:val="000000"/>
          <w:sz w:val="28"/>
        </w:rPr>
        <w:t>ля государственных услуг;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13)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ответственность.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14) соблюдать деловой этикет и правила официального поведе</w:t>
      </w:r>
      <w:r>
        <w:rPr>
          <w:color w:val="000000"/>
          <w:sz w:val="28"/>
        </w:rPr>
        <w:t>ния.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</w:t>
      </w:r>
      <w:r>
        <w:rPr>
          <w:color w:val="000000"/>
          <w:sz w:val="28"/>
        </w:rPr>
        <w:t>ккуратность.</w:t>
      </w:r>
    </w:p>
    <w:p w:rsidR="000B1000" w:rsidRDefault="005919F5">
      <w:pPr>
        <w:spacing w:after="0"/>
      </w:pPr>
      <w:r>
        <w:rPr>
          <w:color w:val="FF0000"/>
          <w:sz w:val="28"/>
        </w:rPr>
        <w:t xml:space="preserve">      Сноска. В пункт 5 внесено изменение на казахском языке, текст на русском языке не изменяется Указом Президента РК от 24.01.2019 </w:t>
      </w:r>
      <w:r>
        <w:rPr>
          <w:color w:val="000000"/>
          <w:sz w:val="28"/>
        </w:rPr>
        <w:t>№ 828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0B1000" w:rsidRDefault="005919F5">
      <w:pPr>
        <w:spacing w:after="0"/>
        <w:jc w:val="both"/>
      </w:pPr>
      <w:bookmarkStart w:id="11" w:name="z13"/>
      <w:r>
        <w:rPr>
          <w:color w:val="000000"/>
          <w:sz w:val="28"/>
        </w:rPr>
        <w:t>      6. Государственные служащие</w:t>
      </w:r>
      <w:r>
        <w:rPr>
          <w:color w:val="000000"/>
          <w:sz w:val="28"/>
        </w:rPr>
        <w:t xml:space="preserve"> не должны использовать служебное положение и связанные с ним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</w:p>
    <w:bookmarkEnd w:id="11"/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      Государственные служащие, в том числе </w:t>
      </w:r>
      <w:r>
        <w:rPr>
          <w:color w:val="000000"/>
          <w:sz w:val="28"/>
        </w:rPr>
        <w:t xml:space="preserve">занимающие руководящие должности, не могут открыто демонстрировать свои религиозные убеждения в </w:t>
      </w:r>
      <w:r>
        <w:rPr>
          <w:color w:val="000000"/>
          <w:sz w:val="28"/>
        </w:rPr>
        <w:lastRenderedPageBreak/>
        <w:t>коллективе, принуждать подчиненных служащих к участию в деятельности общественных и религиозных объединений, других некоммерческих организаций.</w:t>
      </w:r>
    </w:p>
    <w:p w:rsidR="000B1000" w:rsidRDefault="005919F5">
      <w:pPr>
        <w:spacing w:after="0"/>
      </w:pPr>
      <w:bookmarkStart w:id="12" w:name="z14"/>
      <w:r>
        <w:rPr>
          <w:b/>
          <w:color w:val="000000"/>
        </w:rPr>
        <w:t xml:space="preserve"> 3. Стандарты по</w:t>
      </w:r>
      <w:r>
        <w:rPr>
          <w:b/>
          <w:color w:val="000000"/>
        </w:rPr>
        <w:t>ведения во внеслужебное время</w:t>
      </w:r>
    </w:p>
    <w:p w:rsidR="000B1000" w:rsidRDefault="005919F5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7. Государственные служащие во внеслужебное время должны:</w:t>
      </w:r>
    </w:p>
    <w:bookmarkEnd w:id="13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1) 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</w:t>
      </w:r>
      <w:r>
        <w:rPr>
          <w:color w:val="000000"/>
          <w:sz w:val="28"/>
        </w:rPr>
        <w:t>тоянии опьянения, оскорбляющем человеческое достоинство и общественную нравственность;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проявлять скромность, не подчеркивать и не использовать свое должностное положение при получении соответствующих услуг;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3) не допускать со своей стороны н</w:t>
      </w:r>
      <w:r>
        <w:rPr>
          <w:color w:val="000000"/>
          <w:sz w:val="28"/>
        </w:rPr>
        <w:t>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действий.</w:t>
      </w:r>
    </w:p>
    <w:p w:rsidR="000B1000" w:rsidRDefault="005919F5">
      <w:pPr>
        <w:spacing w:after="0"/>
      </w:pPr>
      <w:bookmarkStart w:id="14" w:name="z16"/>
      <w:r>
        <w:rPr>
          <w:b/>
          <w:color w:val="000000"/>
        </w:rPr>
        <w:t xml:space="preserve"> 4. Стандарты поведения в служебных отношениях</w:t>
      </w:r>
    </w:p>
    <w:p w:rsidR="000B1000" w:rsidRDefault="005919F5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t>      8. Государственные служащие в служебных отношениях с коллегами должны:</w:t>
      </w:r>
    </w:p>
    <w:bookmarkEnd w:id="15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1) способствовать установлению и укреплению в коллективе деловых и доброжелательных взаимоотношений и конструктивного сотрудничества;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пресекать либо принимать иные</w:t>
      </w:r>
      <w:r>
        <w:rPr>
          <w:color w:val="000000"/>
          <w:sz w:val="28"/>
        </w:rPr>
        <w:t xml:space="preserve"> меры по недопущению нарушений норм служебной этики со стороны других государственных служащих;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3) воздерживаться от обсуждения личных и профессиональных качеств коллег, порочащих их честь и достоинство в коллективе;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4) не допускать действий (б</w:t>
      </w:r>
      <w:r>
        <w:rPr>
          <w:color w:val="000000"/>
          <w:sz w:val="28"/>
        </w:rPr>
        <w:t>ездействия), препятствующих выполнению коллегами их должностных обязанностей.</w:t>
      </w:r>
    </w:p>
    <w:p w:rsidR="000B1000" w:rsidRDefault="005919F5">
      <w:pPr>
        <w:spacing w:after="0"/>
        <w:jc w:val="both"/>
      </w:pPr>
      <w:bookmarkStart w:id="16" w:name="z18"/>
      <w:r>
        <w:rPr>
          <w:color w:val="000000"/>
          <w:sz w:val="28"/>
        </w:rPr>
        <w:t>      9. Руководители в отношениях с подчиненными служащими должны:</w:t>
      </w:r>
    </w:p>
    <w:bookmarkEnd w:id="16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1) своим поведением служить примером беспристрастности, справедливости, бескорыстия, уважительного отнош</w:t>
      </w:r>
      <w:r>
        <w:rPr>
          <w:color w:val="000000"/>
          <w:sz w:val="28"/>
        </w:rPr>
        <w:t>ения к чести и достоинству личности;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обеспечивать соблюдение принципов меритократии, при решении кадровых вопросов не оказывать предпочтения по признакам родства, землячества и личной преданности;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      3) проявлять справедливость и объективность </w:t>
      </w:r>
      <w:r>
        <w:rPr>
          <w:color w:val="000000"/>
          <w:sz w:val="28"/>
        </w:rPr>
        <w:t>при оценке результатов их деятельности, а также применении мер поощрения и взысканий;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4)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</w:t>
      </w:r>
      <w:r>
        <w:rPr>
          <w:color w:val="000000"/>
          <w:sz w:val="28"/>
        </w:rPr>
        <w:t xml:space="preserve">рально-психологической атмосферы, исключающей </w:t>
      </w:r>
      <w:r>
        <w:rPr>
          <w:color w:val="000000"/>
          <w:sz w:val="28"/>
        </w:rPr>
        <w:lastRenderedPageBreak/>
        <w:t>любые формы дискриминации и посягательств на честь и достоинство служащих;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5) не использовать служебное положение для оказания влияния на их деятельность при решении вопросов неслужебного характера;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6) не принуждать к совершению противоправных поступков, а также поступков, не совместимых с общепринятыми морально-этическими нормами;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7) не допускать по отношению к ним необоснованных обвинений, фактов грубости, унижения достоинства, бестактности и</w:t>
      </w:r>
      <w:r>
        <w:rPr>
          <w:color w:val="000000"/>
          <w:sz w:val="28"/>
        </w:rPr>
        <w:t xml:space="preserve"> некорректного поведения.</w:t>
      </w:r>
    </w:p>
    <w:p w:rsidR="000B1000" w:rsidRDefault="005919F5">
      <w:pPr>
        <w:spacing w:after="0"/>
        <w:jc w:val="both"/>
      </w:pPr>
      <w:bookmarkStart w:id="17" w:name="z19"/>
      <w:r>
        <w:rPr>
          <w:color w:val="000000"/>
          <w:sz w:val="28"/>
        </w:rPr>
        <w:t>      10. Государственные служащие, занимающие нижестоящие должности, должны:</w:t>
      </w:r>
    </w:p>
    <w:bookmarkEnd w:id="17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1) при выполнении поручений руководителей представлять только объективные и достоверные сведения;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незамедлительно доводить до сведения ру</w:t>
      </w:r>
      <w:r>
        <w:rPr>
          <w:color w:val="000000"/>
          <w:sz w:val="28"/>
        </w:rPr>
        <w:t>ководства и уполномоченного по этике о ставших им известными случаях нарушений норм служебной этики и дисциплинарных проступках, дискредитирующих государственную службу;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3) не допускать действий (бездействия), препятствующих выполнению правомерных по</w:t>
      </w:r>
      <w:r>
        <w:rPr>
          <w:color w:val="000000"/>
          <w:sz w:val="28"/>
        </w:rPr>
        <w:t>ручений руководителя;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4) не допускать в отношении руководства проявлений личной преданности, стремления к получению выгод и преимуществ за счет их должностных возможностей.</w:t>
      </w:r>
    </w:p>
    <w:p w:rsidR="000B1000" w:rsidRDefault="005919F5">
      <w:pPr>
        <w:spacing w:after="0"/>
      </w:pPr>
      <w:bookmarkStart w:id="18" w:name="z20"/>
      <w:r>
        <w:rPr>
          <w:b/>
          <w:color w:val="000000"/>
        </w:rPr>
        <w:t xml:space="preserve"> 5. Стандарты поведения, связанные с публичными выступлениями,</w:t>
      </w:r>
      <w:r>
        <w:br/>
      </w:r>
      <w:r>
        <w:rPr>
          <w:b/>
          <w:color w:val="000000"/>
        </w:rPr>
        <w:t xml:space="preserve">в том числе в </w:t>
      </w:r>
      <w:r>
        <w:rPr>
          <w:b/>
          <w:color w:val="000000"/>
        </w:rPr>
        <w:t>средствах массовой информации</w:t>
      </w:r>
    </w:p>
    <w:p w:rsidR="000B1000" w:rsidRDefault="005919F5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>      11.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</w:p>
    <w:bookmarkEnd w:id="19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Государственные служащие должны ве</w:t>
      </w:r>
      <w:r>
        <w:rPr>
          <w:color w:val="000000"/>
          <w:sz w:val="28"/>
        </w:rPr>
        <w:t>сти дискуссии в корректной форме, не подрывая авторитета государственной службы.</w:t>
      </w:r>
    </w:p>
    <w:p w:rsidR="000B1000" w:rsidRDefault="005919F5">
      <w:pPr>
        <w:spacing w:after="0"/>
        <w:jc w:val="both"/>
      </w:pPr>
      <w:bookmarkStart w:id="20" w:name="z22"/>
      <w:r>
        <w:rPr>
          <w:color w:val="000000"/>
          <w:sz w:val="28"/>
        </w:rPr>
        <w:t>      12.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</w:p>
    <w:bookmarkEnd w:id="20"/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      1) не соответствует </w:t>
      </w:r>
      <w:r>
        <w:rPr>
          <w:color w:val="000000"/>
          <w:sz w:val="28"/>
        </w:rPr>
        <w:t>основным направлениям политики государства;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раскрывает служебную информацию, которая не разрешена к обнародованию;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3) содержит неэтичные высказывания в адрес должностных лиц государства, органов государственного управления, других государств</w:t>
      </w:r>
      <w:r>
        <w:rPr>
          <w:color w:val="000000"/>
          <w:sz w:val="28"/>
        </w:rPr>
        <w:t>енных служащих.</w:t>
      </w:r>
    </w:p>
    <w:p w:rsidR="000B1000" w:rsidRDefault="005919F5">
      <w:pPr>
        <w:spacing w:after="0"/>
        <w:jc w:val="both"/>
      </w:pPr>
      <w:bookmarkStart w:id="21" w:name="z23"/>
      <w:r>
        <w:rPr>
          <w:color w:val="000000"/>
          <w:sz w:val="28"/>
        </w:rPr>
        <w:t>      13.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</w:t>
      </w:r>
      <w:r>
        <w:rPr>
          <w:color w:val="000000"/>
          <w:sz w:val="28"/>
        </w:rPr>
        <w:t xml:space="preserve">атериалов по педагогической, </w:t>
      </w:r>
      <w:r>
        <w:rPr>
          <w:color w:val="000000"/>
          <w:sz w:val="28"/>
        </w:rPr>
        <w:lastRenderedPageBreak/>
        <w:t>научной и иной творческой деятельности может осуществляться государственным служащим только от собственного имени как частного лица.</w:t>
      </w:r>
    </w:p>
    <w:p w:rsidR="000B1000" w:rsidRDefault="005919F5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>      14. При предъявлении к государственному служащему необоснованного публичного обвинения в</w:t>
      </w:r>
      <w:r>
        <w:rPr>
          <w:color w:val="000000"/>
          <w:sz w:val="28"/>
        </w:rPr>
        <w:t xml:space="preserve"> коррупционных проявлениях он должен в месячный срок со дня обнаружения такого обвинения принять меры по его опровержению.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0B10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0B1000" w:rsidRDefault="005919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000" w:rsidRDefault="005919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декабря 2015 года № 153</w:t>
            </w:r>
          </w:p>
        </w:tc>
      </w:tr>
    </w:tbl>
    <w:p w:rsidR="000B1000" w:rsidRDefault="005919F5">
      <w:pPr>
        <w:spacing w:after="0"/>
      </w:pPr>
      <w:bookmarkStart w:id="23" w:name="z26"/>
      <w:r>
        <w:rPr>
          <w:b/>
          <w:color w:val="000000"/>
        </w:rPr>
        <w:t xml:space="preserve"> ПОЛОЖЕНИЕ</w:t>
      </w:r>
      <w:r>
        <w:br/>
      </w:r>
      <w:r>
        <w:rPr>
          <w:b/>
          <w:color w:val="000000"/>
        </w:rPr>
        <w:t>об уполномоченном по этике</w:t>
      </w:r>
      <w:r>
        <w:br/>
      </w:r>
      <w:r>
        <w:rPr>
          <w:b/>
          <w:color w:val="000000"/>
        </w:rPr>
        <w:t xml:space="preserve">1. Общие </w:t>
      </w:r>
      <w:r>
        <w:rPr>
          <w:b/>
          <w:color w:val="000000"/>
        </w:rPr>
        <w:t>положения</w:t>
      </w:r>
    </w:p>
    <w:p w:rsidR="000B1000" w:rsidRDefault="005919F5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>      1. Уполномоченный по этике – государственный служащий, осуществляющий деятельность по обеспечению соблюдения норм служебной этики и профилактики нарушений законодательства о государственной службе, противодействии коррупции и Этического код</w:t>
      </w:r>
      <w:r>
        <w:rPr>
          <w:color w:val="000000"/>
          <w:sz w:val="28"/>
        </w:rPr>
        <w:t>екса государственных служащих Республики Казахстан (далее – Этический кодекс), а также консультирующий в пределах своих функций государственных служащих и граждан.</w:t>
      </w:r>
    </w:p>
    <w:p w:rsidR="000B1000" w:rsidRDefault="005919F5">
      <w:pPr>
        <w:spacing w:after="0"/>
        <w:jc w:val="both"/>
      </w:pPr>
      <w:bookmarkStart w:id="25" w:name="z29"/>
      <w:bookmarkEnd w:id="24"/>
      <w:r>
        <w:rPr>
          <w:color w:val="000000"/>
          <w:sz w:val="28"/>
        </w:rPr>
        <w:t>      2. Уполномоченный по этике руководствуется в своей деятельности законами Республики Ка</w:t>
      </w:r>
      <w:r>
        <w:rPr>
          <w:color w:val="000000"/>
          <w:sz w:val="28"/>
        </w:rPr>
        <w:t xml:space="preserve">захстан от 23 ноября 2015 года "О государственной службе Республики Казахстан", от 18 ноября 2015 года "О противодействии коррупции", Этическим кодексом, настоящим Положением, а также иными актами законодательства Республики Казахстан. </w:t>
      </w:r>
    </w:p>
    <w:bookmarkEnd w:id="25"/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       Самостоятель</w:t>
      </w:r>
      <w:r>
        <w:rPr>
          <w:color w:val="000000"/>
          <w:sz w:val="28"/>
        </w:rPr>
        <w:t>ная должность уполномоченного по этике вводится в центральных государственных органах (за исключением правоохранительных и специальных государственных органов, а также Министерства обороны Республики Казахстан), имеющих территориальные подразделения либо т</w:t>
      </w:r>
      <w:r>
        <w:rPr>
          <w:color w:val="000000"/>
          <w:sz w:val="28"/>
        </w:rPr>
        <w:t xml:space="preserve">ерриториальные подразделения ведомств, загранучреждения, а также в аппаратах акимов областей, городов республиканского значения, столицы. 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       В государственных органах, не имеющих территориальных подразделений либо территориальных подразделений ведомст</w:t>
      </w:r>
      <w:r>
        <w:rPr>
          <w:color w:val="000000"/>
          <w:sz w:val="28"/>
        </w:rPr>
        <w:t>в (за исключением правоохранительных и специальных государственных органов, а также Министерства обороны Республики Казахстан), ведомствах и территориальных подразделениях центральных государственных органов, территориальных подразделениях ведомств централ</w:t>
      </w:r>
      <w:r>
        <w:rPr>
          <w:color w:val="000000"/>
          <w:sz w:val="28"/>
        </w:rPr>
        <w:t xml:space="preserve">ьных государственных органов, загранучреждениях, ревизионных комиссиях, аппаратах акимов городов областного значения, районов, районов в городах функции уполномоченного по этике возлагаются на служащих этих государственных органов. 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lastRenderedPageBreak/>
        <w:t>      Функции уполномоч</w:t>
      </w:r>
      <w:r>
        <w:rPr>
          <w:color w:val="000000"/>
          <w:sz w:val="28"/>
        </w:rPr>
        <w:t>енного по этике возлагаются на государственного служащего, занимающего руководящую должность, а также снискавшего признание и уважение в коллективе.</w:t>
      </w:r>
    </w:p>
    <w:p w:rsidR="000B1000" w:rsidRDefault="005919F5">
      <w:pPr>
        <w:spacing w:after="0"/>
      </w:pPr>
      <w:r>
        <w:rPr>
          <w:color w:val="FF0000"/>
          <w:sz w:val="28"/>
        </w:rPr>
        <w:t xml:space="preserve">      Сноска. Пункт 2 в редакции Указа Президента РК от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(вводится в действие со дня первог</w:t>
      </w:r>
      <w:r>
        <w:rPr>
          <w:color w:val="FF0000"/>
          <w:sz w:val="28"/>
        </w:rPr>
        <w:t>о официального опубликования).</w:t>
      </w:r>
      <w:r>
        <w:br/>
      </w:r>
    </w:p>
    <w:p w:rsidR="000B1000" w:rsidRDefault="005919F5">
      <w:pPr>
        <w:spacing w:after="0"/>
        <w:jc w:val="both"/>
      </w:pPr>
      <w:bookmarkStart w:id="26" w:name="z30"/>
      <w:r>
        <w:rPr>
          <w:color w:val="000000"/>
          <w:sz w:val="28"/>
        </w:rPr>
        <w:t>      3. Лица, занимающие самостоятельную должность уполномоченного по этике, координируют и осуществляют методологическое руководство уполномоченных по этике ведомств и территориальных подразделений, загранучреждений, местн</w:t>
      </w:r>
      <w:r>
        <w:rPr>
          <w:color w:val="000000"/>
          <w:sz w:val="28"/>
        </w:rPr>
        <w:t>ых исполнительных органов районных уровней, входящих в структуру данных государственных органов, и подчиняются ответственному секретарю центрального исполнительного органа, а в случаях отсутствия ответственных секретарей или указанных должностных лиц – рук</w:t>
      </w:r>
      <w:r>
        <w:rPr>
          <w:color w:val="000000"/>
          <w:sz w:val="28"/>
        </w:rPr>
        <w:t>оводителю аппарата государственного органа либо лицу, имеющему право назначать и освобождать от должности.</w:t>
      </w:r>
    </w:p>
    <w:bookmarkEnd w:id="26"/>
    <w:p w:rsidR="000B1000" w:rsidRDefault="005919F5">
      <w:pPr>
        <w:spacing w:after="0"/>
      </w:pPr>
      <w:r>
        <w:rPr>
          <w:color w:val="FF0000"/>
          <w:sz w:val="28"/>
        </w:rPr>
        <w:t xml:space="preserve">      Сноска. Пункт 3 в редакции Указа Президента РК от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:rsidR="000B1000" w:rsidRDefault="005919F5">
      <w:pPr>
        <w:spacing w:after="0"/>
      </w:pPr>
      <w:bookmarkStart w:id="27" w:name="z31"/>
      <w:r>
        <w:rPr>
          <w:b/>
          <w:color w:val="000000"/>
        </w:rPr>
        <w:t xml:space="preserve"> 2. Основн</w:t>
      </w:r>
      <w:r>
        <w:rPr>
          <w:b/>
          <w:color w:val="000000"/>
        </w:rPr>
        <w:t>ые функции уполномоченного по этике</w:t>
      </w:r>
    </w:p>
    <w:p w:rsidR="000B1000" w:rsidRDefault="005919F5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>      4. Уполномоченный по этике в пределах своей компетенции осуществляет следующие функции:</w:t>
      </w:r>
    </w:p>
    <w:bookmarkEnd w:id="28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1) оказывает государственным служащим консультативную помощь по вопросам соблюдения требований законодательства Республи</w:t>
      </w:r>
      <w:r>
        <w:rPr>
          <w:color w:val="000000"/>
          <w:sz w:val="28"/>
        </w:rPr>
        <w:t>ки Казахстан в сферах государственной службы, противодействия коррупции и Этического кодекса;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способствует соблюдению государственными служащими установленных законами ограничений и запретов;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3) по поручению руководства государственного орга</w:t>
      </w:r>
      <w:r>
        <w:rPr>
          <w:color w:val="000000"/>
          <w:sz w:val="28"/>
        </w:rPr>
        <w:t>на, в котором он работает, рассматривает обращения физических и юридических лиц по фактам нарушения норм служебной этики государственными служащими;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4) содействует формированию культуры взаимоотношений, соответствующей общепринятым морально-этическим</w:t>
      </w:r>
      <w:r>
        <w:rPr>
          <w:color w:val="000000"/>
          <w:sz w:val="28"/>
        </w:rPr>
        <w:t xml:space="preserve"> нормам в коллективе;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5) в случаях нарушения прав и законных интересов государственных служащих принимает меры, направленные на их защиту и восстановление;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6) осуществляет мониторинг и контроль за соблюдением норм служебной этики государственны</w:t>
      </w:r>
      <w:r>
        <w:rPr>
          <w:color w:val="000000"/>
          <w:sz w:val="28"/>
        </w:rPr>
        <w:t>ми служащими;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lastRenderedPageBreak/>
        <w:t>      7)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8) в случаях нарушения государс</w:t>
      </w:r>
      <w:r>
        <w:rPr>
          <w:color w:val="000000"/>
          <w:sz w:val="28"/>
        </w:rPr>
        <w:t>твенными служащими законодательства Республики Казахстан в сферах государственной службы, противодействия коррупции и Этического кодекса проводит анализ причин и условий, способствующих совершению правонарушений, и вносит руководству государственного орган</w:t>
      </w:r>
      <w:r>
        <w:rPr>
          <w:color w:val="000000"/>
          <w:sz w:val="28"/>
        </w:rPr>
        <w:t>а рекомендации по их устранению;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9) в целях профилактики и недопущения нарушений законодательства Республики Казахстан в сферах государственной службы, противодействия коррупции и Этического кодекса, а также формирования позитивного имиджа государств</w:t>
      </w:r>
      <w:r>
        <w:rPr>
          <w:color w:val="000000"/>
          <w:sz w:val="28"/>
        </w:rPr>
        <w:t>енной службы взаимодействует с институтами гражданского общества и государственными органами;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      10)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</w:t>
      </w:r>
      <w:r>
        <w:rPr>
          <w:color w:val="000000"/>
          <w:sz w:val="28"/>
        </w:rPr>
        <w:t>государственной службы, противодействия коррупции и Этического кодекса;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      11)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служащих, допустивших </w:t>
      </w:r>
      <w:r>
        <w:rPr>
          <w:color w:val="000000"/>
          <w:sz w:val="28"/>
        </w:rPr>
        <w:t>нарушение норм служебной этики;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12) осуществляет иную деятельность в целях профилактики нарушений норм служебной этики.</w:t>
      </w:r>
    </w:p>
    <w:p w:rsidR="000B1000" w:rsidRDefault="005919F5">
      <w:pPr>
        <w:spacing w:after="0"/>
        <w:jc w:val="both"/>
      </w:pPr>
      <w:bookmarkStart w:id="29" w:name="z33"/>
      <w:r>
        <w:rPr>
          <w:color w:val="000000"/>
          <w:sz w:val="28"/>
        </w:rPr>
        <w:t>      5. Для выполнения возложенных функций уполномоченный по этике:</w:t>
      </w:r>
    </w:p>
    <w:bookmarkEnd w:id="29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1) запрашивает и получает сведения и документы, необход</w:t>
      </w:r>
      <w:r>
        <w:rPr>
          <w:color w:val="000000"/>
          <w:sz w:val="28"/>
        </w:rPr>
        <w:t>имые для анализа причин и условий, способствующих нарушению государственными служащими законодательства Республики Казахстан в сферах государственной службы, противодействия коррупции и Этического кодекса;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2) от имени государственного органа, в котор</w:t>
      </w:r>
      <w:r>
        <w:rPr>
          <w:color w:val="000000"/>
          <w:sz w:val="28"/>
        </w:rPr>
        <w:t>ом он работает,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службы, противодействия коррупции, а также Этического кодекса;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3) вносит руководителю государственного органа предложение о поощрении лиц, внесших значительный вклад в формирование положительного имиджа государственного органа и позитивного климата в коллективе;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lastRenderedPageBreak/>
        <w:t>      4) при необходимости, при рассмотрении вопро</w:t>
      </w:r>
      <w:r>
        <w:rPr>
          <w:color w:val="000000"/>
          <w:sz w:val="28"/>
        </w:rPr>
        <w:t>сов, относящихся к его компетенции, вправе запрашивать и получать у кадровой службы личные дела государственных служащих, иные материалы и документы, касающиеся вопросов прохождения государственной службы.</w:t>
      </w:r>
    </w:p>
    <w:p w:rsidR="000B1000" w:rsidRDefault="005919F5">
      <w:pPr>
        <w:spacing w:after="0"/>
      </w:pPr>
      <w:r>
        <w:rPr>
          <w:color w:val="FF0000"/>
          <w:sz w:val="28"/>
        </w:rPr>
        <w:t xml:space="preserve">      Сноска. Пункт 5 с изменением, внесенным Указом Президента РК от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>.</w:t>
      </w:r>
      <w:r>
        <w:br/>
      </w:r>
    </w:p>
    <w:p w:rsidR="000B1000" w:rsidRDefault="005919F5">
      <w:pPr>
        <w:spacing w:after="0"/>
        <w:jc w:val="both"/>
      </w:pPr>
      <w:bookmarkStart w:id="30" w:name="z34"/>
      <w:r>
        <w:rPr>
          <w:color w:val="000000"/>
          <w:sz w:val="28"/>
        </w:rPr>
        <w:t>      6. Уполномоченный по этике в случаях получения необоснованного отказа, непринятия руководителем государственного органа соответствующих мер либо совершения им дей</w:t>
      </w:r>
      <w:r>
        <w:rPr>
          <w:color w:val="000000"/>
          <w:sz w:val="28"/>
        </w:rPr>
        <w:t>ствий (бездействия), препятствующих исполнению функций уполномоченного по этике, уведомляет об этом уполномоченный орган по делам государственной службы (далее – уполномоченный орган) либо его территориальное подразделение.</w:t>
      </w:r>
    </w:p>
    <w:bookmarkEnd w:id="30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При поступлении такого уве</w:t>
      </w:r>
      <w:r>
        <w:rPr>
          <w:color w:val="000000"/>
          <w:sz w:val="28"/>
        </w:rPr>
        <w:t>домления уполномоченный орган либо его территориальное подразделение принимают соответствующие меры, предусмотренные законодательством Республики Казахстан в сфере государственной службы.</w:t>
      </w:r>
    </w:p>
    <w:p w:rsidR="000B1000" w:rsidRDefault="005919F5">
      <w:pPr>
        <w:spacing w:after="0"/>
      </w:pPr>
      <w:r>
        <w:rPr>
          <w:color w:val="FF0000"/>
          <w:sz w:val="28"/>
        </w:rPr>
        <w:t>      Сноска. Пункт 6 с изменением, внесенным Указом Президента РК о</w:t>
      </w:r>
      <w:r>
        <w:rPr>
          <w:color w:val="FF0000"/>
          <w:sz w:val="28"/>
        </w:rPr>
        <w:t xml:space="preserve">т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>.</w:t>
      </w:r>
      <w:r>
        <w:br/>
      </w:r>
    </w:p>
    <w:p w:rsidR="000B1000" w:rsidRDefault="005919F5">
      <w:pPr>
        <w:spacing w:after="0"/>
      </w:pPr>
      <w:bookmarkStart w:id="31" w:name="z35"/>
      <w:r>
        <w:rPr>
          <w:b/>
          <w:color w:val="000000"/>
        </w:rPr>
        <w:t xml:space="preserve"> 3. Организация деятельности уполномоченного по этике</w:t>
      </w:r>
    </w:p>
    <w:p w:rsidR="000B1000" w:rsidRDefault="005919F5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>      7. При наличии обстоятельств, вызывающих обоснованные сомнения в беспристрастности руководителей государственного органа (конфликт интересов), которые могут привести к ненадлеж</w:t>
      </w:r>
      <w:r>
        <w:rPr>
          <w:color w:val="000000"/>
          <w:sz w:val="28"/>
        </w:rPr>
        <w:t>ащему исполнению должностных полномочий, уполномоченный по этике осуществляет свою деятельность на самостоятельной основе.</w:t>
      </w:r>
    </w:p>
    <w:p w:rsidR="000B1000" w:rsidRDefault="005919F5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>      8. По результатам своей деятельности уполномоченный по этике представляет отчеты уполномоченному органу. Форма и сроки представ</w:t>
      </w:r>
      <w:r>
        <w:rPr>
          <w:color w:val="000000"/>
          <w:sz w:val="28"/>
        </w:rPr>
        <w:t>ления отчетов утверждаются уполномоченным органом.</w:t>
      </w:r>
    </w:p>
    <w:p w:rsidR="000B1000" w:rsidRDefault="005919F5">
      <w:pPr>
        <w:spacing w:after="0"/>
        <w:jc w:val="both"/>
      </w:pPr>
      <w:bookmarkStart w:id="34" w:name="z38"/>
      <w:bookmarkEnd w:id="33"/>
      <w:r>
        <w:rPr>
          <w:color w:val="000000"/>
          <w:sz w:val="28"/>
        </w:rPr>
        <w:t>      9. Уполномоченный по этике осуществляет прием государственных служащих и иных граждан по вопросам, отнесенным к его функциям, в случае их обращений либо не менее одного раза в месяц согласно графику,</w:t>
      </w:r>
      <w:r>
        <w:rPr>
          <w:color w:val="000000"/>
          <w:sz w:val="28"/>
        </w:rPr>
        <w:t xml:space="preserve"> размещенному в местах, доступных для всеобщего обозрения.</w:t>
      </w:r>
    </w:p>
    <w:bookmarkEnd w:id="34"/>
    <w:p w:rsidR="000B1000" w:rsidRDefault="005919F5">
      <w:pPr>
        <w:spacing w:after="0"/>
        <w:jc w:val="both"/>
      </w:pPr>
      <w:r>
        <w:rPr>
          <w:color w:val="000000"/>
          <w:sz w:val="28"/>
        </w:rPr>
        <w:t>     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коммуникаций, обеспечивающих надлежащую передачу инфо</w:t>
      </w:r>
      <w:r>
        <w:rPr>
          <w:color w:val="000000"/>
          <w:sz w:val="28"/>
        </w:rPr>
        <w:t>рмации.</w:t>
      </w:r>
    </w:p>
    <w:p w:rsidR="000B1000" w:rsidRDefault="005919F5">
      <w:pPr>
        <w:spacing w:after="0"/>
        <w:jc w:val="both"/>
      </w:pPr>
      <w:r>
        <w:rPr>
          <w:color w:val="000000"/>
          <w:sz w:val="28"/>
        </w:rPr>
        <w:t xml:space="preserve">      В установленном законодательством порядке сведения об уполномоченном по этике, в том числе фамилия, инициалы, фотография, номера кабинета и </w:t>
      </w:r>
      <w:r>
        <w:rPr>
          <w:color w:val="000000"/>
          <w:sz w:val="28"/>
        </w:rPr>
        <w:lastRenderedPageBreak/>
        <w:t>телефонов, размещаются на интернет-ресурсе государственного органа и в местах, доступных для всеобщего</w:t>
      </w:r>
      <w:r>
        <w:rPr>
          <w:color w:val="000000"/>
          <w:sz w:val="28"/>
        </w:rPr>
        <w:t xml:space="preserve"> обозрения в здании государственного органа.</w:t>
      </w:r>
    </w:p>
    <w:p w:rsidR="000B1000" w:rsidRDefault="005919F5">
      <w:pPr>
        <w:spacing w:after="0"/>
        <w:jc w:val="both"/>
      </w:pPr>
      <w:bookmarkStart w:id="35" w:name="z39"/>
      <w:r>
        <w:rPr>
          <w:color w:val="000000"/>
          <w:sz w:val="28"/>
        </w:rPr>
        <w:t>      10. В целях мониторинга соблюдения норм служебной этики, а также состояния морально-психологического климата в коллективе не менее одного раза в полгода уполномоченный по этике проводит анонимное анкетиров</w:t>
      </w:r>
      <w:r>
        <w:rPr>
          <w:color w:val="000000"/>
          <w:sz w:val="28"/>
        </w:rPr>
        <w:t>ание по форме, утвержденной уполномоченным органом.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0B10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0B1000" w:rsidRDefault="005919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000" w:rsidRDefault="005919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Указу Президента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декабря 2015 года № 153</w:t>
            </w:r>
          </w:p>
        </w:tc>
      </w:tr>
    </w:tbl>
    <w:p w:rsidR="000B1000" w:rsidRDefault="005919F5">
      <w:pPr>
        <w:spacing w:after="0"/>
      </w:pPr>
      <w:bookmarkStart w:id="36" w:name="z41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утративших силу некоторых указов</w:t>
      </w:r>
      <w:r>
        <w:br/>
      </w:r>
      <w:r>
        <w:rPr>
          <w:b/>
          <w:color w:val="000000"/>
        </w:rPr>
        <w:t>Президента Республики Казахстан</w:t>
      </w:r>
    </w:p>
    <w:p w:rsidR="000B1000" w:rsidRDefault="005919F5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1. Указ Президента Республики Казахста</w:t>
      </w:r>
      <w:r>
        <w:rPr>
          <w:color w:val="000000"/>
          <w:sz w:val="28"/>
        </w:rPr>
        <w:t>н от 3 мая 2005 года № 1567 "О Кодексе чести государственных служащих Республики Казахстан" (САПП Республики Казахстан, 2005 г., № 19, ст. 225).</w:t>
      </w:r>
    </w:p>
    <w:p w:rsidR="000B1000" w:rsidRDefault="005919F5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       2. Подпункт 9) пункта 1 Указа Президента Республики Казахстан от 27 ноября 2007 года № 446 "О внесении и</w:t>
      </w:r>
      <w:r>
        <w:rPr>
          <w:color w:val="000000"/>
          <w:sz w:val="28"/>
        </w:rPr>
        <w:t>зменений и дополнений в указы Президента Республики Казахстан" (САПП Республики Казахстан, 2007 г., № 43, ст. 499).</w:t>
      </w:r>
    </w:p>
    <w:p w:rsidR="000B1000" w:rsidRDefault="005919F5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       3. Указ Президента Республики Казахстан от 1 апреля 2011 года № 1180 "О внесении изменения в Указ Президента Республики Казахстан от </w:t>
      </w:r>
      <w:r>
        <w:rPr>
          <w:color w:val="000000"/>
          <w:sz w:val="28"/>
        </w:rPr>
        <w:t>3 мая 2005 года № 1567" (САПП Республики Казахстан, 2011 г., № 30, ст. 365).</w:t>
      </w:r>
    </w:p>
    <w:p w:rsidR="000B1000" w:rsidRDefault="005919F5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4. Указ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</w:t>
      </w:r>
      <w:r>
        <w:rPr>
          <w:color w:val="000000"/>
          <w:sz w:val="28"/>
        </w:rPr>
        <w:t xml:space="preserve"> государственных служащих Республики Казахстан" (САПП Республики Казахстан 2013 г., № 58, ст. 786).</w:t>
      </w:r>
    </w:p>
    <w:bookmarkEnd w:id="40"/>
    <w:p w:rsidR="000B1000" w:rsidRDefault="005919F5">
      <w:pPr>
        <w:spacing w:after="0"/>
      </w:pPr>
      <w:r>
        <w:br/>
      </w:r>
      <w:r>
        <w:br/>
      </w:r>
    </w:p>
    <w:p w:rsidR="000B1000" w:rsidRDefault="005919F5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B100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0"/>
    <w:rsid w:val="000B1000"/>
    <w:rsid w:val="005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83244-C0DB-4869-8AD6-724D1788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2021-03-15T06:45:00Z</dcterms:created>
  <dcterms:modified xsi:type="dcterms:W3CDTF">2021-03-15T06:45:00Z</dcterms:modified>
</cp:coreProperties>
</file>