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2479" w14:textId="d482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"Экстернат нысанында оқыту қағидаларын бекіту туралы" Қазақстан Республикасы Білім және ғылым министрінің 2016 жылғы 22 қаңтардағы № 61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29 мамырдағы № 225 бұйрығы. Қазақстан Республикасының Әділет министрлігінде 2020 жылғы 29 мамырда № 20777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"Экстернат нысанында оқыту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13110 болып тіркелген, "Әділет" ақпараттық-құқықтық жүйесінде 2016 жылғы 24 ақпанда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берілген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Экстернат нысанында оқыту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 Осы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46-10)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әзірленді және экстернат нысанында оқыту мен негізгі орта, жалпы орта білім беру ұйымдарында экстернат нысанында оқуға рұқсат беру мемлекеттік көрсетілетін қызмет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"10. Негізгі орта, жалпы орта білім беру ұйымдарында экстернат нысанында оқуға өтініштерді қабылдау және оған рұқсат беру осы Қағидаларға 1-қосымшаға сәйкес бекітілген "Негізгі орта, жалпы орта білім беру ұйымдарында экстернат нысанында оқытуға рұқсат беру" мемлекеттік көрсетілетін қызмет стандартына (бұдан әрі - Стандарт) сәйкес ресімделеді.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алынып тасталынсын.</w:t>
      </w:r>
    </w:p>
    <w:bookmarkStart w:name="z15" w:id="9"/>
    <w:p>
      <w:pPr>
        <w:spacing w:after="0"/>
        <w:ind w:left="0"/>
        <w:jc w:val="both"/>
      </w:pPr>
      <w:r>
        <w:rPr>
          <w:rFonts w:ascii="Times New Roman"/>
          <w:b w:val="false"/>
          <w:i w:val="false"/>
          <w:color w:val="000000"/>
          <w:sz w:val="28"/>
        </w:rPr>
        <w:t>
      мынадай мазмұндағы 3-тараумен толықтырылсын:</w:t>
      </w:r>
    </w:p>
    <w:bookmarkEnd w:id="9"/>
    <w:bookmarkStart w:name="z16" w:id="10"/>
    <w:p>
      <w:pPr>
        <w:spacing w:after="0"/>
        <w:ind w:left="0"/>
        <w:jc w:val="both"/>
      </w:pPr>
      <w:r>
        <w:rPr>
          <w:rFonts w:ascii="Times New Roman"/>
          <w:b w:val="false"/>
          <w:i w:val="false"/>
          <w:color w:val="000000"/>
          <w:sz w:val="28"/>
        </w:rPr>
        <w:t>
      "3-тарау. Негізгі орта, жалпы орта білім беру ұйымдарында экстернат нысанында оқуға рұқсат беру мемлекеттік қызметін көрсету тәртібі</w:t>
      </w:r>
    </w:p>
    <w:bookmarkEnd w:id="10"/>
    <w:bookmarkStart w:name="z17" w:id="11"/>
    <w:p>
      <w:pPr>
        <w:spacing w:after="0"/>
        <w:ind w:left="0"/>
        <w:jc w:val="both"/>
      </w:pPr>
      <w:r>
        <w:rPr>
          <w:rFonts w:ascii="Times New Roman"/>
          <w:b w:val="false"/>
          <w:i w:val="false"/>
          <w:color w:val="000000"/>
          <w:sz w:val="28"/>
        </w:rPr>
        <w:t>
      20. Мемлекеттік көрсетілетін қызметті Нұр-Сұлтан, Алматы, Шымкент қалаларының, аудандардың және облыстық маңызы бар қалалардың жергілікті атқарушы органдары (бұдан әрі - көрсетілетін қызметті беруші) жүзеге асырылады.</w:t>
      </w:r>
    </w:p>
    <w:bookmarkEnd w:id="11"/>
    <w:p>
      <w:pPr>
        <w:spacing w:after="0"/>
        <w:ind w:left="0"/>
        <w:jc w:val="both"/>
      </w:pPr>
      <w:r>
        <w:rPr>
          <w:rFonts w:ascii="Times New Roman"/>
          <w:b w:val="false"/>
          <w:i w:val="false"/>
          <w:color w:val="000000"/>
          <w:sz w:val="28"/>
        </w:rPr>
        <w:t>
      Негізгі орта, жалпы орта білім беру ұйымдарында экстернат нысанында оқуға рұқсат алу үшін жеке тұлға (бұдан әрі - көрсетілетін қызметті алушы) көрсетілетін қызметті берушіге www.egov.kz "электрондық үкімет" веб-порталы арқылы Қағидаларға 1-қосымшаның 8-тармағында көрсетілген құжаттарды ұсынады.</w:t>
      </w:r>
    </w:p>
    <w:p>
      <w:pPr>
        <w:spacing w:after="0"/>
        <w:ind w:left="0"/>
        <w:jc w:val="both"/>
      </w:pPr>
      <w:r>
        <w:rPr>
          <w:rFonts w:ascii="Times New Roman"/>
          <w:b w:val="false"/>
          <w:i w:val="false"/>
          <w:color w:val="000000"/>
          <w:sz w:val="28"/>
        </w:rPr>
        <w:t>
      Мемлекеттік қызметті көрсетуге қойылатын негізгі талаптардың тізбесі, оның ішінде процестің сипаттамасы, нысаны, мазмұны және ұсыну нәтижесі, сондай-ақ мемлекеттік қызметті көрсету ерекшеліктері ескерілген өзге де ақпараттар Қағидаларға 1-қосымшаға сәйкес көрсетілген.</w:t>
      </w:r>
    </w:p>
    <w:bookmarkStart w:name="z18" w:id="12"/>
    <w:p>
      <w:pPr>
        <w:spacing w:after="0"/>
        <w:ind w:left="0"/>
        <w:jc w:val="both"/>
      </w:pPr>
      <w:r>
        <w:rPr>
          <w:rFonts w:ascii="Times New Roman"/>
          <w:b w:val="false"/>
          <w:i w:val="false"/>
          <w:color w:val="000000"/>
          <w:sz w:val="28"/>
        </w:rPr>
        <w:t>
      21. Көрсетілетін қызметті берушінің кеңсесі құжаттар түскен күні оларды қабылдауды, тіркеуді жүзеге асырады және оны көрсетілетін қызметті берушіге қарауға жолдайды.</w:t>
      </w:r>
    </w:p>
    <w:bookmarkEnd w:id="12"/>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нәтижелерін беру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келесі жұмыс күні жүзеге асырылады.</w:t>
      </w:r>
    </w:p>
    <w:bookmarkStart w:name="z19" w:id="13"/>
    <w:p>
      <w:pPr>
        <w:spacing w:after="0"/>
        <w:ind w:left="0"/>
        <w:jc w:val="both"/>
      </w:pPr>
      <w:r>
        <w:rPr>
          <w:rFonts w:ascii="Times New Roman"/>
          <w:b w:val="false"/>
          <w:i w:val="false"/>
          <w:color w:val="000000"/>
          <w:sz w:val="28"/>
        </w:rPr>
        <w:t>
      22. Көрсетілетін қызметті беруші құжаттарды тіркеген сәттен бастап 2 (екі) жұмыс күні ішінде ұсынылған құжаттардың толықтығын тексереді.</w:t>
      </w:r>
    </w:p>
    <w:bookmarkEnd w:id="13"/>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аталған мерзімде көрсетілетін қызметті алушының порталдағы "жеке кабинетіне" Қағидаларға 2-қосымшаға сәйкес өтінішті одан әрі қараудан бас тарту туралы дәлелді жауап жолдайды.</w:t>
      </w:r>
    </w:p>
    <w:bookmarkStart w:name="z20" w:id="14"/>
    <w:p>
      <w:pPr>
        <w:spacing w:after="0"/>
        <w:ind w:left="0"/>
        <w:jc w:val="both"/>
      </w:pPr>
      <w:r>
        <w:rPr>
          <w:rFonts w:ascii="Times New Roman"/>
          <w:b w:val="false"/>
          <w:i w:val="false"/>
          <w:color w:val="000000"/>
          <w:sz w:val="28"/>
        </w:rPr>
        <w:t>
      23. Көрсетілетін қызметті алушы құжаттарды толық ұсынған жағдайда көрсетілетін қызметті беруші тиісті білім беру ұйымына сұрату жібереді және көрсетілетін қызметті алушыға қатысты мәліметтер туралы жауап алады - 6 жұмыс күні ішінде.</w:t>
      </w:r>
    </w:p>
    <w:bookmarkEnd w:id="14"/>
    <w:p>
      <w:pPr>
        <w:spacing w:after="0"/>
        <w:ind w:left="0"/>
        <w:jc w:val="both"/>
      </w:pPr>
      <w:r>
        <w:rPr>
          <w:rFonts w:ascii="Times New Roman"/>
          <w:b w:val="false"/>
          <w:i w:val="false"/>
          <w:color w:val="000000"/>
          <w:sz w:val="28"/>
        </w:rPr>
        <w:t>
      Тиісті білім беру ұйымынан мәліметтерді алғаннан кейін көрсетілетін қызметті беруші 2 (екі) жұмыс күні ішінде ұсынылған құжаттардың мазмұнын қарайды, экстернат нысанында оқуға рұқсат беру туралы бұйрықты дайындайды және басшымен келіседі.</w:t>
      </w:r>
    </w:p>
    <w:bookmarkStart w:name="z21" w:id="15"/>
    <w:p>
      <w:pPr>
        <w:spacing w:after="0"/>
        <w:ind w:left="0"/>
        <w:jc w:val="both"/>
      </w:pPr>
      <w:r>
        <w:rPr>
          <w:rFonts w:ascii="Times New Roman"/>
          <w:b w:val="false"/>
          <w:i w:val="false"/>
          <w:color w:val="000000"/>
          <w:sz w:val="28"/>
        </w:rPr>
        <w:t>
      24. Мемлекеттік қызметті көрсету нәтижесі порталға жолданады және көрсетілетін қызметті алушының "жеке кабинетінде" көрсетілетін қызметті берушінің уәкілетті тұлғасының электронды цифрлы қолы (бұдан әрі - ЭЦҚ) қойылған электрондық құжат нысанында сақталады.</w:t>
      </w:r>
    </w:p>
    <w:bookmarkEnd w:id="15"/>
    <w:bookmarkStart w:name="z22" w:id="16"/>
    <w:p>
      <w:pPr>
        <w:spacing w:after="0"/>
        <w:ind w:left="0"/>
        <w:jc w:val="both"/>
      </w:pPr>
      <w:r>
        <w:rPr>
          <w:rFonts w:ascii="Times New Roman"/>
          <w:b w:val="false"/>
          <w:i w:val="false"/>
          <w:color w:val="000000"/>
          <w:sz w:val="28"/>
        </w:rPr>
        <w:t xml:space="preserve">
      25.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6"/>
    <w:bookmarkStart w:name="z23" w:id="17"/>
    <w:p>
      <w:pPr>
        <w:spacing w:after="0"/>
        <w:ind w:left="0"/>
        <w:jc w:val="both"/>
      </w:pPr>
      <w:r>
        <w:rPr>
          <w:rFonts w:ascii="Times New Roman"/>
          <w:b w:val="false"/>
          <w:i w:val="false"/>
          <w:color w:val="000000"/>
          <w:sz w:val="28"/>
        </w:rPr>
        <w:t>
      мынадай мазмұндағы 4-тараумен толықтырылсын:</w:t>
      </w:r>
    </w:p>
    <w:bookmarkEnd w:id="17"/>
    <w:bookmarkStart w:name="z24" w:id="18"/>
    <w:p>
      <w:pPr>
        <w:spacing w:after="0"/>
        <w:ind w:left="0"/>
        <w:jc w:val="both"/>
      </w:pPr>
      <w:r>
        <w:rPr>
          <w:rFonts w:ascii="Times New Roman"/>
          <w:b w:val="false"/>
          <w:i w:val="false"/>
          <w:color w:val="000000"/>
          <w:sz w:val="28"/>
        </w:rPr>
        <w:t>
      "4-тарау.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8"/>
    <w:bookmarkStart w:name="z25" w:id="19"/>
    <w:p>
      <w:pPr>
        <w:spacing w:after="0"/>
        <w:ind w:left="0"/>
        <w:jc w:val="both"/>
      </w:pPr>
      <w:r>
        <w:rPr>
          <w:rFonts w:ascii="Times New Roman"/>
          <w:b w:val="false"/>
          <w:i w:val="false"/>
          <w:color w:val="000000"/>
          <w:sz w:val="28"/>
        </w:rPr>
        <w:t>
      26. Мемлекеттік қызметтерді көрсету мәселелері бойынша көрсетілетін қызметті берушінің шешіміне, әрекетіне (әрекетсіздігіне) шағым көрсетілетін қызметті берушінің басшысына Қазақстан Республикасының заңнамасына сәйкес мемлекеттік қызметтерді көрсету сапасын бағалау және бақылау жөніндегі уәкілетті органға берілуі мүмкін.</w:t>
      </w:r>
    </w:p>
    <w:bookmarkEnd w:id="19"/>
    <w:bookmarkStart w:name="z26" w:id="20"/>
    <w:p>
      <w:pPr>
        <w:spacing w:after="0"/>
        <w:ind w:left="0"/>
        <w:jc w:val="both"/>
      </w:pPr>
      <w:r>
        <w:rPr>
          <w:rFonts w:ascii="Times New Roman"/>
          <w:b w:val="false"/>
          <w:i w:val="false"/>
          <w:color w:val="000000"/>
          <w:sz w:val="28"/>
        </w:rPr>
        <w:t xml:space="preserve">
      27. Көрсетілетін қызметті тікелей берушінің мекен жайына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тіркелген күнінен бастап 5 (бес) жұмыс күні ішінде қаралуға жатады.</w:t>
      </w:r>
    </w:p>
    <w:bookmarkEnd w:id="20"/>
    <w:bookmarkStart w:name="z27" w:id="21"/>
    <w:p>
      <w:pPr>
        <w:spacing w:after="0"/>
        <w:ind w:left="0"/>
        <w:jc w:val="both"/>
      </w:pPr>
      <w:r>
        <w:rPr>
          <w:rFonts w:ascii="Times New Roman"/>
          <w:b w:val="false"/>
          <w:i w:val="false"/>
          <w:color w:val="000000"/>
          <w:sz w:val="28"/>
        </w:rPr>
        <w:t>
      28.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End w:id="21"/>
    <w:bookmarkStart w:name="z28" w:id="22"/>
    <w:p>
      <w:pPr>
        <w:spacing w:after="0"/>
        <w:ind w:left="0"/>
        <w:jc w:val="both"/>
      </w:pPr>
      <w:r>
        <w:rPr>
          <w:rFonts w:ascii="Times New Roman"/>
          <w:b w:val="false"/>
          <w:i w:val="false"/>
          <w:color w:val="000000"/>
          <w:sz w:val="28"/>
        </w:rPr>
        <w:t>
      29.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2"/>
    <w:bookmarkStart w:name="z29"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1, 2, 3 және 4 қосымшалармен толықтырылсын.</w:t>
      </w:r>
    </w:p>
    <w:bookmarkEnd w:id="23"/>
    <w:bookmarkStart w:name="z30" w:id="2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4"/>
    <w:bookmarkStart w:name="z31" w:id="25"/>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bookmarkEnd w:id="25"/>
    <w:bookmarkStart w:name="z32"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33" w:id="27"/>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27"/>
    <w:bookmarkStart w:name="z34" w:id="28"/>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28"/>
    <w:bookmarkStart w:name="z35" w:id="2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29"/>
    <w:bookmarkStart w:name="z36" w:id="3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225 бұйрығына</w:t>
            </w:r>
            <w:r>
              <w:br/>
            </w:r>
            <w:r>
              <w:rPr>
                <w:rFonts w:ascii="Times New Roman"/>
                <w:b w:val="false"/>
                <w:i w:val="false"/>
                <w:color w:val="000000"/>
                <w:sz w:val="20"/>
              </w:rPr>
              <w:t>қосымша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Экстернат нысанында оқыту</w:t>
            </w:r>
            <w:r>
              <w:br/>
            </w:r>
            <w:r>
              <w:rPr>
                <w:rFonts w:ascii="Times New Roman"/>
                <w:b w:val="false"/>
                <w:i w:val="false"/>
                <w:color w:val="000000"/>
                <w:sz w:val="20"/>
              </w:rPr>
              <w:t>және "Негізгі орта, жалпы орта</w:t>
            </w:r>
            <w:r>
              <w:br/>
            </w:r>
            <w:r>
              <w:rPr>
                <w:rFonts w:ascii="Times New Roman"/>
                <w:b w:val="false"/>
                <w:i w:val="false"/>
                <w:color w:val="000000"/>
                <w:sz w:val="20"/>
              </w:rPr>
              <w:t>білім беру ұйымдарында</w:t>
            </w:r>
            <w:r>
              <w:br/>
            </w:r>
            <w:r>
              <w:rPr>
                <w:rFonts w:ascii="Times New Roman"/>
                <w:b w:val="false"/>
                <w:i w:val="false"/>
                <w:color w:val="000000"/>
                <w:sz w:val="20"/>
              </w:rPr>
              <w:t>экстернат нысанында оқуға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896"/>
        <w:gridCol w:w="9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 мемлекеттік көрсетілетін қызмет стандарты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www.egov.kz "электрондық үкімет" веб-порталы (бұдан әрі - портал) арқылы жүзеге асырылады.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мерзімі- 10 жұмыс күні.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3-қосымшаға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 немесе осы мемлекеттік көрсетілетін қызмет стандартының 9-тармағында көзделген жағдайлар негізінде өтінішті одан әрі қараудан дәлелді бас тарту болып табылады.</w:t>
            </w:r>
            <w:r>
              <w:br/>
            </w:r>
            <w:r>
              <w:rPr>
                <w:rFonts w:ascii="Times New Roman"/>
                <w:b w:val="false"/>
                <w:i w:val="false"/>
                <w:color w:val="000000"/>
                <w:sz w:val="20"/>
              </w:rPr>
              <w:t>
Мемлекеттік қызмет көрсету нәтижесін ұсыну нысаны: электронды.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r>
              <w:br/>
            </w:r>
            <w:r>
              <w:rPr>
                <w:rFonts w:ascii="Times New Roman"/>
                <w:b w:val="false"/>
                <w:i w:val="false"/>
                <w:color w:val="000000"/>
                <w:sz w:val="20"/>
              </w:rPr>
              <w:t>
2) портал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порталда www.egov.kz.</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4-қосымшаға сәйкес көрсетілетін қызметті алушының ЭЦҚ-сы қойылған электрондық сұрату нысанындағы өтініші;</w:t>
            </w:r>
            <w:r>
              <w:br/>
            </w:r>
            <w:r>
              <w:rPr>
                <w:rFonts w:ascii="Times New Roman"/>
                <w:b w:val="false"/>
                <w:i w:val="false"/>
                <w:color w:val="000000"/>
                <w:sz w:val="20"/>
              </w:rPr>
              <w:t xml:space="preserve">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6697 болып тіркелген) 035-1/у нысанында дәрігерлік-консультативтік комиссияның электронды қорытындысы;</w:t>
            </w:r>
            <w:r>
              <w:br/>
            </w:r>
            <w:r>
              <w:rPr>
                <w:rFonts w:ascii="Times New Roman"/>
                <w:b w:val="false"/>
                <w:i w:val="false"/>
                <w:color w:val="000000"/>
                <w:sz w:val="20"/>
              </w:rPr>
              <w:t>
3) барлық білім алу кезеңі аралығында оқытылған пәндер бойынша "4" және "5" деген бағалар алған білім алушыларға - электронды үлгерім табелі;</w:t>
            </w:r>
            <w:r>
              <w:br/>
            </w:r>
            <w:r>
              <w:rPr>
                <w:rFonts w:ascii="Times New Roman"/>
                <w:b w:val="false"/>
                <w:i w:val="false"/>
                <w:color w:val="000000"/>
                <w:sz w:val="20"/>
              </w:rPr>
              <w:t>
4)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тұратындығы туралы электронды анықтамасы;</w:t>
            </w:r>
            <w:r>
              <w:br/>
            </w:r>
            <w:r>
              <w:rPr>
                <w:rFonts w:ascii="Times New Roman"/>
                <w:b w:val="false"/>
                <w:i w:val="false"/>
                <w:color w:val="000000"/>
                <w:sz w:val="20"/>
              </w:rPr>
              <w:t>
5)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электронды құжаты.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пакетін толық ұсынбауы;</w:t>
            </w:r>
            <w:r>
              <w:br/>
            </w:r>
            <w:r>
              <w:rPr>
                <w:rFonts w:ascii="Times New Roman"/>
                <w:b w:val="false"/>
                <w:i w:val="false"/>
                <w:color w:val="000000"/>
                <w:sz w:val="20"/>
              </w:rPr>
              <w:t>
2) көрсетілетін қызметті алушының құжаттарының дұрыс еместігі анықталғанда.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r>
              <w:br/>
            </w:r>
            <w:r>
              <w:rPr>
                <w:rFonts w:ascii="Times New Roman"/>
                <w:b w:val="false"/>
                <w:i w:val="false"/>
                <w:color w:val="000000"/>
                <w:sz w:val="20"/>
              </w:rPr>
              <w:t>
Анықтама қызметтерінің байланыс телефондары www.edu.gov.kz интернет-ресурсының "Мемлекеттік көрсетілетін қызмет" бөлімінде, 8-800-080-7777, 1414 бірыңғай байланыс орталығында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225 бұйрығына</w:t>
            </w:r>
            <w:r>
              <w:br/>
            </w:r>
            <w:r>
              <w:rPr>
                <w:rFonts w:ascii="Times New Roman"/>
                <w:b w:val="false"/>
                <w:i w:val="false"/>
                <w:color w:val="000000"/>
                <w:sz w:val="20"/>
              </w:rPr>
              <w:t>қосымша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Экстернат нысанында оқыту</w:t>
            </w:r>
            <w:r>
              <w:br/>
            </w:r>
            <w:r>
              <w:rPr>
                <w:rFonts w:ascii="Times New Roman"/>
                <w:b w:val="false"/>
                <w:i w:val="false"/>
                <w:color w:val="000000"/>
                <w:sz w:val="20"/>
              </w:rPr>
              <w:t>және "Негізгі орта, жалпы орта</w:t>
            </w:r>
            <w:r>
              <w:br/>
            </w:r>
            <w:r>
              <w:rPr>
                <w:rFonts w:ascii="Times New Roman"/>
                <w:b w:val="false"/>
                <w:i w:val="false"/>
                <w:color w:val="000000"/>
                <w:sz w:val="20"/>
              </w:rPr>
              <w:t>білім беру ұйымдарында</w:t>
            </w:r>
            <w:r>
              <w:br/>
            </w:r>
            <w:r>
              <w:rPr>
                <w:rFonts w:ascii="Times New Roman"/>
                <w:b w:val="false"/>
                <w:i w:val="false"/>
                <w:color w:val="000000"/>
                <w:sz w:val="20"/>
              </w:rPr>
              <w:t>экстернат нысанында оқуға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қараудан бас тарту туралы хабарлама Хабарландырылады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экстернат нысанында оқуға рұқсат беру туралы өтінішті қарау кезінде міндеттілігі </w:t>
      </w:r>
    </w:p>
    <w:p>
      <w:pPr>
        <w:spacing w:after="0"/>
        <w:ind w:left="0"/>
        <w:jc w:val="both"/>
      </w:pPr>
      <w:r>
        <w:rPr>
          <w:rFonts w:ascii="Times New Roman"/>
          <w:b w:val="false"/>
          <w:i w:val="false"/>
          <w:color w:val="000000"/>
          <w:sz w:val="28"/>
        </w:rPr>
        <w:t xml:space="preserve">
      9-баппен айқындалған мынадай құжаттардың: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(негіздемесін көрсету) </w:t>
      </w:r>
    </w:p>
    <w:p>
      <w:pPr>
        <w:spacing w:after="0"/>
        <w:ind w:left="0"/>
        <w:jc w:val="both"/>
      </w:pPr>
      <w:r>
        <w:rPr>
          <w:rFonts w:ascii="Times New Roman"/>
          <w:b w:val="false"/>
          <w:i w:val="false"/>
          <w:color w:val="000000"/>
          <w:sz w:val="28"/>
        </w:rPr>
        <w:t xml:space="preserve">
      жоқтығы және/немесе жалғандығы анықталды, осыған байланысты экстернат нысанында </w:t>
      </w:r>
    </w:p>
    <w:p>
      <w:pPr>
        <w:spacing w:after="0"/>
        <w:ind w:left="0"/>
        <w:jc w:val="both"/>
      </w:pPr>
      <w:r>
        <w:rPr>
          <w:rFonts w:ascii="Times New Roman"/>
          <w:b w:val="false"/>
          <w:i w:val="false"/>
          <w:color w:val="000000"/>
          <w:sz w:val="28"/>
        </w:rPr>
        <w:t xml:space="preserve">
      оқуға рұқсат беру туралы өтінішті қараудан бас тартылды.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(өтінішті қараудан бас тарту үшін жауапкершілікті өзіне алған ұйымның атауы 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мекенжайы) </w:t>
      </w:r>
    </w:p>
    <w:p>
      <w:pPr>
        <w:spacing w:after="0"/>
        <w:ind w:left="0"/>
        <w:jc w:val="both"/>
      </w:pPr>
      <w:r>
        <w:rPr>
          <w:rFonts w:ascii="Times New Roman"/>
          <w:b w:val="false"/>
          <w:i w:val="false"/>
          <w:color w:val="000000"/>
          <w:sz w:val="28"/>
        </w:rPr>
        <w:t xml:space="preserve">
      Экстернат нысанында оқуға рұқсат беру туралы өтінішті қараудан бас тарту </w:t>
      </w:r>
    </w:p>
    <w:p>
      <w:pPr>
        <w:spacing w:after="0"/>
        <w:ind w:left="0"/>
        <w:jc w:val="both"/>
      </w:pPr>
      <w:r>
        <w:rPr>
          <w:rFonts w:ascii="Times New Roman"/>
          <w:b w:val="false"/>
          <w:i w:val="false"/>
          <w:color w:val="000000"/>
          <w:sz w:val="28"/>
        </w:rPr>
        <w:t xml:space="preserve">
      туралы шешімнің тіркеу нөмірі және күні: </w:t>
      </w:r>
    </w:p>
    <w:p>
      <w:pPr>
        <w:spacing w:after="0"/>
        <w:ind w:left="0"/>
        <w:jc w:val="both"/>
      </w:pPr>
      <w:r>
        <w:rPr>
          <w:rFonts w:ascii="Times New Roman"/>
          <w:b w:val="false"/>
          <w:i w:val="false"/>
          <w:color w:val="000000"/>
          <w:sz w:val="28"/>
        </w:rPr>
        <w:t xml:space="preserve">
      № _____________________ "____" _____________________ 20 __ж. </w:t>
      </w:r>
    </w:p>
    <w:p>
      <w:pPr>
        <w:spacing w:after="0"/>
        <w:ind w:left="0"/>
        <w:jc w:val="both"/>
      </w:pPr>
      <w:r>
        <w:rPr>
          <w:rFonts w:ascii="Times New Roman"/>
          <w:b w:val="false"/>
          <w:i w:val="false"/>
          <w:color w:val="000000"/>
          <w:sz w:val="28"/>
        </w:rPr>
        <w:t xml:space="preserve">
      _____________________ 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      (инициалдары, фамилиясы)</w:t>
      </w:r>
    </w:p>
    <w:p>
      <w:pPr>
        <w:spacing w:after="0"/>
        <w:ind w:left="0"/>
        <w:jc w:val="both"/>
      </w:pPr>
      <w:r>
        <w:rPr>
          <w:rFonts w:ascii="Times New Roman"/>
          <w:b w:val="false"/>
          <w:i w:val="false"/>
          <w:color w:val="000000"/>
          <w:sz w:val="28"/>
        </w:rPr>
        <w:t>
      Жауапты тұлғаның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225 бұйрығына</w:t>
            </w:r>
            <w:r>
              <w:br/>
            </w:r>
            <w:r>
              <w:rPr>
                <w:rFonts w:ascii="Times New Roman"/>
                <w:b w:val="false"/>
                <w:i w:val="false"/>
                <w:color w:val="000000"/>
                <w:sz w:val="20"/>
              </w:rPr>
              <w:t>қосымша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Экстернат нысанында оқыту</w:t>
            </w:r>
            <w:r>
              <w:br/>
            </w:r>
            <w:r>
              <w:rPr>
                <w:rFonts w:ascii="Times New Roman"/>
                <w:b w:val="false"/>
                <w:i w:val="false"/>
                <w:color w:val="000000"/>
                <w:sz w:val="20"/>
              </w:rPr>
              <w:t>және "Негізгі орта, жалпы орта</w:t>
            </w:r>
            <w:r>
              <w:br/>
            </w:r>
            <w:r>
              <w:rPr>
                <w:rFonts w:ascii="Times New Roman"/>
                <w:b w:val="false"/>
                <w:i w:val="false"/>
                <w:color w:val="000000"/>
                <w:sz w:val="20"/>
              </w:rPr>
              <w:t>білім беру ұйымдарында</w:t>
            </w:r>
            <w:r>
              <w:br/>
            </w:r>
            <w:r>
              <w:rPr>
                <w:rFonts w:ascii="Times New Roman"/>
                <w:b w:val="false"/>
                <w:i w:val="false"/>
                <w:color w:val="000000"/>
                <w:sz w:val="20"/>
              </w:rPr>
              <w:t>экстернат нысанында оқуға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туралы бұйрықтан үзінді</w:t>
      </w:r>
    </w:p>
    <w:p>
      <w:pPr>
        <w:spacing w:after="0"/>
        <w:ind w:left="0"/>
        <w:jc w:val="both"/>
      </w:pPr>
      <w:r>
        <w:rPr>
          <w:rFonts w:ascii="Times New Roman"/>
          <w:b w:val="false"/>
          <w:i w:val="false"/>
          <w:color w:val="000000"/>
          <w:sz w:val="28"/>
        </w:rPr>
        <w:t xml:space="preserve">
      Дербес нөмір: _______ </w:t>
      </w:r>
    </w:p>
    <w:p>
      <w:pPr>
        <w:spacing w:after="0"/>
        <w:ind w:left="0"/>
        <w:jc w:val="both"/>
      </w:pPr>
      <w:r>
        <w:rPr>
          <w:rFonts w:ascii="Times New Roman"/>
          <w:b w:val="false"/>
          <w:i w:val="false"/>
          <w:color w:val="000000"/>
          <w:sz w:val="28"/>
        </w:rPr>
        <w:t xml:space="preserve">
      Алған уақыты мен күні: 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(жергілікті атқарушы органның атауы)</w:t>
      </w:r>
    </w:p>
    <w:p>
      <w:pPr>
        <w:spacing w:after="0"/>
        <w:ind w:left="0"/>
        <w:jc w:val="both"/>
      </w:pPr>
      <w:r>
        <w:rPr>
          <w:rFonts w:ascii="Times New Roman"/>
          <w:b w:val="false"/>
          <w:i w:val="false"/>
          <w:color w:val="000000"/>
          <w:sz w:val="28"/>
        </w:rPr>
        <w:t xml:space="preserve">
      Негізгі орта, жалпы орта білім беру ұйымдарында экстернат нысанында </w:t>
      </w:r>
    </w:p>
    <w:p>
      <w:pPr>
        <w:spacing w:after="0"/>
        <w:ind w:left="0"/>
        <w:jc w:val="both"/>
      </w:pPr>
      <w:r>
        <w:rPr>
          <w:rFonts w:ascii="Times New Roman"/>
          <w:b w:val="false"/>
          <w:i w:val="false"/>
          <w:color w:val="000000"/>
          <w:sz w:val="28"/>
        </w:rPr>
        <w:t>
      оқытуға рұқсат беру туралы бұйрықтан</w:t>
      </w:r>
    </w:p>
    <w:p>
      <w:pPr>
        <w:spacing w:after="0"/>
        <w:ind w:left="0"/>
        <w:jc w:val="both"/>
      </w:pPr>
      <w:r>
        <w:rPr>
          <w:rFonts w:ascii="Times New Roman"/>
          <w:b w:val="false"/>
          <w:i w:val="false"/>
          <w:color w:val="000000"/>
          <w:sz w:val="28"/>
        </w:rPr>
        <w:t>
      ҮЗІНДІ</w:t>
      </w:r>
    </w:p>
    <w:p>
      <w:pPr>
        <w:spacing w:after="0"/>
        <w:ind w:left="0"/>
        <w:jc w:val="both"/>
      </w:pPr>
      <w:r>
        <w:rPr>
          <w:rFonts w:ascii="Times New Roman"/>
          <w:b w:val="false"/>
          <w:i w:val="false"/>
          <w:color w:val="000000"/>
          <w:sz w:val="28"/>
        </w:rPr>
        <w:t xml:space="preserve">
      Азамат (-ша): ________________________________________________ (көрсетілетін қызметті </w:t>
      </w:r>
    </w:p>
    <w:p>
      <w:pPr>
        <w:spacing w:after="0"/>
        <w:ind w:left="0"/>
        <w:jc w:val="both"/>
      </w:pPr>
      <w:r>
        <w:rPr>
          <w:rFonts w:ascii="Times New Roman"/>
          <w:b w:val="false"/>
          <w:i w:val="false"/>
          <w:color w:val="000000"/>
          <w:sz w:val="28"/>
        </w:rPr>
        <w:t xml:space="preserve">
      алушының Т.А.Ә. (бар болса), жеке сәйкестендіру нөмірі) </w:t>
      </w:r>
    </w:p>
    <w:p>
      <w:pPr>
        <w:spacing w:after="0"/>
        <w:ind w:left="0"/>
        <w:jc w:val="both"/>
      </w:pPr>
      <w:r>
        <w:rPr>
          <w:rFonts w:ascii="Times New Roman"/>
          <w:b w:val="false"/>
          <w:i w:val="false"/>
          <w:color w:val="000000"/>
          <w:sz w:val="28"/>
        </w:rPr>
        <w:t xml:space="preserve">
      Өтініш берген күні: _______________________ </w:t>
      </w:r>
    </w:p>
    <w:p>
      <w:pPr>
        <w:spacing w:after="0"/>
        <w:ind w:left="0"/>
        <w:jc w:val="both"/>
      </w:pPr>
      <w:r>
        <w:rPr>
          <w:rFonts w:ascii="Times New Roman"/>
          <w:b w:val="false"/>
          <w:i w:val="false"/>
          <w:color w:val="000000"/>
          <w:sz w:val="28"/>
        </w:rPr>
        <w:t xml:space="preserve">
      _______ жылғы __ _______ бұйрықтың негізінде негізгі орта, жалпы орта білім беру </w:t>
      </w:r>
    </w:p>
    <w:p>
      <w:pPr>
        <w:spacing w:after="0"/>
        <w:ind w:left="0"/>
        <w:jc w:val="both"/>
      </w:pPr>
      <w:r>
        <w:rPr>
          <w:rFonts w:ascii="Times New Roman"/>
          <w:b w:val="false"/>
          <w:i w:val="false"/>
          <w:color w:val="000000"/>
          <w:sz w:val="28"/>
        </w:rPr>
        <w:t xml:space="preserve">
      ұйымдарында экстернат нысанында оқытуға рұқсат беру туралы бұйрықтан үзінді.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(жауапты тұлғаның Т.А.Ә.(бар болса), лауазымы)</w:t>
      </w:r>
    </w:p>
    <w:p>
      <w:pPr>
        <w:spacing w:after="0"/>
        <w:ind w:left="0"/>
        <w:jc w:val="both"/>
      </w:pPr>
      <w:r>
        <w:rPr>
          <w:rFonts w:ascii="Times New Roman"/>
          <w:b w:val="false"/>
          <w:i w:val="false"/>
          <w:color w:val="000000"/>
          <w:sz w:val="28"/>
        </w:rPr>
        <w:t>
      Жауапты тұлғаның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225 бұйрығына</w:t>
            </w:r>
            <w:r>
              <w:br/>
            </w:r>
            <w:r>
              <w:rPr>
                <w:rFonts w:ascii="Times New Roman"/>
                <w:b w:val="false"/>
                <w:i w:val="false"/>
                <w:color w:val="000000"/>
                <w:sz w:val="20"/>
              </w:rPr>
              <w:t>қосымша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Экстернат нысанында оқыту</w:t>
            </w:r>
            <w:r>
              <w:br/>
            </w:r>
            <w:r>
              <w:rPr>
                <w:rFonts w:ascii="Times New Roman"/>
                <w:b w:val="false"/>
                <w:i w:val="false"/>
                <w:color w:val="000000"/>
                <w:sz w:val="20"/>
              </w:rPr>
              <w:t>және "Негізгі орта, жалпы орта</w:t>
            </w:r>
            <w:r>
              <w:br/>
            </w:r>
            <w:r>
              <w:rPr>
                <w:rFonts w:ascii="Times New Roman"/>
                <w:b w:val="false"/>
                <w:i w:val="false"/>
                <w:color w:val="000000"/>
                <w:sz w:val="20"/>
              </w:rPr>
              <w:t>білім беру ұйымдарында</w:t>
            </w:r>
            <w:r>
              <w:br/>
            </w:r>
            <w:r>
              <w:rPr>
                <w:rFonts w:ascii="Times New Roman"/>
                <w:b w:val="false"/>
                <w:i w:val="false"/>
                <w:color w:val="000000"/>
                <w:sz w:val="20"/>
              </w:rPr>
              <w:t>экстернат нысанында оқуға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басшысы</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 және толық</w:t>
            </w:r>
            <w:r>
              <w:br/>
            </w: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Экстернат нысанында оқытуға рұқсат беруге өтініш</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6-бабының </w:t>
      </w:r>
    </w:p>
    <w:p>
      <w:pPr>
        <w:spacing w:after="0"/>
        <w:ind w:left="0"/>
        <w:jc w:val="both"/>
      </w:pPr>
      <w:r>
        <w:rPr>
          <w:rFonts w:ascii="Times New Roman"/>
          <w:b w:val="false"/>
          <w:i w:val="false"/>
          <w:color w:val="000000"/>
          <w:sz w:val="28"/>
        </w:rPr>
        <w:t xml:space="preserve">
      2-тармағы </w:t>
      </w:r>
      <w:r>
        <w:rPr>
          <w:rFonts w:ascii="Times New Roman"/>
          <w:b w:val="false"/>
          <w:i w:val="false"/>
          <w:color w:val="000000"/>
          <w:sz w:val="28"/>
        </w:rPr>
        <w:t>24-4) тармақшасына</w:t>
      </w:r>
      <w:r>
        <w:rPr>
          <w:rFonts w:ascii="Times New Roman"/>
          <w:b w:val="false"/>
          <w:i w:val="false"/>
          <w:color w:val="000000"/>
          <w:sz w:val="28"/>
        </w:rPr>
        <w:t xml:space="preserve"> (6-бап, 3-тармақ, </w:t>
      </w:r>
      <w:r>
        <w:rPr>
          <w:rFonts w:ascii="Times New Roman"/>
          <w:b w:val="false"/>
          <w:i w:val="false"/>
          <w:color w:val="000000"/>
          <w:sz w:val="28"/>
        </w:rPr>
        <w:t>25-7) тармақшасына</w:t>
      </w:r>
      <w:r>
        <w:rPr>
          <w:rFonts w:ascii="Times New Roman"/>
          <w:b w:val="false"/>
          <w:i w:val="false"/>
          <w:color w:val="000000"/>
          <w:sz w:val="28"/>
        </w:rPr>
        <w:t xml:space="preserve"> немесе 6-бап, 4-тармақ,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 тармақшасына</w:t>
      </w:r>
      <w:r>
        <w:rPr>
          <w:rFonts w:ascii="Times New Roman"/>
          <w:b w:val="false"/>
          <w:i w:val="false"/>
          <w:color w:val="000000"/>
          <w:sz w:val="28"/>
        </w:rPr>
        <w:t xml:space="preserve">), сондай-ақ "Мемлекеттік көрсетілетін қызметтер туралы" 2013 жылғы </w:t>
      </w:r>
    </w:p>
    <w:p>
      <w:pPr>
        <w:spacing w:after="0"/>
        <w:ind w:left="0"/>
        <w:jc w:val="both"/>
      </w:pPr>
      <w:r>
        <w:rPr>
          <w:rFonts w:ascii="Times New Roman"/>
          <w:b w:val="false"/>
          <w:i w:val="false"/>
          <w:color w:val="000000"/>
          <w:sz w:val="28"/>
        </w:rPr>
        <w:t xml:space="preserve">
      15 сәуірдегі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оқушының Т.А.Ә. (бар болса), туған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атауын, сыныбын көрсету)</w:t>
      </w:r>
    </w:p>
    <w:p>
      <w:pPr>
        <w:spacing w:after="0"/>
        <w:ind w:left="0"/>
        <w:jc w:val="both"/>
      </w:pPr>
      <w:r>
        <w:rPr>
          <w:rFonts w:ascii="Times New Roman"/>
          <w:b w:val="false"/>
          <w:i w:val="false"/>
          <w:color w:val="000000"/>
          <w:sz w:val="28"/>
        </w:rPr>
        <w:t xml:space="preserve">
      білім беру ұйымында экстернат нысанында оқытуға рұқсат беруді сұраймын. </w:t>
      </w:r>
    </w:p>
    <w:p>
      <w:pPr>
        <w:spacing w:after="0"/>
        <w:ind w:left="0"/>
        <w:jc w:val="both"/>
      </w:pPr>
      <w:r>
        <w:rPr>
          <w:rFonts w:ascii="Times New Roman"/>
          <w:b w:val="false"/>
          <w:i w:val="false"/>
          <w:color w:val="000000"/>
          <w:sz w:val="28"/>
        </w:rPr>
        <w:t xml:space="preserve">
      "Дербес деректер және оларды қорғау туралы" 2013 жылғы 21 мамырдағы Қазақстан </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ақпараттық жүйелердегі құпия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"_____" ____________ 20___ ж. </w:t>
      </w:r>
    </w:p>
    <w:p>
      <w:pPr>
        <w:spacing w:after="0"/>
        <w:ind w:left="0"/>
        <w:jc w:val="both"/>
      </w:pPr>
      <w:r>
        <w:rPr>
          <w:rFonts w:ascii="Times New Roman"/>
          <w:b w:val="false"/>
          <w:i w:val="false"/>
          <w:color w:val="000000"/>
          <w:sz w:val="28"/>
        </w:rPr>
        <w:t>
      Мемлекеттік қызметті алушының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225 бұйрығына</w:t>
            </w:r>
            <w:r>
              <w:br/>
            </w:r>
            <w:r>
              <w:rPr>
                <w:rFonts w:ascii="Times New Roman"/>
                <w:b w:val="false"/>
                <w:i w:val="false"/>
                <w:color w:val="000000"/>
                <w:sz w:val="20"/>
              </w:rPr>
              <w:t>қосымша 5</w:t>
            </w:r>
          </w:p>
        </w:tc>
      </w:tr>
    </w:tbl>
    <w:bookmarkStart w:name="z46" w:id="31"/>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31"/>
    <w:bookmarkStart w:name="z47" w:id="32"/>
    <w:p>
      <w:pPr>
        <w:spacing w:after="0"/>
        <w:ind w:left="0"/>
        <w:jc w:val="both"/>
      </w:pPr>
      <w:r>
        <w:rPr>
          <w:rFonts w:ascii="Times New Roman"/>
          <w:b w:val="false"/>
          <w:i w:val="false"/>
          <w:color w:val="000000"/>
          <w:sz w:val="28"/>
        </w:rPr>
        <w:t xml:space="preserve">
      1)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11057 болып тіркелген, 2015 жылғы 22 мамырда Қазақстан Республикасы "Әділет" ақпараттық-құқықтық жүйесінде жарияланған);</w:t>
      </w:r>
    </w:p>
    <w:bookmarkEnd w:id="32"/>
    <w:bookmarkStart w:name="z48" w:id="33"/>
    <w:p>
      <w:pPr>
        <w:spacing w:after="0"/>
        <w:ind w:left="0"/>
        <w:jc w:val="both"/>
      </w:pPr>
      <w:r>
        <w:rPr>
          <w:rFonts w:ascii="Times New Roman"/>
          <w:b w:val="false"/>
          <w:i w:val="false"/>
          <w:color w:val="000000"/>
          <w:sz w:val="28"/>
        </w:rPr>
        <w:t xml:space="preserve">
      2)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мен толықтырулар енгізу туралы" Қазақстан Республикасы Білім және ғылым министрінің 2015 жылғы 27 қарашадағы № 658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12816 болып тіркелген, 2016 жылғы 18 қаңтарда Қазақстан Республикасы "Әділет" ақпараттық-құқықтық жүйесінде жарияланған);</w:t>
      </w:r>
    </w:p>
    <w:bookmarkEnd w:id="33"/>
    <w:bookmarkStart w:name="z49" w:id="34"/>
    <w:p>
      <w:pPr>
        <w:spacing w:after="0"/>
        <w:ind w:left="0"/>
        <w:jc w:val="both"/>
      </w:pPr>
      <w:r>
        <w:rPr>
          <w:rFonts w:ascii="Times New Roman"/>
          <w:b w:val="false"/>
          <w:i w:val="false"/>
          <w:color w:val="000000"/>
          <w:sz w:val="28"/>
        </w:rPr>
        <w:t xml:space="preserve">
      3)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 Қазақстан Республикасы Білім және ғылым министрінің 2016 жылғы 22 қаңтардағы № 68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13346 болып тіркелген, 2016 жылғы 1 сәуірде Қазақстан Республикасы "Әділет" ақпараттық-құқықтық жүйесінде жарияланған);</w:t>
      </w:r>
    </w:p>
    <w:bookmarkEnd w:id="34"/>
    <w:bookmarkStart w:name="z50" w:id="35"/>
    <w:p>
      <w:pPr>
        <w:spacing w:after="0"/>
        <w:ind w:left="0"/>
        <w:jc w:val="both"/>
      </w:pPr>
      <w:r>
        <w:rPr>
          <w:rFonts w:ascii="Times New Roman"/>
          <w:b w:val="false"/>
          <w:i w:val="false"/>
          <w:color w:val="000000"/>
          <w:sz w:val="28"/>
        </w:rPr>
        <w:t xml:space="preserve">
      4)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мен толықтыру енгізу туралы Қазақстан Республикасы Білім және ғылым министрінің 2018 жылғы 25 қаңтардағы № 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13346 болып тіркелген, 2018 жылғы 20 сәуірде Қазақстан Республикасы нормативтік құқықтық актілерінің эталондық бақылау банкінде электронды түрде жарияланған) қырқыншы,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абзацтары.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