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B5" w:rsidRDefault="00E454B5">
      <w:pPr>
        <w:spacing w:after="0"/>
        <w:jc w:val="both"/>
      </w:pPr>
    </w:p>
    <w:tbl>
      <w:tblPr>
        <w:tblW w:w="0" w:type="auto"/>
        <w:tblCellSpacing w:w="0" w:type="auto"/>
        <w:tblLook w:val="04A0" w:firstRow="1" w:lastRow="0" w:firstColumn="1" w:lastColumn="0" w:noHBand="0" w:noVBand="1"/>
      </w:tblPr>
      <w:tblGrid>
        <w:gridCol w:w="5885"/>
        <w:gridCol w:w="3892"/>
      </w:tblGrid>
      <w:tr w:rsidR="00E454B5" w:rsidRPr="00E86D92">
        <w:trPr>
          <w:trHeight w:val="30"/>
          <w:tblCellSpacing w:w="0" w:type="auto"/>
        </w:trPr>
        <w:tc>
          <w:tcPr>
            <w:tcW w:w="7780" w:type="dxa"/>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t> </w:t>
            </w:r>
          </w:p>
        </w:tc>
        <w:tc>
          <w:tcPr>
            <w:tcW w:w="4600" w:type="dxa"/>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t>Қазақстан Республикасы</w:t>
            </w:r>
            <w:r w:rsidRPr="00E86D92">
              <w:rPr>
                <w:sz w:val="28"/>
                <w:szCs w:val="28"/>
              </w:rPr>
              <w:br/>
            </w:r>
            <w:r w:rsidRPr="00E86D92">
              <w:rPr>
                <w:color w:val="000000"/>
                <w:sz w:val="28"/>
                <w:szCs w:val="28"/>
              </w:rPr>
              <w:t>Білім және ғылым м</w:t>
            </w:r>
            <w:r w:rsidRPr="00E86D92">
              <w:rPr>
                <w:color w:val="000000"/>
                <w:sz w:val="28"/>
                <w:szCs w:val="28"/>
              </w:rPr>
              <w:t>инистрінің</w:t>
            </w:r>
            <w:r w:rsidRPr="00E86D92">
              <w:rPr>
                <w:sz w:val="28"/>
                <w:szCs w:val="28"/>
              </w:rPr>
              <w:br/>
            </w:r>
            <w:r w:rsidRPr="00E86D92">
              <w:rPr>
                <w:color w:val="000000"/>
                <w:sz w:val="28"/>
                <w:szCs w:val="28"/>
              </w:rPr>
              <w:t>2020 жылғы 24 сәуірдегі</w:t>
            </w:r>
            <w:r w:rsidRPr="00E86D92">
              <w:rPr>
                <w:sz w:val="28"/>
                <w:szCs w:val="28"/>
              </w:rPr>
              <w:br/>
            </w:r>
            <w:r w:rsidRPr="00E86D92">
              <w:rPr>
                <w:color w:val="000000"/>
                <w:sz w:val="28"/>
                <w:szCs w:val="28"/>
              </w:rPr>
              <w:t xml:space="preserve">№ 158 бұйрығына </w:t>
            </w:r>
            <w:r w:rsidRPr="00E86D92">
              <w:rPr>
                <w:sz w:val="28"/>
                <w:szCs w:val="28"/>
              </w:rPr>
              <w:br/>
            </w:r>
            <w:r w:rsidRPr="00E86D92">
              <w:rPr>
                <w:color w:val="000000"/>
                <w:sz w:val="28"/>
                <w:szCs w:val="28"/>
              </w:rPr>
              <w:t>10-қосымша</w:t>
            </w:r>
          </w:p>
        </w:tc>
      </w:tr>
    </w:tbl>
    <w:p w:rsidR="00E454B5" w:rsidRPr="00E86D92" w:rsidRDefault="000925B5">
      <w:pPr>
        <w:spacing w:after="0"/>
        <w:rPr>
          <w:sz w:val="28"/>
          <w:szCs w:val="28"/>
        </w:rPr>
      </w:pPr>
      <w:bookmarkStart w:id="0" w:name="z265"/>
      <w:r w:rsidRPr="00E86D92">
        <w:rPr>
          <w:b/>
          <w:color w:val="000000"/>
          <w:sz w:val="28"/>
          <w:szCs w:val="28"/>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E454B5" w:rsidRDefault="000925B5">
      <w:pPr>
        <w:spacing w:after="0"/>
      </w:pPr>
      <w:bookmarkStart w:id="1" w:name="z266"/>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E454B5" w:rsidRDefault="000925B5">
      <w:pPr>
        <w:spacing w:after="0"/>
        <w:jc w:val="both"/>
      </w:pPr>
      <w:bookmarkStart w:id="2" w:name="z267"/>
      <w:bookmarkEnd w:id="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w:t>
      </w:r>
      <w:r>
        <w:rPr>
          <w:color w:val="000000"/>
          <w:sz w:val="28"/>
        </w:rPr>
        <w:t>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w:t>
      </w:r>
      <w:r>
        <w:rPr>
          <w:color w:val="000000"/>
          <w:sz w:val="28"/>
        </w:rPr>
        <w:t>детілген тамақтандыруды ұсыну тәртібін айқындайды.</w:t>
      </w:r>
    </w:p>
    <w:p w:rsidR="00E454B5" w:rsidRDefault="000925B5">
      <w:pPr>
        <w:spacing w:after="0"/>
        <w:jc w:val="both"/>
      </w:pPr>
      <w:bookmarkStart w:id="3" w:name="z268"/>
      <w:bookmarkEnd w:id="2"/>
      <w:r>
        <w:rPr>
          <w:color w:val="000000"/>
          <w:sz w:val="28"/>
        </w:rPr>
        <w:t>      2. Осы Қағидаларда мынадай ұғымдар пайдаланылады:</w:t>
      </w:r>
    </w:p>
    <w:bookmarkEnd w:id="3"/>
    <w:p w:rsidR="00E454B5" w:rsidRDefault="000925B5">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сәйкестендiру нөмiрi - жеке тұлға, соның iшiнде өзiндiк кәсiпкерлiк түрiнде қызметiн жүзеге асыратын дара кәсiпкер үшiн қалыптастырылат</w:t>
      </w:r>
      <w:r>
        <w:rPr>
          <w:color w:val="000000"/>
          <w:sz w:val="28"/>
        </w:rPr>
        <w:t>ын бiрегей нөмiр;</w:t>
      </w:r>
    </w:p>
    <w:p w:rsidR="00E454B5" w:rsidRDefault="000925B5">
      <w:pPr>
        <w:spacing w:after="0"/>
        <w:jc w:val="both"/>
      </w:pPr>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w:t>
      </w:r>
      <w:r>
        <w:rPr>
          <w:color w:val="000000"/>
          <w:sz w:val="28"/>
        </w:rPr>
        <w:t>ызмет көрсетуге қойылатын негізгі талаптар тізбесі;</w:t>
      </w:r>
    </w:p>
    <w:p w:rsidR="00E454B5" w:rsidRDefault="000925B5">
      <w:pPr>
        <w:spacing w:after="0"/>
        <w:jc w:val="both"/>
      </w:pPr>
      <w:r>
        <w:rPr>
          <w:color w:val="000000"/>
          <w:sz w:val="28"/>
        </w:rPr>
        <w:t>      3) "</w:t>
      </w:r>
      <w:proofErr w:type="gramStart"/>
      <w:r>
        <w:rPr>
          <w:color w:val="000000"/>
          <w:sz w:val="28"/>
        </w:rPr>
        <w:t>электрондық</w:t>
      </w:r>
      <w:proofErr w:type="gramEnd"/>
      <w:r>
        <w:rPr>
          <w:color w:val="000000"/>
          <w:sz w:val="28"/>
        </w:rPr>
        <w:t xml:space="preserve">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w:t>
      </w:r>
      <w:r>
        <w:rPr>
          <w:color w:val="000000"/>
          <w:sz w:val="28"/>
        </w:rPr>
        <w:t>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E454B5" w:rsidRDefault="000925B5">
      <w:pPr>
        <w:spacing w:after="0"/>
        <w:jc w:val="both"/>
      </w:pPr>
      <w:r>
        <w:rPr>
          <w:color w:val="000000"/>
          <w:sz w:val="28"/>
        </w:rPr>
        <w:t xml:space="preserve">       4) </w:t>
      </w:r>
      <w:proofErr w:type="gramStart"/>
      <w:r>
        <w:rPr>
          <w:color w:val="000000"/>
          <w:sz w:val="28"/>
        </w:rPr>
        <w:t>электрондық</w:t>
      </w:r>
      <w:proofErr w:type="gramEnd"/>
      <w:r>
        <w:rPr>
          <w:color w:val="000000"/>
          <w:sz w:val="28"/>
        </w:rPr>
        <w:t xml:space="preserve"> цифр</w:t>
      </w:r>
      <w:r>
        <w:rPr>
          <w:color w:val="000000"/>
          <w:sz w:val="28"/>
        </w:rPr>
        <w:t xml:space="preserve">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E454B5" w:rsidRDefault="000925B5">
      <w:pPr>
        <w:spacing w:after="0"/>
      </w:pPr>
      <w:bookmarkStart w:id="4" w:name="z269"/>
      <w:r>
        <w:rPr>
          <w:b/>
          <w:color w:val="000000"/>
        </w:rPr>
        <w:t xml:space="preserve"> </w:t>
      </w:r>
      <w:proofErr w:type="gramStart"/>
      <w:r>
        <w:rPr>
          <w:b/>
          <w:color w:val="000000"/>
        </w:rPr>
        <w:t>2-тарау.</w:t>
      </w:r>
      <w:proofErr w:type="gramEnd"/>
      <w:r>
        <w:rPr>
          <w:b/>
          <w:color w:val="000000"/>
        </w:rPr>
        <w:t xml:space="preserve"> Мемлекеттік қызмет көрсе</w:t>
      </w:r>
      <w:r>
        <w:rPr>
          <w:b/>
          <w:color w:val="000000"/>
        </w:rPr>
        <w:t>ту тәртібі</w:t>
      </w:r>
    </w:p>
    <w:p w:rsidR="00E454B5" w:rsidRDefault="000925B5">
      <w:pPr>
        <w:spacing w:after="0"/>
        <w:jc w:val="both"/>
      </w:pPr>
      <w:bookmarkStart w:id="5" w:name="z270"/>
      <w:bookmarkEnd w:id="4"/>
      <w:r>
        <w:rPr>
          <w:color w:val="000000"/>
          <w:sz w:val="28"/>
        </w:rPr>
        <w:lastRenderedPageBreak/>
        <w:t xml:space="preserve"> </w:t>
      </w:r>
      <w:r>
        <w:rPr>
          <w:color w:val="000000"/>
          <w:sz w:val="28"/>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w:t>
      </w:r>
      <w:r>
        <w:rPr>
          <w:color w:val="000000"/>
          <w:sz w:val="28"/>
        </w:rPr>
        <w:t>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w:t>
      </w:r>
      <w:r>
        <w:rPr>
          <w:color w:val="000000"/>
          <w:sz w:val="28"/>
        </w:rPr>
        <w:t>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w:t>
      </w:r>
      <w:r>
        <w:rPr>
          <w:color w:val="000000"/>
          <w:sz w:val="28"/>
        </w:rPr>
        <w:t>ы Қағидаларға 1-қосымшаға сәйкес нысан бойынша өтініш береді.</w:t>
      </w:r>
    </w:p>
    <w:p w:rsidR="00E454B5" w:rsidRDefault="000925B5">
      <w:pPr>
        <w:spacing w:after="0"/>
        <w:jc w:val="both"/>
      </w:pPr>
      <w:bookmarkStart w:id="6" w:name="z271"/>
      <w:bookmarkEnd w:id="5"/>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w:t>
      </w:r>
      <w:r>
        <w:rPr>
          <w:color w:val="000000"/>
          <w:sz w:val="28"/>
        </w:rPr>
        <w:t>тілетін қызмет нәтижесін алу күні мен уақыты көрсетілген хабарлама жіберіледі.</w:t>
      </w:r>
    </w:p>
    <w:p w:rsidR="00E454B5" w:rsidRDefault="000925B5">
      <w:pPr>
        <w:spacing w:after="0"/>
        <w:jc w:val="both"/>
      </w:pPr>
      <w:bookmarkStart w:id="7" w:name="z272"/>
      <w:bookmarkEnd w:id="6"/>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E454B5" w:rsidRDefault="000925B5">
      <w:pPr>
        <w:spacing w:after="0"/>
        <w:jc w:val="both"/>
      </w:pPr>
      <w:bookmarkStart w:id="8" w:name="z273"/>
      <w:bookmarkEnd w:id="7"/>
      <w:r>
        <w:rPr>
          <w:color w:val="000000"/>
          <w:sz w:val="28"/>
        </w:rPr>
        <w:t>      6. Көрсетілетін қызметті алушыны</w:t>
      </w:r>
      <w:r>
        <w:rPr>
          <w:color w:val="000000"/>
          <w:sz w:val="28"/>
        </w:rPr>
        <w:t>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w:t>
      </w:r>
      <w:r>
        <w:rPr>
          <w:color w:val="000000"/>
          <w:sz w:val="28"/>
        </w:rPr>
        <w:t>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8"/>
    <w:p w:rsidR="00E454B5" w:rsidRDefault="000925B5">
      <w:pPr>
        <w:spacing w:after="0"/>
        <w:jc w:val="both"/>
      </w:pPr>
      <w:r>
        <w:rPr>
          <w:color w:val="000000"/>
          <w:sz w:val="28"/>
        </w:rPr>
        <w:t xml:space="preserve">      </w:t>
      </w:r>
      <w:proofErr w:type="gramStart"/>
      <w:r>
        <w:rPr>
          <w:color w:val="000000"/>
          <w:sz w:val="28"/>
        </w:rPr>
        <w:t>Көрсетілетін қызметті</w:t>
      </w:r>
      <w:r>
        <w:rPr>
          <w:color w:val="000000"/>
          <w:sz w:val="28"/>
        </w:rPr>
        <w:t xml:space="preserve">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roofErr w:type="gramEnd"/>
    </w:p>
    <w:p w:rsidR="00E454B5" w:rsidRDefault="000925B5">
      <w:pPr>
        <w:spacing w:after="0"/>
        <w:jc w:val="both"/>
      </w:pPr>
      <w:bookmarkStart w:id="9" w:name="z274"/>
      <w:r>
        <w:rPr>
          <w:color w:val="000000"/>
          <w:sz w:val="28"/>
        </w:rPr>
        <w:t xml:space="preserve">       7. Құжаттарды тексеру қорытындылары бойынша көрсетілетін қызметті беру</w:t>
      </w:r>
      <w:r>
        <w:rPr>
          <w:color w:val="000000"/>
          <w:sz w:val="28"/>
        </w:rPr>
        <w:t xml:space="preserve">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w:t>
      </w:r>
      <w:r>
        <w:rPr>
          <w:color w:val="000000"/>
          <w:sz w:val="28"/>
        </w:rPr>
        <w:t>не мемлекеттік қызметті көрсетуден бас тарту туралы дәлелді жауапты дайындайды.</w:t>
      </w:r>
    </w:p>
    <w:p w:rsidR="00E454B5" w:rsidRDefault="000925B5">
      <w:pPr>
        <w:spacing w:after="0"/>
        <w:jc w:val="both"/>
      </w:pPr>
      <w:bookmarkStart w:id="10" w:name="z275"/>
      <w:bookmarkEnd w:id="9"/>
      <w:r>
        <w:rPr>
          <w:color w:val="000000"/>
          <w:sz w:val="28"/>
        </w:rPr>
        <w:lastRenderedPageBreak/>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w:t>
      </w:r>
      <w:r>
        <w:rPr>
          <w:color w:val="000000"/>
          <w:sz w:val="28"/>
        </w:rPr>
        <w:t>дайды.</w:t>
      </w:r>
    </w:p>
    <w:p w:rsidR="00E454B5" w:rsidRDefault="000925B5">
      <w:pPr>
        <w:spacing w:after="0"/>
        <w:jc w:val="both"/>
      </w:pPr>
      <w:bookmarkStart w:id="11" w:name="z276"/>
      <w:bookmarkEnd w:id="10"/>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E454B5" w:rsidRDefault="000925B5">
      <w:pPr>
        <w:spacing w:after="0"/>
      </w:pPr>
      <w:bookmarkStart w:id="12" w:name="z277"/>
      <w:bookmarkEnd w:id="11"/>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w:t>
      </w:r>
      <w:r>
        <w:rPr>
          <w:b/>
          <w:color w:val="000000"/>
        </w:rPr>
        <w:t>ының шешімдеріне, әрекетіне (әрекетсіздігіне) шағымдану тәртібі</w:t>
      </w:r>
    </w:p>
    <w:p w:rsidR="00E454B5" w:rsidRDefault="000925B5">
      <w:pPr>
        <w:spacing w:after="0"/>
        <w:jc w:val="both"/>
      </w:pPr>
      <w:bookmarkStart w:id="13" w:name="z278"/>
      <w:bookmarkEnd w:id="12"/>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w:t>
      </w:r>
      <w:r>
        <w:rPr>
          <w:color w:val="000000"/>
          <w:sz w:val="28"/>
        </w:rPr>
        <w:t xml:space="preserve">қызмет көрсету сапасын бағалау және бақылау жөніндегі уәкілетті органға Қазақстан Республикасының заңнамасына сәйкес беріледі. </w:t>
      </w:r>
    </w:p>
    <w:bookmarkEnd w:id="13"/>
    <w:p w:rsidR="00E454B5" w:rsidRDefault="000925B5">
      <w:pPr>
        <w:spacing w:after="0"/>
        <w:jc w:val="both"/>
      </w:pPr>
      <w:r>
        <w:rPr>
          <w:color w:val="000000"/>
          <w:sz w:val="28"/>
        </w:rPr>
        <w:t xml:space="preserve">       </w:t>
      </w:r>
      <w:proofErr w:type="gramStart"/>
      <w:r>
        <w:rPr>
          <w:color w:val="000000"/>
          <w:sz w:val="28"/>
        </w:rPr>
        <w:t xml:space="preserve">Мемлекеттік қызметті тікелей көрсеткен көрсетілетін қызметті берушінің атына келіп түскен көрсетілетін қызметті алушының </w:t>
      </w:r>
      <w:r>
        <w:rPr>
          <w:color w:val="000000"/>
          <w:sz w:val="28"/>
        </w:rPr>
        <w:t>шағымы Заңның 25-бабының 2-тармағына сәйкес тіркелген күнінен бастап 5 (бес) жұмыс күні ішінде қаралуға жатады.</w:t>
      </w:r>
      <w:proofErr w:type="gramEnd"/>
    </w:p>
    <w:p w:rsidR="00E454B5" w:rsidRDefault="000925B5">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w:t>
      </w:r>
      <w:r>
        <w:rPr>
          <w:color w:val="000000"/>
          <w:sz w:val="28"/>
        </w:rPr>
        <w:t>ымы тіркелген күнінен бастап 15 (он бес) жұмыс күні ішінде қарастыруға жатады.</w:t>
      </w:r>
      <w:proofErr w:type="gramEnd"/>
    </w:p>
    <w:p w:rsidR="00E454B5" w:rsidRDefault="000925B5">
      <w:pPr>
        <w:spacing w:after="0"/>
        <w:jc w:val="both"/>
      </w:pPr>
      <w:bookmarkStart w:id="1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E454B5">
        <w:trPr>
          <w:trHeight w:val="30"/>
          <w:tblCellSpacing w:w="0" w:type="auto"/>
        </w:trPr>
        <w:tc>
          <w:tcPr>
            <w:tcW w:w="7780" w:type="dxa"/>
            <w:tcMar>
              <w:top w:w="15" w:type="dxa"/>
              <w:left w:w="15" w:type="dxa"/>
              <w:bottom w:w="15" w:type="dxa"/>
              <w:right w:w="15" w:type="dxa"/>
            </w:tcMar>
            <w:vAlign w:val="center"/>
          </w:tcPr>
          <w:bookmarkEnd w:id="14"/>
          <w:p w:rsidR="00E454B5" w:rsidRDefault="000925B5">
            <w:pPr>
              <w:spacing w:after="0"/>
              <w:jc w:val="center"/>
            </w:pPr>
            <w:r>
              <w:rPr>
                <w:color w:val="000000"/>
                <w:sz w:val="20"/>
              </w:rPr>
              <w:t> </w:t>
            </w:r>
          </w:p>
        </w:tc>
        <w:tc>
          <w:tcPr>
            <w:tcW w:w="4600" w:type="dxa"/>
            <w:tcMar>
              <w:top w:w="15" w:type="dxa"/>
              <w:left w:w="15" w:type="dxa"/>
              <w:bottom w:w="15" w:type="dxa"/>
              <w:right w:w="15" w:type="dxa"/>
            </w:tcMar>
            <w:vAlign w:val="center"/>
          </w:tcPr>
          <w:p w:rsidR="00E454B5" w:rsidRDefault="000925B5">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1-қосымша</w:t>
            </w:r>
          </w:p>
        </w:tc>
      </w:tr>
      <w:tr w:rsidR="00E454B5">
        <w:trPr>
          <w:trHeight w:val="30"/>
          <w:tblCellSpacing w:w="0" w:type="auto"/>
        </w:trPr>
        <w:tc>
          <w:tcPr>
            <w:tcW w:w="7780" w:type="dxa"/>
            <w:tcMar>
              <w:top w:w="15" w:type="dxa"/>
              <w:left w:w="15" w:type="dxa"/>
              <w:bottom w:w="15" w:type="dxa"/>
              <w:right w:w="15" w:type="dxa"/>
            </w:tcMar>
            <w:vAlign w:val="center"/>
          </w:tcPr>
          <w:p w:rsidR="00E454B5" w:rsidRDefault="000925B5">
            <w:pPr>
              <w:spacing w:after="0"/>
              <w:jc w:val="center"/>
            </w:pPr>
            <w:r>
              <w:rPr>
                <w:color w:val="000000"/>
                <w:sz w:val="20"/>
              </w:rPr>
              <w:t> </w:t>
            </w:r>
          </w:p>
        </w:tc>
        <w:tc>
          <w:tcPr>
            <w:tcW w:w="4600" w:type="dxa"/>
            <w:tcMar>
              <w:top w:w="15" w:type="dxa"/>
              <w:left w:w="15" w:type="dxa"/>
              <w:bottom w:w="15" w:type="dxa"/>
              <w:right w:w="15" w:type="dxa"/>
            </w:tcMar>
            <w:vAlign w:val="center"/>
          </w:tcPr>
          <w:p w:rsidR="00E454B5" w:rsidRDefault="000925B5">
            <w:pPr>
              <w:spacing w:after="0"/>
              <w:jc w:val="center"/>
            </w:pPr>
            <w:r>
              <w:rPr>
                <w:color w:val="000000"/>
                <w:sz w:val="20"/>
              </w:rPr>
              <w:t>Нысан</w:t>
            </w:r>
          </w:p>
        </w:tc>
      </w:tr>
      <w:tr w:rsidR="00E454B5">
        <w:trPr>
          <w:trHeight w:val="30"/>
          <w:tblCellSpacing w:w="0" w:type="auto"/>
        </w:trPr>
        <w:tc>
          <w:tcPr>
            <w:tcW w:w="7780" w:type="dxa"/>
            <w:tcMar>
              <w:top w:w="15" w:type="dxa"/>
              <w:left w:w="15" w:type="dxa"/>
              <w:bottom w:w="15" w:type="dxa"/>
              <w:right w:w="15" w:type="dxa"/>
            </w:tcMar>
            <w:vAlign w:val="center"/>
          </w:tcPr>
          <w:p w:rsidR="00E454B5" w:rsidRDefault="000925B5">
            <w:pPr>
              <w:spacing w:after="0"/>
              <w:jc w:val="center"/>
            </w:pPr>
            <w:r>
              <w:rPr>
                <w:color w:val="000000"/>
                <w:sz w:val="20"/>
              </w:rPr>
              <w:t> </w:t>
            </w:r>
          </w:p>
        </w:tc>
        <w:tc>
          <w:tcPr>
            <w:tcW w:w="4600" w:type="dxa"/>
            <w:tcMar>
              <w:top w:w="15" w:type="dxa"/>
              <w:left w:w="15" w:type="dxa"/>
              <w:bottom w:w="15" w:type="dxa"/>
              <w:right w:w="15" w:type="dxa"/>
            </w:tcMar>
            <w:vAlign w:val="center"/>
          </w:tcPr>
          <w:p w:rsidR="00E454B5" w:rsidRDefault="000925B5">
            <w:pPr>
              <w:spacing w:after="0"/>
              <w:jc w:val="center"/>
            </w:pPr>
            <w:r>
              <w:rPr>
                <w:color w:val="000000"/>
                <w:sz w:val="20"/>
              </w:rPr>
              <w:t xml:space="preserve">Нұр-Сұлтан, Алматы және </w:t>
            </w:r>
            <w:r>
              <w:br/>
            </w:r>
            <w:r>
              <w:rPr>
                <w:color w:val="000000"/>
                <w:sz w:val="20"/>
              </w:rPr>
              <w:t xml:space="preserve">Шымкент қалаларының, </w:t>
            </w:r>
            <w:r>
              <w:br/>
            </w:r>
            <w:r>
              <w:rPr>
                <w:color w:val="000000"/>
                <w:sz w:val="20"/>
              </w:rPr>
              <w:t>облыстық маңызы бар</w:t>
            </w:r>
            <w:r>
              <w:br/>
            </w:r>
            <w:r>
              <w:rPr>
                <w:color w:val="000000"/>
                <w:sz w:val="20"/>
              </w:rPr>
              <w:t xml:space="preserve">аудандар мен қалалардың </w:t>
            </w:r>
            <w:r>
              <w:br/>
            </w:r>
            <w:r>
              <w:rPr>
                <w:color w:val="000000"/>
                <w:sz w:val="20"/>
              </w:rPr>
              <w:t xml:space="preserve">жергілікті атқарушы органның </w:t>
            </w:r>
            <w:r>
              <w:br/>
            </w:r>
            <w:r>
              <w:rPr>
                <w:color w:val="000000"/>
                <w:sz w:val="20"/>
              </w:rPr>
              <w:t>басшысына</w:t>
            </w:r>
            <w:r>
              <w:br/>
            </w:r>
            <w:r>
              <w:rPr>
                <w:color w:val="000000"/>
                <w:sz w:val="20"/>
              </w:rPr>
              <w:t>____________________________</w:t>
            </w:r>
            <w:r>
              <w:br/>
            </w:r>
            <w:r>
              <w:rPr>
                <w:color w:val="000000"/>
                <w:sz w:val="20"/>
              </w:rPr>
              <w:t>___________________________</w:t>
            </w:r>
            <w:r>
              <w:br/>
            </w:r>
            <w:r>
              <w:rPr>
                <w:color w:val="000000"/>
                <w:sz w:val="20"/>
              </w:rPr>
              <w:t>____________________________</w:t>
            </w:r>
            <w:r>
              <w:br/>
            </w:r>
            <w:r>
              <w:rPr>
                <w:color w:val="000000"/>
                <w:sz w:val="20"/>
              </w:rPr>
              <w:t xml:space="preserve">өтініш берушінің Т.А.Ә. </w:t>
            </w:r>
            <w:r>
              <w:br/>
            </w:r>
            <w:r>
              <w:rPr>
                <w:color w:val="000000"/>
                <w:sz w:val="20"/>
              </w:rPr>
              <w:lastRenderedPageBreak/>
              <w:t xml:space="preserve">(бар болғанда) және жеке </w:t>
            </w:r>
            <w:r>
              <w:br/>
            </w:r>
            <w:r>
              <w:rPr>
                <w:color w:val="000000"/>
                <w:sz w:val="20"/>
              </w:rPr>
              <w:t>сәйкестендір</w:t>
            </w:r>
            <w:r>
              <w:rPr>
                <w:color w:val="000000"/>
                <w:sz w:val="20"/>
              </w:rPr>
              <w:t xml:space="preserve">у нөмірі, мына </w:t>
            </w:r>
            <w:r>
              <w:br/>
            </w:r>
            <w:r>
              <w:rPr>
                <w:color w:val="000000"/>
                <w:sz w:val="20"/>
              </w:rPr>
              <w:t>мекенжайы 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E454B5" w:rsidRDefault="000925B5">
      <w:pPr>
        <w:spacing w:after="0"/>
      </w:pPr>
      <w:bookmarkStart w:id="15" w:name="z281"/>
      <w:r>
        <w:rPr>
          <w:b/>
          <w:color w:val="000000"/>
        </w:rPr>
        <w:lastRenderedPageBreak/>
        <w:t xml:space="preserve"> Өтініш</w:t>
      </w:r>
    </w:p>
    <w:bookmarkEnd w:id="15"/>
    <w:p w:rsidR="00E454B5" w:rsidRDefault="000925B5">
      <w:pPr>
        <w:spacing w:after="0"/>
        <w:jc w:val="both"/>
      </w:pPr>
      <w:r>
        <w:rPr>
          <w:color w:val="000000"/>
          <w:sz w:val="28"/>
        </w:rPr>
        <w:t xml:space="preserve">       Менің кәмелет жасқа толмаған_______________________________________ </w:t>
      </w:r>
    </w:p>
    <w:p w:rsidR="00E454B5" w:rsidRDefault="000925B5">
      <w:pPr>
        <w:spacing w:after="0"/>
        <w:jc w:val="both"/>
      </w:pPr>
      <w:r>
        <w:rPr>
          <w:color w:val="000000"/>
          <w:sz w:val="28"/>
        </w:rPr>
        <w:t xml:space="preserve">       (Т.А.Ә. (бар болғанда) туған күні және же</w:t>
      </w:r>
      <w:r>
        <w:rPr>
          <w:color w:val="000000"/>
          <w:sz w:val="28"/>
        </w:rPr>
        <w:t xml:space="preserve">ке сәйкестендіру нөмері) </w:t>
      </w:r>
    </w:p>
    <w:p w:rsidR="00E454B5" w:rsidRDefault="000925B5">
      <w:pPr>
        <w:spacing w:after="0"/>
        <w:jc w:val="both"/>
      </w:pPr>
      <w:r>
        <w:rPr>
          <w:color w:val="000000"/>
          <w:sz w:val="28"/>
        </w:rPr>
        <w:t xml:space="preserve">       (</w:t>
      </w:r>
      <w:proofErr w:type="gramStart"/>
      <w:r>
        <w:rPr>
          <w:color w:val="000000"/>
          <w:sz w:val="28"/>
        </w:rPr>
        <w:t>мектеп</w:t>
      </w:r>
      <w:proofErr w:type="gramEnd"/>
      <w:r>
        <w:rPr>
          <w:color w:val="000000"/>
          <w:sz w:val="28"/>
        </w:rPr>
        <w:t xml:space="preserve"> № және сынып литерін көрсету) оқитын баламды (оқу жылын көрсету) тегін </w:t>
      </w:r>
    </w:p>
    <w:p w:rsidR="00E454B5" w:rsidRDefault="000925B5">
      <w:pPr>
        <w:spacing w:after="0"/>
        <w:jc w:val="both"/>
      </w:pPr>
      <w:r>
        <w:rPr>
          <w:color w:val="000000"/>
          <w:sz w:val="28"/>
        </w:rPr>
        <w:t xml:space="preserve">       </w:t>
      </w:r>
      <w:proofErr w:type="gramStart"/>
      <w:r>
        <w:rPr>
          <w:color w:val="000000"/>
          <w:sz w:val="28"/>
        </w:rPr>
        <w:t>тамақтандырумен</w:t>
      </w:r>
      <w:proofErr w:type="gramEnd"/>
      <w:r>
        <w:rPr>
          <w:color w:val="000000"/>
          <w:sz w:val="28"/>
        </w:rPr>
        <w:t xml:space="preserve"> қамтамасыз етілетін білім алушылар мен тәрбиеленушілердің </w:t>
      </w:r>
    </w:p>
    <w:p w:rsidR="00E454B5" w:rsidRDefault="000925B5">
      <w:pPr>
        <w:spacing w:after="0"/>
        <w:jc w:val="both"/>
      </w:pPr>
      <w:r>
        <w:rPr>
          <w:color w:val="000000"/>
          <w:sz w:val="28"/>
        </w:rPr>
        <w:t xml:space="preserve">      </w:t>
      </w:r>
      <w:proofErr w:type="gramStart"/>
      <w:r>
        <w:rPr>
          <w:color w:val="000000"/>
          <w:sz w:val="28"/>
        </w:rPr>
        <w:t>тізіміне</w:t>
      </w:r>
      <w:proofErr w:type="gramEnd"/>
      <w:r>
        <w:rPr>
          <w:color w:val="000000"/>
          <w:sz w:val="28"/>
        </w:rPr>
        <w:t xml:space="preserve"> қосуды сұраймын.</w:t>
      </w:r>
    </w:p>
    <w:p w:rsidR="00E454B5" w:rsidRDefault="000925B5">
      <w:pPr>
        <w:spacing w:after="0"/>
        <w:jc w:val="both"/>
      </w:pPr>
      <w:r>
        <w:rPr>
          <w:color w:val="000000"/>
          <w:sz w:val="28"/>
        </w:rPr>
        <w:t>      "___" _____________20__</w:t>
      </w:r>
      <w:r>
        <w:rPr>
          <w:color w:val="000000"/>
          <w:sz w:val="28"/>
        </w:rPr>
        <w:t xml:space="preserve"> жыл                   азаматтың (азаматшаның) қолы</w:t>
      </w:r>
    </w:p>
    <w:tbl>
      <w:tblPr>
        <w:tblW w:w="0" w:type="auto"/>
        <w:tblCellSpacing w:w="0" w:type="auto"/>
        <w:tblLook w:val="04A0" w:firstRow="1" w:lastRow="0" w:firstColumn="1" w:lastColumn="0" w:noHBand="0" w:noVBand="1"/>
      </w:tblPr>
      <w:tblGrid>
        <w:gridCol w:w="5745"/>
        <w:gridCol w:w="4032"/>
      </w:tblGrid>
      <w:tr w:rsidR="00E454B5" w:rsidRPr="00E86D92">
        <w:trPr>
          <w:trHeight w:val="30"/>
          <w:tblCellSpacing w:w="0" w:type="auto"/>
        </w:trPr>
        <w:tc>
          <w:tcPr>
            <w:tcW w:w="7780" w:type="dxa"/>
            <w:tcMar>
              <w:top w:w="15" w:type="dxa"/>
              <w:left w:w="15" w:type="dxa"/>
              <w:bottom w:w="15" w:type="dxa"/>
              <w:right w:w="15" w:type="dxa"/>
            </w:tcMar>
            <w:vAlign w:val="center"/>
          </w:tcPr>
          <w:p w:rsidR="00E454B5" w:rsidRPr="00E86D92" w:rsidRDefault="000925B5" w:rsidP="00E86D92">
            <w:pPr>
              <w:spacing w:after="0"/>
              <w:rPr>
                <w:sz w:val="28"/>
                <w:szCs w:val="28"/>
              </w:rPr>
            </w:pPr>
            <w:r w:rsidRPr="00E86D92">
              <w:rPr>
                <w:color w:val="000000"/>
                <w:sz w:val="28"/>
                <w:szCs w:val="28"/>
              </w:rPr>
              <w:t> </w:t>
            </w:r>
          </w:p>
        </w:tc>
        <w:tc>
          <w:tcPr>
            <w:tcW w:w="4600" w:type="dxa"/>
            <w:tcMar>
              <w:top w:w="15" w:type="dxa"/>
              <w:left w:w="15" w:type="dxa"/>
              <w:bottom w:w="15" w:type="dxa"/>
              <w:right w:w="15" w:type="dxa"/>
            </w:tcMar>
            <w:vAlign w:val="center"/>
          </w:tcPr>
          <w:p w:rsidR="00E454B5" w:rsidRPr="00E86D92" w:rsidRDefault="000925B5" w:rsidP="00E86D92">
            <w:pPr>
              <w:spacing w:after="0"/>
              <w:rPr>
                <w:sz w:val="28"/>
                <w:szCs w:val="28"/>
              </w:rPr>
            </w:pPr>
            <w:r w:rsidRPr="00E86D92">
              <w:rPr>
                <w:color w:val="000000"/>
                <w:sz w:val="28"/>
                <w:szCs w:val="28"/>
              </w:rPr>
              <w:t xml:space="preserve">"Жалпы білім беретін </w:t>
            </w:r>
            <w:r w:rsidRPr="00E86D92">
              <w:rPr>
                <w:sz w:val="28"/>
                <w:szCs w:val="28"/>
              </w:rPr>
              <w:br/>
            </w:r>
            <w:r w:rsidRPr="00E86D92">
              <w:rPr>
                <w:color w:val="000000"/>
                <w:sz w:val="28"/>
                <w:szCs w:val="28"/>
              </w:rPr>
              <w:t xml:space="preserve">мектептердегі білім алушылар </w:t>
            </w:r>
            <w:r w:rsidRPr="00E86D92">
              <w:rPr>
                <w:sz w:val="28"/>
                <w:szCs w:val="28"/>
              </w:rPr>
              <w:br/>
            </w:r>
            <w:r w:rsidRPr="00E86D92">
              <w:rPr>
                <w:color w:val="000000"/>
                <w:sz w:val="28"/>
                <w:szCs w:val="28"/>
              </w:rPr>
              <w:t xml:space="preserve">мен тәрбиеленушілердің </w:t>
            </w:r>
            <w:r w:rsidRPr="00E86D92">
              <w:rPr>
                <w:sz w:val="28"/>
                <w:szCs w:val="28"/>
              </w:rPr>
              <w:br/>
            </w:r>
            <w:r w:rsidRPr="00E86D92">
              <w:rPr>
                <w:color w:val="000000"/>
                <w:sz w:val="28"/>
                <w:szCs w:val="28"/>
              </w:rPr>
              <w:t xml:space="preserve">жекелеген санаттарына тегін </w:t>
            </w:r>
            <w:r w:rsidRPr="00E86D92">
              <w:rPr>
                <w:sz w:val="28"/>
                <w:szCs w:val="28"/>
              </w:rPr>
              <w:br/>
            </w:r>
            <w:r w:rsidRPr="00E86D92">
              <w:rPr>
                <w:color w:val="000000"/>
                <w:sz w:val="28"/>
                <w:szCs w:val="28"/>
              </w:rPr>
              <w:t xml:space="preserve">және жеңілдетілген </w:t>
            </w:r>
            <w:r w:rsidRPr="00E86D92">
              <w:rPr>
                <w:sz w:val="28"/>
                <w:szCs w:val="28"/>
              </w:rPr>
              <w:br/>
            </w:r>
            <w:r w:rsidRPr="00E86D92">
              <w:rPr>
                <w:color w:val="000000"/>
                <w:sz w:val="28"/>
                <w:szCs w:val="28"/>
              </w:rPr>
              <w:t xml:space="preserve">тамақтандыруды ұсыну" </w:t>
            </w:r>
            <w:r w:rsidRPr="00E86D92">
              <w:rPr>
                <w:sz w:val="28"/>
                <w:szCs w:val="28"/>
              </w:rPr>
              <w:br/>
            </w:r>
            <w:r w:rsidRPr="00E86D92">
              <w:rPr>
                <w:color w:val="000000"/>
                <w:sz w:val="28"/>
                <w:szCs w:val="28"/>
              </w:rPr>
              <w:t>мемлекеттік қызметті көрсету</w:t>
            </w:r>
            <w:r w:rsidRPr="00E86D92">
              <w:rPr>
                <w:sz w:val="28"/>
                <w:szCs w:val="28"/>
              </w:rPr>
              <w:br/>
            </w:r>
            <w:r w:rsidRPr="00E86D92">
              <w:rPr>
                <w:color w:val="000000"/>
                <w:sz w:val="28"/>
                <w:szCs w:val="28"/>
              </w:rPr>
              <w:t xml:space="preserve">қағидаларына </w:t>
            </w:r>
            <w:r w:rsidRPr="00E86D92">
              <w:rPr>
                <w:sz w:val="28"/>
                <w:szCs w:val="28"/>
              </w:rPr>
              <w:br/>
            </w:r>
            <w:r w:rsidRPr="00E86D92">
              <w:rPr>
                <w:color w:val="000000"/>
                <w:sz w:val="28"/>
                <w:szCs w:val="28"/>
              </w:rPr>
              <w:t>2-қосымша</w:t>
            </w:r>
          </w:p>
        </w:tc>
      </w:tr>
    </w:tbl>
    <w:p w:rsidR="00E454B5" w:rsidRPr="00E86D92" w:rsidRDefault="000925B5" w:rsidP="00E86D92">
      <w:pPr>
        <w:spacing w:after="0"/>
        <w:rPr>
          <w:sz w:val="28"/>
          <w:szCs w:val="28"/>
        </w:rPr>
      </w:pPr>
      <w:bookmarkStart w:id="16" w:name="z283"/>
      <w:r w:rsidRPr="00E86D92">
        <w:rPr>
          <w:b/>
          <w:color w:val="000000"/>
          <w:sz w:val="28"/>
          <w:szCs w:val="28"/>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237"/>
        <w:gridCol w:w="3263"/>
        <w:gridCol w:w="3741"/>
        <w:gridCol w:w="30"/>
      </w:tblGrid>
      <w:tr w:rsidR="00E454B5" w:rsidRPr="00E86D92" w:rsidTr="00E86D92">
        <w:trPr>
          <w:trHeight w:val="30"/>
          <w:tblCellSpacing w:w="0" w:type="nil"/>
        </w:trPr>
        <w:tc>
          <w:tcPr>
            <w:tcW w:w="434" w:type="dxa"/>
            <w:tcMar>
              <w:top w:w="15" w:type="dxa"/>
              <w:left w:w="15" w:type="dxa"/>
              <w:bottom w:w="15" w:type="dxa"/>
              <w:right w:w="15" w:type="dxa"/>
            </w:tcMar>
            <w:vAlign w:val="center"/>
          </w:tcPr>
          <w:bookmarkEnd w:id="16"/>
          <w:p w:rsidR="00E454B5" w:rsidRPr="00E86D92" w:rsidRDefault="000925B5" w:rsidP="00E86D92">
            <w:pPr>
              <w:spacing w:after="20"/>
              <w:ind w:left="20"/>
              <w:rPr>
                <w:sz w:val="28"/>
                <w:szCs w:val="28"/>
              </w:rPr>
            </w:pPr>
            <w:r w:rsidRPr="00E86D92">
              <w:rPr>
                <w:color w:val="000000"/>
                <w:sz w:val="28"/>
                <w:szCs w:val="28"/>
              </w:rPr>
              <w:t>1</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Көрсетілетін қызметті берушінің атауы</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Нұр-Сұлтан, Алматы және Шымкент</w:t>
            </w:r>
            <w:r w:rsidRPr="00E86D92">
              <w:rPr>
                <w:color w:val="000000"/>
                <w:sz w:val="28"/>
                <w:szCs w:val="28"/>
              </w:rPr>
              <w:t xml:space="preserve"> қалаларының, аудандар мен облыстық маңызы бар қалалардың жергілікті атқарушы органдары</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2</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Мемлекеттік қызметті ұсыну тәсілдері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Өтініштерді қабылдау және мемлекеттік қызмет көрсетудің нәтижелерін беру</w:t>
            </w:r>
            <w:proofErr w:type="gramStart"/>
            <w:r w:rsidRPr="00E86D92">
              <w:rPr>
                <w:color w:val="000000"/>
                <w:sz w:val="28"/>
                <w:szCs w:val="28"/>
              </w:rPr>
              <w:t>:</w:t>
            </w:r>
            <w:proofErr w:type="gramEnd"/>
            <w:r w:rsidRPr="00E86D92">
              <w:rPr>
                <w:sz w:val="28"/>
                <w:szCs w:val="28"/>
              </w:rPr>
              <w:br/>
            </w:r>
            <w:r w:rsidRPr="00E86D92">
              <w:rPr>
                <w:color w:val="000000"/>
                <w:sz w:val="28"/>
                <w:szCs w:val="28"/>
              </w:rPr>
              <w:t>1) көрсетілетін қызметті берушінің кеңсесі;</w:t>
            </w:r>
            <w:r w:rsidRPr="00E86D92">
              <w:rPr>
                <w:sz w:val="28"/>
                <w:szCs w:val="28"/>
              </w:rPr>
              <w:br/>
            </w:r>
            <w:r w:rsidRPr="00E86D92">
              <w:rPr>
                <w:color w:val="000000"/>
                <w:sz w:val="28"/>
                <w:szCs w:val="28"/>
              </w:rPr>
              <w:t xml:space="preserve">2) білім </w:t>
            </w:r>
            <w:r w:rsidRPr="00E86D92">
              <w:rPr>
                <w:color w:val="000000"/>
                <w:sz w:val="28"/>
                <w:szCs w:val="28"/>
              </w:rPr>
              <w:t>беру ұйымдары;</w:t>
            </w:r>
            <w:r w:rsidRPr="00E86D92">
              <w:rPr>
                <w:sz w:val="28"/>
                <w:szCs w:val="28"/>
              </w:rPr>
              <w:br/>
            </w:r>
            <w:r w:rsidRPr="00E86D92">
              <w:rPr>
                <w:color w:val="000000"/>
                <w:sz w:val="28"/>
                <w:szCs w:val="28"/>
              </w:rPr>
              <w:t>3) "электрондық үкіметтің" www.egov.kz веб-порталы (бұдан әрі - портал) арқылы жүзеге асырылады.</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3</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 xml:space="preserve">Мемлекеттік қызмет көрсету </w:t>
            </w:r>
            <w:r w:rsidRPr="00E86D92">
              <w:rPr>
                <w:color w:val="000000"/>
                <w:sz w:val="28"/>
                <w:szCs w:val="28"/>
              </w:rPr>
              <w:lastRenderedPageBreak/>
              <w:t>мерзімі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lastRenderedPageBreak/>
              <w:t>1) көрсетілетін қызметті берушіге құжаттарды тапсырған сәттен бастап, сондай-ақ портал арқылы өтініш берге</w:t>
            </w:r>
            <w:r w:rsidRPr="00E86D92">
              <w:rPr>
                <w:color w:val="000000"/>
                <w:sz w:val="28"/>
                <w:szCs w:val="28"/>
              </w:rPr>
              <w:t>н кезде - 5 (бес) жұмыс күні;</w:t>
            </w:r>
            <w:r w:rsidRPr="00E86D92">
              <w:rPr>
                <w:sz w:val="28"/>
                <w:szCs w:val="28"/>
              </w:rPr>
              <w:br/>
            </w:r>
            <w:r w:rsidRPr="00E86D92">
              <w:rPr>
                <w:color w:val="000000"/>
                <w:sz w:val="28"/>
                <w:szCs w:val="28"/>
              </w:rPr>
              <w:lastRenderedPageBreak/>
              <w:t>2) көрсетілетін қызметті берушіге құжаттарды тапсыру үшін күтудің рұқсат берілетін ең ұзақ уақыты - 15 минут;</w:t>
            </w:r>
            <w:r w:rsidRPr="00E86D92">
              <w:rPr>
                <w:sz w:val="28"/>
                <w:szCs w:val="28"/>
              </w:rPr>
              <w:br/>
            </w:r>
            <w:r w:rsidRPr="00E86D92">
              <w:rPr>
                <w:color w:val="000000"/>
                <w:sz w:val="28"/>
                <w:szCs w:val="28"/>
              </w:rPr>
              <w:t>3) көрсетілетін қызметті алушыға қызмет көрсетудің рұқсат берілетін ең ұзақ уақыты - 30 минут.</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lastRenderedPageBreak/>
              <w:t>4</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Көрсету нысаны</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Эле</w:t>
            </w:r>
            <w:r w:rsidRPr="00E86D92">
              <w:rPr>
                <w:color w:val="000000"/>
                <w:sz w:val="28"/>
                <w:szCs w:val="28"/>
              </w:rPr>
              <w:t>ктрондық (ішінара автоматтандырылған) және (немесе) қағаз жүзінде</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5</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Мемлекеттік қызметті көрсету нәтижесі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w:t>
            </w:r>
            <w:r w:rsidRPr="00E86D92">
              <w:rPr>
                <w:color w:val="000000"/>
                <w:sz w:val="28"/>
                <w:szCs w:val="28"/>
              </w:rPr>
              <w:t>ағында көрсетілген негіздер бойынша мемлекеттік қызмет көрсетуден бас тарту туралы дәлелді жауап.</w:t>
            </w:r>
            <w:r w:rsidRPr="00E86D92">
              <w:rPr>
                <w:sz w:val="28"/>
                <w:szCs w:val="28"/>
              </w:rPr>
              <w:br/>
            </w:r>
            <w:r w:rsidRPr="00E86D92">
              <w:rPr>
                <w:color w:val="000000"/>
                <w:sz w:val="28"/>
                <w:szCs w:val="28"/>
              </w:rPr>
              <w:t>Порталда мемлекеттік қызмет көрсетудің нәтижесі көрсетілетін қызметті алушының "жеке кабинетіне" жіберіледі және сақталады.</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6</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 xml:space="preserve">Көрсетілетін қызметті алушыдан </w:t>
            </w:r>
            <w:r w:rsidRPr="00E86D92">
              <w:rPr>
                <w:color w:val="000000"/>
                <w:sz w:val="28"/>
                <w:szCs w:val="28"/>
              </w:rPr>
              <w:t>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Тегін</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7</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Жұмыс кестесі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1) көрсетілетін қызметті берушіде: Қазақстан Республикас</w:t>
            </w:r>
            <w:r w:rsidRPr="00E86D92">
              <w:rPr>
                <w:color w:val="000000"/>
                <w:sz w:val="28"/>
                <w:szCs w:val="28"/>
              </w:rPr>
              <w:t>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E86D92">
              <w:rPr>
                <w:sz w:val="28"/>
                <w:szCs w:val="28"/>
              </w:rPr>
              <w:br/>
            </w:r>
            <w:r w:rsidRPr="00E86D92">
              <w:rPr>
                <w:color w:val="000000"/>
                <w:sz w:val="28"/>
                <w:szCs w:val="28"/>
              </w:rPr>
              <w:lastRenderedPageBreak/>
              <w:t>2) порталда: жөндеу жұмыстарын жүргізуге байланысты тех</w:t>
            </w:r>
            <w:r w:rsidRPr="00E86D92">
              <w:rPr>
                <w:color w:val="000000"/>
                <w:sz w:val="28"/>
                <w:szCs w:val="28"/>
              </w:rPr>
              <w:t>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w:t>
            </w:r>
            <w:r w:rsidRPr="00E86D92">
              <w:rPr>
                <w:color w:val="000000"/>
                <w:sz w:val="28"/>
                <w:szCs w:val="28"/>
              </w:rPr>
              <w:t>жесін беру келесі жұмыс күнімен жүзеге асырылады).</w:t>
            </w:r>
            <w:r w:rsidRPr="00E86D92">
              <w:rPr>
                <w:sz w:val="28"/>
                <w:szCs w:val="28"/>
              </w:rPr>
              <w:br/>
            </w:r>
            <w:r w:rsidRPr="00E86D92">
              <w:rPr>
                <w:color w:val="000000"/>
                <w:sz w:val="28"/>
                <w:szCs w:val="28"/>
              </w:rPr>
              <w:t>Мемлекеттік қызмет көрсету орындарының мекенжайлары</w:t>
            </w:r>
            <w:proofErr w:type="gramStart"/>
            <w:r w:rsidRPr="00E86D92">
              <w:rPr>
                <w:color w:val="000000"/>
                <w:sz w:val="28"/>
                <w:szCs w:val="28"/>
              </w:rPr>
              <w:t>:</w:t>
            </w:r>
            <w:proofErr w:type="gramEnd"/>
            <w:r w:rsidRPr="00E86D92">
              <w:rPr>
                <w:sz w:val="28"/>
                <w:szCs w:val="28"/>
              </w:rPr>
              <w:br/>
            </w:r>
            <w:r w:rsidRPr="00E86D92">
              <w:rPr>
                <w:color w:val="000000"/>
                <w:sz w:val="28"/>
                <w:szCs w:val="28"/>
              </w:rPr>
              <w:t>1) Қазақстан Республикасы Білім және ғылым министрлігінің: www.edu.gov.kz интернет-ресурсында;</w:t>
            </w:r>
            <w:r w:rsidRPr="00E86D92">
              <w:rPr>
                <w:sz w:val="28"/>
                <w:szCs w:val="28"/>
              </w:rPr>
              <w:br/>
            </w:r>
            <w:r w:rsidRPr="00E86D92">
              <w:rPr>
                <w:color w:val="000000"/>
                <w:sz w:val="28"/>
                <w:szCs w:val="28"/>
              </w:rPr>
              <w:t>2) www.egov.kz порталында орналасқан.</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lastRenderedPageBreak/>
              <w:t>8</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Құжаттардың тізб</w:t>
            </w:r>
            <w:r w:rsidRPr="00E86D92">
              <w:rPr>
                <w:color w:val="000000"/>
                <w:sz w:val="28"/>
                <w:szCs w:val="28"/>
              </w:rPr>
              <w:t>есі</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көрсетілетін қызметті берушіге:</w:t>
            </w:r>
            <w:r w:rsidRPr="00E86D92">
              <w:rPr>
                <w:sz w:val="28"/>
                <w:szCs w:val="28"/>
              </w:rPr>
              <w:br/>
            </w:r>
            <w:r w:rsidRPr="00E86D92">
              <w:rPr>
                <w:color w:val="000000"/>
                <w:sz w:val="28"/>
                <w:szCs w:val="28"/>
              </w:rPr>
              <w:t>1) өтініш;</w:t>
            </w:r>
            <w:r w:rsidRPr="00E86D92">
              <w:rPr>
                <w:sz w:val="28"/>
                <w:szCs w:val="28"/>
              </w:rPr>
              <w:br/>
            </w:r>
            <w:r w:rsidRPr="00E86D92">
              <w:rPr>
                <w:color w:val="000000"/>
                <w:sz w:val="28"/>
                <w:szCs w:val="28"/>
              </w:rPr>
              <w:t>2) ата-аналардың жеке басын куәландыратын құжат (жеке басын сәйкестендіру үшін қажет);</w:t>
            </w:r>
            <w:r w:rsidRPr="00E86D92">
              <w:rPr>
                <w:sz w:val="28"/>
                <w:szCs w:val="28"/>
              </w:rPr>
              <w:br/>
            </w:r>
            <w:r w:rsidRPr="00E86D92">
              <w:rPr>
                <w:color w:val="000000"/>
                <w:sz w:val="28"/>
                <w:szCs w:val="28"/>
              </w:rPr>
              <w:t>3) "АХАЖ тіркеу пункті" ақпараттық жүйесінде мәліметтер болмаған жағдайда (бұдан әрі - АХАЖ АЖ) не Қазақстан Республикасын</w:t>
            </w:r>
            <w:r w:rsidRPr="00E86D92">
              <w:rPr>
                <w:color w:val="000000"/>
                <w:sz w:val="28"/>
                <w:szCs w:val="28"/>
              </w:rPr>
              <w:t>ан тыс жерде туылған жағдайда баланың туу туралы куәлігінің көшірмесі (жеке сәйкестендіру үшін қажет);</w:t>
            </w:r>
            <w:r w:rsidRPr="00E86D92">
              <w:rPr>
                <w:sz w:val="28"/>
                <w:szCs w:val="28"/>
              </w:rPr>
              <w:br/>
            </w:r>
            <w:r w:rsidRPr="00E86D92">
              <w:rPr>
                <w:color w:val="000000"/>
                <w:sz w:val="28"/>
                <w:szCs w:val="28"/>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w:t>
            </w:r>
            <w:r w:rsidRPr="00E86D92">
              <w:rPr>
                <w:color w:val="000000"/>
                <w:sz w:val="28"/>
                <w:szCs w:val="28"/>
              </w:rPr>
              <w:t>ліктің көшірмесі;</w:t>
            </w:r>
            <w:r w:rsidRPr="00E86D92">
              <w:rPr>
                <w:sz w:val="28"/>
                <w:szCs w:val="28"/>
              </w:rPr>
              <w:br/>
            </w:r>
            <w:r w:rsidRPr="00E86D92">
              <w:rPr>
                <w:color w:val="000000"/>
                <w:sz w:val="28"/>
                <w:szCs w:val="28"/>
              </w:rPr>
              <w:t>5) мәртебесін растайтын құжаттың көшірмесі:</w:t>
            </w:r>
            <w:r w:rsidRPr="00E86D92">
              <w:rPr>
                <w:sz w:val="28"/>
                <w:szCs w:val="28"/>
              </w:rPr>
              <w:br/>
            </w:r>
            <w:r w:rsidRPr="00E86D92">
              <w:rPr>
                <w:color w:val="000000"/>
                <w:sz w:val="28"/>
                <w:szCs w:val="28"/>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w:t>
            </w:r>
            <w:r w:rsidRPr="00E86D92">
              <w:rPr>
                <w:color w:val="000000"/>
                <w:sz w:val="28"/>
                <w:szCs w:val="28"/>
              </w:rPr>
              <w:t>меттік көмекті тұтынушылар қатарына жататынын растайтын анықтама;</w:t>
            </w:r>
            <w:r w:rsidRPr="00E86D92">
              <w:rPr>
                <w:sz w:val="28"/>
                <w:szCs w:val="28"/>
              </w:rPr>
              <w:br/>
            </w:r>
            <w:r w:rsidRPr="00E86D92">
              <w:rPr>
                <w:color w:val="000000"/>
                <w:sz w:val="28"/>
                <w:szCs w:val="28"/>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w:t>
            </w:r>
            <w:r w:rsidRPr="00E86D92">
              <w:rPr>
                <w:color w:val="000000"/>
                <w:sz w:val="28"/>
                <w:szCs w:val="28"/>
              </w:rPr>
              <w:t xml:space="preserve">-аналардың </w:t>
            </w:r>
            <w:r w:rsidRPr="00E86D92">
              <w:rPr>
                <w:color w:val="000000"/>
                <w:sz w:val="28"/>
                <w:szCs w:val="28"/>
              </w:rPr>
              <w:lastRenderedPageBreak/>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E86D92">
              <w:rPr>
                <w:sz w:val="28"/>
                <w:szCs w:val="28"/>
              </w:rPr>
              <w:br/>
            </w:r>
            <w:r w:rsidRPr="00E86D92">
              <w:rPr>
                <w:color w:val="000000"/>
                <w:sz w:val="28"/>
                <w:szCs w:val="28"/>
              </w:rPr>
              <w:t>отбасында тәрб</w:t>
            </w:r>
            <w:r w:rsidRPr="00E86D92">
              <w:rPr>
                <w:color w:val="000000"/>
                <w:sz w:val="28"/>
                <w:szCs w:val="28"/>
              </w:rPr>
              <w:t>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w:t>
            </w:r>
            <w:r w:rsidRPr="00E86D92">
              <w:rPr>
                <w:color w:val="000000"/>
                <w:sz w:val="28"/>
                <w:szCs w:val="28"/>
              </w:rPr>
              <w:t>імі;</w:t>
            </w:r>
            <w:r w:rsidRPr="00E86D92">
              <w:rPr>
                <w:sz w:val="28"/>
                <w:szCs w:val="28"/>
              </w:rPr>
              <w:br/>
            </w:r>
            <w:r w:rsidRPr="00E86D92">
              <w:rPr>
                <w:color w:val="000000"/>
                <w:sz w:val="28"/>
                <w:szCs w:val="28"/>
              </w:rP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w:t>
            </w:r>
            <w:r w:rsidRPr="00E86D92">
              <w:rPr>
                <w:color w:val="000000"/>
                <w:sz w:val="28"/>
                <w:szCs w:val="28"/>
              </w:rPr>
              <w:t>жағдайын тексеру негізінде алқалы орган айқындайды.</w:t>
            </w:r>
            <w:r w:rsidRPr="00E86D92">
              <w:rPr>
                <w:sz w:val="28"/>
                <w:szCs w:val="28"/>
              </w:rPr>
              <w:br/>
            </w:r>
            <w:r w:rsidRPr="00E86D92">
              <w:rPr>
                <w:color w:val="000000"/>
                <w:sz w:val="28"/>
                <w:szCs w:val="28"/>
              </w:rPr>
              <w:t>Құжаттар салыстыру үшiн түпнұсқада ұсынылады, содан кейiн түпнұсқалар көрсетілетін қызметті алушыға қайтарылады.</w:t>
            </w:r>
            <w:r w:rsidRPr="00E86D92">
              <w:rPr>
                <w:sz w:val="28"/>
                <w:szCs w:val="28"/>
              </w:rPr>
              <w:br/>
            </w:r>
            <w:r w:rsidRPr="00E86D92">
              <w:rPr>
                <w:color w:val="000000"/>
                <w:sz w:val="28"/>
                <w:szCs w:val="28"/>
              </w:rPr>
              <w:t>порталда:</w:t>
            </w:r>
            <w:r w:rsidRPr="00E86D92">
              <w:rPr>
                <w:sz w:val="28"/>
                <w:szCs w:val="28"/>
              </w:rPr>
              <w:br/>
            </w:r>
            <w:r w:rsidRPr="00E86D92">
              <w:rPr>
                <w:color w:val="000000"/>
                <w:sz w:val="28"/>
                <w:szCs w:val="28"/>
              </w:rPr>
              <w:t>1) көрсетілетін қызметті алушының ЭЦҚ-сымен немесе бір рет пайдаланатын құпиясөзб</w:t>
            </w:r>
            <w:r w:rsidRPr="00E86D92">
              <w:rPr>
                <w:color w:val="000000"/>
                <w:sz w:val="28"/>
                <w:szCs w:val="28"/>
              </w:rPr>
              <w:t>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E86D92">
              <w:rPr>
                <w:sz w:val="28"/>
                <w:szCs w:val="28"/>
              </w:rPr>
              <w:br/>
            </w:r>
            <w:r w:rsidRPr="00E86D92">
              <w:rPr>
                <w:color w:val="000000"/>
                <w:sz w:val="28"/>
                <w:szCs w:val="28"/>
              </w:rPr>
              <w:t>2) АХАЖ АЖ-де мәліметтер болмаған жағдайда не Қазақстан Рес</w:t>
            </w:r>
            <w:r w:rsidRPr="00E86D92">
              <w:rPr>
                <w:color w:val="000000"/>
                <w:sz w:val="28"/>
                <w:szCs w:val="28"/>
              </w:rPr>
              <w:t>публикасынан тыс жерде туылған жағдайда баланың туу туралы куәлігінің электрондық көшірмесі;</w:t>
            </w:r>
            <w:r w:rsidRPr="00E86D92">
              <w:rPr>
                <w:sz w:val="28"/>
                <w:szCs w:val="28"/>
              </w:rPr>
              <w:br/>
            </w:r>
            <w:r w:rsidRPr="00E86D92">
              <w:rPr>
                <w:color w:val="000000"/>
                <w:sz w:val="28"/>
                <w:szCs w:val="28"/>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w:t>
            </w:r>
            <w:r w:rsidRPr="00E86D92">
              <w:rPr>
                <w:color w:val="000000"/>
                <w:sz w:val="28"/>
                <w:szCs w:val="28"/>
              </w:rPr>
              <w:t>ктрондық көшірмесі;</w:t>
            </w:r>
            <w:r w:rsidRPr="00E86D92">
              <w:rPr>
                <w:sz w:val="28"/>
                <w:szCs w:val="28"/>
              </w:rPr>
              <w:br/>
            </w:r>
            <w:r w:rsidRPr="00E86D92">
              <w:rPr>
                <w:color w:val="000000"/>
                <w:sz w:val="28"/>
                <w:szCs w:val="28"/>
              </w:rPr>
              <w:t>4) мәртебесін растайтын құжаттың электрондық көшірмесі:</w:t>
            </w:r>
            <w:r w:rsidRPr="00E86D92">
              <w:rPr>
                <w:sz w:val="28"/>
                <w:szCs w:val="28"/>
              </w:rPr>
              <w:br/>
            </w:r>
            <w:r w:rsidRPr="00E86D92">
              <w:rPr>
                <w:color w:val="000000"/>
                <w:sz w:val="28"/>
                <w:szCs w:val="28"/>
              </w:rPr>
              <w:t xml:space="preserve">мемлекеттік атаулы әлеуметтік көмекті алуға құқығы бар </w:t>
            </w:r>
            <w:r w:rsidRPr="00E86D92">
              <w:rPr>
                <w:color w:val="000000"/>
                <w:sz w:val="28"/>
                <w:szCs w:val="28"/>
              </w:rPr>
              <w:lastRenderedPageBreak/>
              <w:t xml:space="preserve">отбасылардан шыққан балалар үшін - көрсетілетін қызметті алушының (отбасының) жергілікті атқарушы органдар ұсынатын </w:t>
            </w:r>
            <w:r w:rsidRPr="00E86D92">
              <w:rPr>
                <w:color w:val="000000"/>
                <w:sz w:val="28"/>
                <w:szCs w:val="28"/>
              </w:rPr>
              <w:t>мемлекеттік атаулы әлеуметтік көмекті тұтынушылар қатарына жататынын растайтын анықтама;</w:t>
            </w:r>
            <w:r w:rsidRPr="00E86D92">
              <w:rPr>
                <w:sz w:val="28"/>
                <w:szCs w:val="28"/>
              </w:rPr>
              <w:br/>
            </w:r>
            <w:r w:rsidRPr="00E86D92">
              <w:rPr>
                <w:color w:val="000000"/>
                <w:sz w:val="28"/>
                <w:szCs w:val="28"/>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w:t>
            </w:r>
            <w:r w:rsidRPr="00E86D92">
              <w:rPr>
                <w:color w:val="000000"/>
                <w:sz w:val="28"/>
                <w:szCs w:val="28"/>
              </w:rPr>
              <w:t>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w:t>
            </w:r>
            <w:r w:rsidRPr="00E86D92">
              <w:rPr>
                <w:color w:val="000000"/>
                <w:sz w:val="28"/>
                <w:szCs w:val="28"/>
              </w:rPr>
              <w:t>ықтама);</w:t>
            </w:r>
            <w:r w:rsidRPr="00E86D92">
              <w:rPr>
                <w:sz w:val="28"/>
                <w:szCs w:val="28"/>
              </w:rPr>
              <w:br/>
            </w:r>
            <w:r w:rsidRPr="00E86D92">
              <w:rPr>
                <w:color w:val="000000"/>
                <w:sz w:val="28"/>
                <w:szCs w:val="28"/>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w:t>
            </w:r>
            <w:r w:rsidRPr="00E86D92">
              <w:rPr>
                <w:color w:val="000000"/>
                <w:sz w:val="28"/>
                <w:szCs w:val="28"/>
              </w:rPr>
              <w:t xml:space="preserve"> уәкілетті органның шешімі;</w:t>
            </w:r>
            <w:r w:rsidRPr="00E86D92">
              <w:rPr>
                <w:sz w:val="28"/>
                <w:szCs w:val="28"/>
              </w:rPr>
              <w:br/>
            </w:r>
            <w:r w:rsidRPr="00E86D92">
              <w:rPr>
                <w:color w:val="000000"/>
                <w:sz w:val="28"/>
                <w:szCs w:val="28"/>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w:t>
            </w:r>
            <w:r w:rsidRPr="00E86D92">
              <w:rPr>
                <w:color w:val="000000"/>
                <w:sz w:val="28"/>
                <w:szCs w:val="28"/>
              </w:rPr>
              <w:t xml:space="preserve"> материалдық-тұрмыстық жағдайын тексеру негізінде алқалы орган айқындайды.</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lastRenderedPageBreak/>
              <w:t>9</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1) көрсетілетін қызметті алушының мемлекеттік көрсетілетін қызметті алу ү</w:t>
            </w:r>
            <w:r w:rsidRPr="00E86D92">
              <w:rPr>
                <w:color w:val="000000"/>
                <w:sz w:val="28"/>
                <w:szCs w:val="28"/>
              </w:rPr>
              <w:t>шін ұсынған құжаттардың және (немесе) олардағы деректердің (мәліметтердің) анық еместігін анықтау;</w:t>
            </w:r>
            <w:r w:rsidRPr="00E86D92">
              <w:rPr>
                <w:sz w:val="28"/>
                <w:szCs w:val="28"/>
              </w:rPr>
              <w:br/>
            </w:r>
            <w:r w:rsidRPr="00E86D92">
              <w:rPr>
                <w:color w:val="000000"/>
                <w:sz w:val="28"/>
                <w:szCs w:val="28"/>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w:t>
            </w:r>
            <w:r w:rsidRPr="00E86D92">
              <w:rPr>
                <w:color w:val="000000"/>
                <w:sz w:val="28"/>
                <w:szCs w:val="28"/>
              </w:rPr>
              <w:t xml:space="preserve">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w:t>
            </w:r>
            <w:r w:rsidRPr="00E86D92">
              <w:rPr>
                <w:color w:val="000000"/>
                <w:sz w:val="28"/>
                <w:szCs w:val="28"/>
              </w:rPr>
              <w:lastRenderedPageBreak/>
              <w:t>отбасыларда тұратын балаларға, төтенше жағдайлардың салда</w:t>
            </w:r>
            <w:r w:rsidRPr="00E86D92">
              <w:rPr>
                <w:color w:val="000000"/>
                <w:sz w:val="28"/>
                <w:szCs w:val="28"/>
              </w:rPr>
              <w:t>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w:t>
            </w:r>
            <w:r w:rsidRPr="00E86D92">
              <w:rPr>
                <w:color w:val="000000"/>
                <w:sz w:val="28"/>
                <w:szCs w:val="28"/>
              </w:rPr>
              <w:t>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E86D92">
              <w:rPr>
                <w:sz w:val="28"/>
                <w:szCs w:val="28"/>
              </w:rPr>
              <w:br/>
            </w:r>
            <w:r w:rsidRPr="00E86D92">
              <w:rPr>
                <w:color w:val="000000"/>
                <w:sz w:val="28"/>
                <w:szCs w:val="28"/>
              </w:rPr>
              <w:t>3) көрсетілетін қызметті алушыға қатысты соттың заңды күшіне енген үкімінің болуы, оның негізінде көрсет</w:t>
            </w:r>
            <w:r w:rsidRPr="00E86D92">
              <w:rPr>
                <w:color w:val="000000"/>
                <w:sz w:val="28"/>
                <w:szCs w:val="28"/>
              </w:rPr>
              <w:t>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E454B5" w:rsidRPr="00E86D92" w:rsidTr="00E86D92">
        <w:trPr>
          <w:trHeight w:val="30"/>
          <w:tblCellSpacing w:w="0" w:type="nil"/>
        </w:trPr>
        <w:tc>
          <w:tcPr>
            <w:tcW w:w="434"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lastRenderedPageBreak/>
              <w:t>10</w:t>
            </w:r>
          </w:p>
        </w:tc>
        <w:tc>
          <w:tcPr>
            <w:tcW w:w="1836" w:type="dxa"/>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 xml:space="preserve"> </w:t>
            </w:r>
            <w:r w:rsidRPr="00E86D92">
              <w:rPr>
                <w:color w:val="000000"/>
                <w:sz w:val="28"/>
                <w:szCs w:val="28"/>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030" w:type="dxa"/>
            <w:gridSpan w:val="3"/>
            <w:tcMar>
              <w:top w:w="15" w:type="dxa"/>
              <w:left w:w="15" w:type="dxa"/>
              <w:bottom w:w="15" w:type="dxa"/>
              <w:right w:w="15" w:type="dxa"/>
            </w:tcMar>
            <w:vAlign w:val="center"/>
          </w:tcPr>
          <w:p w:rsidR="00E454B5" w:rsidRPr="00E86D92" w:rsidRDefault="000925B5" w:rsidP="00E86D92">
            <w:pPr>
              <w:spacing w:after="20"/>
              <w:ind w:left="20"/>
              <w:rPr>
                <w:sz w:val="28"/>
                <w:szCs w:val="28"/>
              </w:rPr>
            </w:pPr>
            <w:r w:rsidRPr="00E86D92">
              <w:rPr>
                <w:color w:val="000000"/>
                <w:sz w:val="28"/>
                <w:szCs w:val="28"/>
              </w:rPr>
              <w:t>Көрсетілетін қызметті алушының мемлекеттік қызметті көрсету тәртібі мен мәртебесі туралы ақпаратты қашықтықтан қо</w:t>
            </w:r>
            <w:r w:rsidRPr="00E86D92">
              <w:rPr>
                <w:color w:val="000000"/>
                <w:sz w:val="28"/>
                <w:szCs w:val="28"/>
              </w:rPr>
              <w:t>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E454B5" w:rsidRPr="00E86D92" w:rsidTr="00E86D92">
        <w:trPr>
          <w:gridAfter w:val="1"/>
          <w:wAfter w:w="35" w:type="dxa"/>
          <w:trHeight w:val="30"/>
          <w:tblCellSpacing w:w="0" w:type="nil"/>
        </w:trPr>
        <w:tc>
          <w:tcPr>
            <w:tcW w:w="7780" w:type="dxa"/>
            <w:gridSpan w:val="3"/>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t> </w:t>
            </w:r>
          </w:p>
        </w:tc>
        <w:tc>
          <w:tcPr>
            <w:tcW w:w="4600" w:type="dxa"/>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t xml:space="preserve">"Жалпы білім беретін </w:t>
            </w:r>
            <w:r w:rsidRPr="00E86D92">
              <w:rPr>
                <w:sz w:val="28"/>
                <w:szCs w:val="28"/>
              </w:rPr>
              <w:br/>
            </w:r>
            <w:r w:rsidRPr="00E86D92">
              <w:rPr>
                <w:color w:val="000000"/>
                <w:sz w:val="28"/>
                <w:szCs w:val="28"/>
              </w:rPr>
              <w:t xml:space="preserve">мектептердегі білім алушылар </w:t>
            </w:r>
            <w:r w:rsidRPr="00E86D92">
              <w:rPr>
                <w:sz w:val="28"/>
                <w:szCs w:val="28"/>
              </w:rPr>
              <w:br/>
            </w:r>
            <w:r w:rsidRPr="00E86D92">
              <w:rPr>
                <w:color w:val="000000"/>
                <w:sz w:val="28"/>
                <w:szCs w:val="28"/>
              </w:rPr>
              <w:t>мен тәрб</w:t>
            </w:r>
            <w:r w:rsidRPr="00E86D92">
              <w:rPr>
                <w:color w:val="000000"/>
                <w:sz w:val="28"/>
                <w:szCs w:val="28"/>
              </w:rPr>
              <w:t xml:space="preserve">иеленушілердің </w:t>
            </w:r>
            <w:r w:rsidRPr="00E86D92">
              <w:rPr>
                <w:sz w:val="28"/>
                <w:szCs w:val="28"/>
              </w:rPr>
              <w:br/>
            </w:r>
            <w:r w:rsidRPr="00E86D92">
              <w:rPr>
                <w:color w:val="000000"/>
                <w:sz w:val="28"/>
                <w:szCs w:val="28"/>
              </w:rPr>
              <w:t xml:space="preserve">жекелеген санаттарына тегін </w:t>
            </w:r>
            <w:r w:rsidRPr="00E86D92">
              <w:rPr>
                <w:sz w:val="28"/>
                <w:szCs w:val="28"/>
              </w:rPr>
              <w:br/>
            </w:r>
            <w:r w:rsidRPr="00E86D92">
              <w:rPr>
                <w:color w:val="000000"/>
                <w:sz w:val="28"/>
                <w:szCs w:val="28"/>
              </w:rPr>
              <w:t xml:space="preserve">және жеңілдетілген </w:t>
            </w:r>
            <w:r w:rsidRPr="00E86D92">
              <w:rPr>
                <w:sz w:val="28"/>
                <w:szCs w:val="28"/>
              </w:rPr>
              <w:br/>
            </w:r>
            <w:r w:rsidRPr="00E86D92">
              <w:rPr>
                <w:color w:val="000000"/>
                <w:sz w:val="28"/>
                <w:szCs w:val="28"/>
              </w:rPr>
              <w:t xml:space="preserve">тамақтандыруды ұсыну" </w:t>
            </w:r>
            <w:r w:rsidRPr="00E86D92">
              <w:rPr>
                <w:sz w:val="28"/>
                <w:szCs w:val="28"/>
              </w:rPr>
              <w:br/>
            </w:r>
            <w:r w:rsidRPr="00E86D92">
              <w:rPr>
                <w:color w:val="000000"/>
                <w:sz w:val="28"/>
                <w:szCs w:val="28"/>
              </w:rPr>
              <w:t>мемлекеттік қызметті көрсету</w:t>
            </w:r>
            <w:r w:rsidRPr="00E86D92">
              <w:rPr>
                <w:sz w:val="28"/>
                <w:szCs w:val="28"/>
              </w:rPr>
              <w:br/>
            </w:r>
            <w:r w:rsidRPr="00E86D92">
              <w:rPr>
                <w:color w:val="000000"/>
                <w:sz w:val="28"/>
                <w:szCs w:val="28"/>
              </w:rPr>
              <w:t xml:space="preserve">қағидаларына </w:t>
            </w:r>
            <w:r w:rsidRPr="00E86D92">
              <w:rPr>
                <w:sz w:val="28"/>
                <w:szCs w:val="28"/>
              </w:rPr>
              <w:br/>
            </w:r>
            <w:r w:rsidRPr="00E86D92">
              <w:rPr>
                <w:color w:val="000000"/>
                <w:sz w:val="28"/>
                <w:szCs w:val="28"/>
              </w:rPr>
              <w:t>3-қосымша</w:t>
            </w:r>
          </w:p>
        </w:tc>
      </w:tr>
      <w:tr w:rsidR="00E454B5" w:rsidRPr="00E86D92" w:rsidTr="00E86D92">
        <w:trPr>
          <w:gridAfter w:val="1"/>
          <w:wAfter w:w="35" w:type="dxa"/>
          <w:trHeight w:val="30"/>
          <w:tblCellSpacing w:w="0" w:type="nil"/>
        </w:trPr>
        <w:tc>
          <w:tcPr>
            <w:tcW w:w="7780" w:type="dxa"/>
            <w:gridSpan w:val="3"/>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lastRenderedPageBreak/>
              <w:t> </w:t>
            </w:r>
          </w:p>
        </w:tc>
        <w:tc>
          <w:tcPr>
            <w:tcW w:w="4600" w:type="dxa"/>
            <w:tcMar>
              <w:top w:w="15" w:type="dxa"/>
              <w:left w:w="15" w:type="dxa"/>
              <w:bottom w:w="15" w:type="dxa"/>
              <w:right w:w="15" w:type="dxa"/>
            </w:tcMar>
            <w:vAlign w:val="center"/>
          </w:tcPr>
          <w:p w:rsidR="00E454B5" w:rsidRPr="00E86D92" w:rsidRDefault="000925B5">
            <w:pPr>
              <w:spacing w:after="0"/>
              <w:jc w:val="center"/>
              <w:rPr>
                <w:sz w:val="28"/>
                <w:szCs w:val="28"/>
              </w:rPr>
            </w:pPr>
            <w:r w:rsidRPr="00E86D92">
              <w:rPr>
                <w:color w:val="000000"/>
                <w:sz w:val="28"/>
                <w:szCs w:val="28"/>
              </w:rPr>
              <w:t>Нысан</w:t>
            </w:r>
          </w:p>
        </w:tc>
      </w:tr>
    </w:tbl>
    <w:p w:rsidR="00E454B5" w:rsidRDefault="000925B5">
      <w:pPr>
        <w:spacing w:after="0"/>
      </w:pPr>
      <w:bookmarkStart w:id="17" w:name="z285"/>
      <w:r>
        <w:rPr>
          <w:b/>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17"/>
    <w:p w:rsidR="00E454B5" w:rsidRDefault="000925B5">
      <w:pPr>
        <w:spacing w:after="0"/>
        <w:jc w:val="both"/>
      </w:pPr>
      <w:r>
        <w:rPr>
          <w:color w:val="000000"/>
          <w:sz w:val="28"/>
        </w:rPr>
        <w:t xml:space="preserve">       Осы анықтама ____________________________________________________ </w:t>
      </w:r>
    </w:p>
    <w:p w:rsidR="00E454B5" w:rsidRDefault="000925B5">
      <w:pPr>
        <w:spacing w:after="0"/>
        <w:jc w:val="both"/>
      </w:pPr>
      <w:r>
        <w:rPr>
          <w:color w:val="000000"/>
          <w:sz w:val="28"/>
        </w:rPr>
        <w:t xml:space="preserve">       (Т.А.Ә. (бар болғанда)) </w:t>
      </w:r>
    </w:p>
    <w:p w:rsidR="00E454B5" w:rsidRDefault="000925B5">
      <w:pPr>
        <w:spacing w:after="0"/>
        <w:jc w:val="both"/>
      </w:pPr>
      <w:r>
        <w:rPr>
          <w:color w:val="000000"/>
          <w:sz w:val="28"/>
        </w:rPr>
        <w:t xml:space="preserve">       20__ - 20__ оқу жылында те</w:t>
      </w:r>
      <w:r>
        <w:rPr>
          <w:color w:val="000000"/>
          <w:sz w:val="28"/>
        </w:rPr>
        <w:t xml:space="preserve">гін және жеңілдетілген тамақтандырумен </w:t>
      </w:r>
    </w:p>
    <w:p w:rsidR="00E454B5" w:rsidRDefault="000925B5">
      <w:pPr>
        <w:spacing w:after="0"/>
        <w:jc w:val="both"/>
      </w:pPr>
      <w:r>
        <w:rPr>
          <w:color w:val="000000"/>
          <w:sz w:val="28"/>
        </w:rPr>
        <w:t xml:space="preserve">       </w:t>
      </w:r>
      <w:proofErr w:type="gramStart"/>
      <w:r>
        <w:rPr>
          <w:color w:val="000000"/>
          <w:sz w:val="28"/>
        </w:rPr>
        <w:t>қамтамасыз</w:t>
      </w:r>
      <w:proofErr w:type="gramEnd"/>
      <w:r>
        <w:rPr>
          <w:color w:val="000000"/>
          <w:sz w:val="28"/>
        </w:rPr>
        <w:t xml:space="preserve"> етілетін білім алушылар мен тәрбиеленушілердің тізіміне </w:t>
      </w:r>
    </w:p>
    <w:p w:rsidR="00E454B5" w:rsidRDefault="000925B5">
      <w:pPr>
        <w:spacing w:after="0"/>
        <w:jc w:val="both"/>
      </w:pPr>
      <w:r>
        <w:rPr>
          <w:color w:val="000000"/>
          <w:sz w:val="28"/>
        </w:rPr>
        <w:t xml:space="preserve">      </w:t>
      </w:r>
      <w:proofErr w:type="gramStart"/>
      <w:r>
        <w:rPr>
          <w:color w:val="000000"/>
          <w:sz w:val="28"/>
        </w:rPr>
        <w:t>енгізілгендігі</w:t>
      </w:r>
      <w:proofErr w:type="gramEnd"/>
      <w:r>
        <w:rPr>
          <w:color w:val="000000"/>
          <w:sz w:val="28"/>
        </w:rPr>
        <w:t xml:space="preserve"> үшін берілді.</w:t>
      </w:r>
    </w:p>
    <w:p w:rsidR="00E454B5" w:rsidRDefault="000925B5">
      <w:pPr>
        <w:spacing w:after="0"/>
        <w:jc w:val="both"/>
      </w:pPr>
      <w:r>
        <w:rPr>
          <w:color w:val="000000"/>
          <w:sz w:val="28"/>
        </w:rPr>
        <w:t xml:space="preserve">       Нұр-Сұлтан, Алматы және Шымкент </w:t>
      </w:r>
    </w:p>
    <w:p w:rsidR="00E454B5" w:rsidRDefault="000925B5">
      <w:pPr>
        <w:spacing w:after="0"/>
        <w:jc w:val="both"/>
      </w:pPr>
      <w:r>
        <w:rPr>
          <w:color w:val="000000"/>
          <w:sz w:val="28"/>
        </w:rPr>
        <w:t xml:space="preserve">       </w:t>
      </w:r>
      <w:proofErr w:type="gramStart"/>
      <w:r>
        <w:rPr>
          <w:color w:val="000000"/>
          <w:sz w:val="28"/>
        </w:rPr>
        <w:t>қалаларының</w:t>
      </w:r>
      <w:proofErr w:type="gramEnd"/>
      <w:r>
        <w:rPr>
          <w:color w:val="000000"/>
          <w:sz w:val="28"/>
        </w:rPr>
        <w:t xml:space="preserve">, облыстық маңызы бар </w:t>
      </w:r>
    </w:p>
    <w:p w:rsidR="00E454B5" w:rsidRDefault="000925B5">
      <w:pPr>
        <w:spacing w:after="0"/>
        <w:jc w:val="both"/>
      </w:pPr>
      <w:r>
        <w:rPr>
          <w:color w:val="000000"/>
          <w:sz w:val="28"/>
        </w:rPr>
        <w:t xml:space="preserve">       </w:t>
      </w:r>
      <w:proofErr w:type="gramStart"/>
      <w:r>
        <w:rPr>
          <w:color w:val="000000"/>
          <w:sz w:val="28"/>
        </w:rPr>
        <w:t>аудандар</w:t>
      </w:r>
      <w:proofErr w:type="gramEnd"/>
      <w:r>
        <w:rPr>
          <w:color w:val="000000"/>
          <w:sz w:val="28"/>
        </w:rPr>
        <w:t xml:space="preserve"> мен қалал</w:t>
      </w:r>
      <w:r>
        <w:rPr>
          <w:color w:val="000000"/>
          <w:sz w:val="28"/>
        </w:rPr>
        <w:t xml:space="preserve">ардың жергілікті </w:t>
      </w:r>
    </w:p>
    <w:p w:rsidR="00E454B5" w:rsidRDefault="000925B5">
      <w:pPr>
        <w:spacing w:after="0"/>
        <w:jc w:val="both"/>
      </w:pPr>
      <w:r>
        <w:rPr>
          <w:color w:val="000000"/>
          <w:sz w:val="28"/>
        </w:rPr>
        <w:t xml:space="preserve">       </w:t>
      </w:r>
      <w:proofErr w:type="gramStart"/>
      <w:r>
        <w:rPr>
          <w:color w:val="000000"/>
          <w:sz w:val="28"/>
        </w:rPr>
        <w:t>атқарушы</w:t>
      </w:r>
      <w:proofErr w:type="gramEnd"/>
      <w:r>
        <w:rPr>
          <w:color w:val="000000"/>
          <w:sz w:val="28"/>
        </w:rPr>
        <w:t xml:space="preserve"> органдары басшысының қолы, күні </w:t>
      </w:r>
    </w:p>
    <w:p w:rsidR="00E454B5" w:rsidRDefault="000925B5">
      <w:pPr>
        <w:spacing w:after="0"/>
        <w:jc w:val="both"/>
      </w:pPr>
      <w:r>
        <w:rPr>
          <w:color w:val="000000"/>
          <w:sz w:val="28"/>
        </w:rPr>
        <w:t xml:space="preserve">       ______________________________ </w:t>
      </w:r>
    </w:p>
    <w:p w:rsidR="00E454B5" w:rsidRDefault="000925B5">
      <w:pPr>
        <w:spacing w:after="0"/>
        <w:jc w:val="both"/>
      </w:pPr>
      <w:r>
        <w:rPr>
          <w:color w:val="000000"/>
          <w:sz w:val="28"/>
        </w:rPr>
        <w:t>      Мөрдің орны</w:t>
      </w:r>
      <w:bookmarkStart w:id="18" w:name="_GoBack"/>
      <w:bookmarkEnd w:id="18"/>
    </w:p>
    <w:sectPr w:rsidR="00E454B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E454B5"/>
    <w:rsid w:val="000925B5"/>
    <w:rsid w:val="00E454B5"/>
    <w:rsid w:val="00E8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86D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6D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2020-11-09T14:22:00Z</dcterms:created>
  <dcterms:modified xsi:type="dcterms:W3CDTF">2020-11-09T14:24:00Z</dcterms:modified>
</cp:coreProperties>
</file>