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0EA40" w14:textId="77777777" w:rsidR="00FD6ADF" w:rsidRPr="00E54C52" w:rsidRDefault="00FD6ADF" w:rsidP="00FD6A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52">
        <w:rPr>
          <w:rFonts w:ascii="Times New Roman" w:hAnsi="Times New Roman" w:cs="Times New Roman"/>
          <w:b/>
          <w:sz w:val="28"/>
          <w:szCs w:val="28"/>
        </w:rPr>
        <w:t>ВОСПОМИНАНИЯ О МОЕМ ДЕТСТВЕ</w:t>
      </w:r>
    </w:p>
    <w:p w14:paraId="74078A9D" w14:textId="77777777" w:rsidR="00FD6ADF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DA27E" w14:textId="77777777" w:rsidR="00FD6ADF" w:rsidRDefault="00FD6ADF" w:rsidP="00FD6ADF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proofErr w:type="spellStart"/>
      <w:r w:rsidRPr="00AE5F8D">
        <w:rPr>
          <w:rFonts w:ascii="Times New Roman" w:hAnsi="Times New Roman" w:cs="Times New Roman"/>
          <w:i/>
          <w:sz w:val="24"/>
          <w:szCs w:val="28"/>
        </w:rPr>
        <w:t>Накипбекова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Э</w:t>
      </w:r>
      <w:r w:rsidRPr="00AE5F8D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bookmarkEnd w:id="0"/>
    <w:p w14:paraId="032FA68D" w14:textId="77777777" w:rsidR="00FD6ADF" w:rsidRPr="00AE5F8D" w:rsidRDefault="00FD6ADF" w:rsidP="00FD6ADF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E5F8D">
        <w:rPr>
          <w:rFonts w:ascii="Times New Roman" w:hAnsi="Times New Roman" w:cs="Times New Roman"/>
          <w:i/>
          <w:sz w:val="24"/>
          <w:szCs w:val="28"/>
        </w:rPr>
        <w:t>лауреат международных конкурсов.</w:t>
      </w:r>
    </w:p>
    <w:p w14:paraId="56151C7A" w14:textId="77777777" w:rsidR="00FD6ADF" w:rsidRPr="00174E64" w:rsidRDefault="00FD6ADF" w:rsidP="00FD6ADF">
      <w:pPr>
        <w:pStyle w:val="a3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</w:rPr>
        <w:t>Италия</w:t>
      </w:r>
    </w:p>
    <w:p w14:paraId="02F26971" w14:textId="77777777" w:rsidR="00FD6ADF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C3B47F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Караганда. Холодное зимнее утро. Маленькая девочка со скрипкой и нотной папкой идет по заснежённой тихой улице, любуясь покрытыми инеем деревьями, которые кажутся ей живыми сказочными существами. Наконец она подходит к красивой железной ограде, за которой стоит изящное здание с колоннами. Девочка поднимается по ступенькам и с замиранием сердца входит внутрь. У нее с собой мешочек со сменной обувью, и она переобувается в гардеробной, прежде чем войти в класс.</w:t>
      </w:r>
    </w:p>
    <w:p w14:paraId="76F03890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Учитель уже там, и урок начинается ровно в 8.15. Это Карагандинская музыкальная школа, </w:t>
      </w:r>
      <w:r>
        <w:rPr>
          <w:rFonts w:ascii="Times New Roman" w:hAnsi="Times New Roman" w:cs="Times New Roman"/>
          <w:sz w:val="28"/>
          <w:szCs w:val="28"/>
        </w:rPr>
        <w:t>и это я в моем далеком детстве.</w:t>
      </w:r>
    </w:p>
    <w:p w14:paraId="78B6E7A4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Все, что связано с этой школой, осталось в памяти навсегда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Мои младшие сестра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 xml:space="preserve">- Элеонора и Альфия </w:t>
      </w:r>
      <w:proofErr w:type="gramStart"/>
      <w:r w:rsidRPr="00357BD5">
        <w:rPr>
          <w:rFonts w:ascii="Times New Roman" w:hAnsi="Times New Roman" w:cs="Times New Roman"/>
          <w:sz w:val="28"/>
          <w:szCs w:val="28"/>
        </w:rPr>
        <w:t>также  начинали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учиться здесь, где мы получили тот творческий импульс, который во многом определил всю нашу артистическую судьбу. Нас окружали необыкновенные люди, которые были не просто замечательными и талантливыми музыкантами. Это были выдающиеся люди, которых судьба свела вместе именно здесь.</w:t>
      </w:r>
    </w:p>
    <w:p w14:paraId="1BE17E2F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Гораздо позже мы узнали, что любимый город, в котором мы родились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7BD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знаменитый Кар</w:t>
      </w:r>
      <w:r>
        <w:rPr>
          <w:rFonts w:ascii="Times New Roman" w:hAnsi="Times New Roman" w:cs="Times New Roman"/>
          <w:sz w:val="28"/>
          <w:szCs w:val="28"/>
        </w:rPr>
        <w:t xml:space="preserve">агандинский </w:t>
      </w:r>
      <w:r w:rsidRPr="00357BD5">
        <w:rPr>
          <w:rFonts w:ascii="Times New Roman" w:hAnsi="Times New Roman" w:cs="Times New Roman"/>
          <w:sz w:val="28"/>
          <w:szCs w:val="28"/>
        </w:rPr>
        <w:t>лаг</w:t>
      </w:r>
      <w:r>
        <w:rPr>
          <w:rFonts w:ascii="Times New Roman" w:hAnsi="Times New Roman" w:cs="Times New Roman"/>
          <w:sz w:val="28"/>
          <w:szCs w:val="28"/>
        </w:rPr>
        <w:t>ерь</w:t>
      </w:r>
      <w:r w:rsidRPr="00357BD5">
        <w:rPr>
          <w:rFonts w:ascii="Times New Roman" w:hAnsi="Times New Roman" w:cs="Times New Roman"/>
          <w:sz w:val="28"/>
          <w:szCs w:val="28"/>
        </w:rPr>
        <w:t>, куда в сталинские времена были сосланы на поселение многие замечательные личности разных профессий, в том числе наши учителя. Несмотря на трагические обсто</w:t>
      </w:r>
      <w:r>
        <w:rPr>
          <w:rFonts w:ascii="Times New Roman" w:hAnsi="Times New Roman" w:cs="Times New Roman"/>
          <w:sz w:val="28"/>
          <w:szCs w:val="28"/>
        </w:rPr>
        <w:t xml:space="preserve">ятельства, они создали истинно </w:t>
      </w:r>
      <w:r w:rsidRPr="00357BD5">
        <w:rPr>
          <w:rFonts w:ascii="Times New Roman" w:hAnsi="Times New Roman" w:cs="Times New Roman"/>
          <w:sz w:val="28"/>
          <w:szCs w:val="28"/>
        </w:rPr>
        <w:t xml:space="preserve">творческую и теплую атмосферу, наполненную духовностью </w:t>
      </w:r>
      <w:r>
        <w:rPr>
          <w:rFonts w:ascii="Times New Roman" w:hAnsi="Times New Roman" w:cs="Times New Roman"/>
          <w:sz w:val="28"/>
          <w:szCs w:val="28"/>
        </w:rPr>
        <w:t>и высочайшим профессионализмом.</w:t>
      </w:r>
    </w:p>
    <w:p w14:paraId="34B29170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Мы, маленькие начинающие музыканты, с самого начала 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куда стремиться! И неудивительно, что в простой провинциальной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семилетке устано</w:t>
      </w:r>
      <w:r>
        <w:rPr>
          <w:rFonts w:ascii="Times New Roman" w:hAnsi="Times New Roman" w:cs="Times New Roman"/>
          <w:sz w:val="28"/>
          <w:szCs w:val="28"/>
        </w:rPr>
        <w:t>вились такие высокие стандарты.</w:t>
      </w:r>
    </w:p>
    <w:p w14:paraId="418250A7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Как сейчас помню ее основателя и первого директора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высокого, представительного мужчину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и его неизменное присутствие в школе. Именно в те годы нам всем посчастливилось иметь возможность услышать игру многих выдающихся музыкантов того времени, которые давали концерты в школе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таких как скрипач Гутников (сразу после победы на конкурсе Чайковского), Шафран, Безродный и другие. Также устраивались концерты с участием самих педагогов.</w:t>
      </w:r>
    </w:p>
    <w:p w14:paraId="3F5CDDC6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Моим первым учителем был виолончелист Роман Александрович Мазанов. Когда он играл, это было само одухотворение! У него была непростая судьба политического ссыльного, но всей моей творческой судьбой я обязана именно ему. Роман Александрович научил меня не просто играть на инструменте (последующие педагоги дали мне большое в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скрипачно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-инс</w:t>
      </w:r>
      <w:r>
        <w:rPr>
          <w:rFonts w:ascii="Times New Roman" w:hAnsi="Times New Roman" w:cs="Times New Roman"/>
          <w:sz w:val="28"/>
          <w:szCs w:val="28"/>
        </w:rPr>
        <w:t>трументальном смысле), а научил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находить красоту звука внутри себя, искать путь самовыражения и не ограниваться только своим инструментом.</w:t>
      </w:r>
    </w:p>
    <w:p w14:paraId="68B4DD3A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lastRenderedPageBreak/>
        <w:t xml:space="preserve">С самого раннего детства я и мои сестры играли не только сольную, но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57BD5">
        <w:rPr>
          <w:rFonts w:ascii="Times New Roman" w:hAnsi="Times New Roman" w:cs="Times New Roman"/>
          <w:sz w:val="28"/>
          <w:szCs w:val="28"/>
        </w:rPr>
        <w:t xml:space="preserve">камерную музыку, особенно фортепьянные трио. Как только моя младшая сестра Альфия освоила первые навыки игры на виолончели, мы стали играть трио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Гайдена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(Венгерское рондо), трио до минор Бетховена опус 1 и даже трио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Медельсона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, а также много пьес – переложени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7BD5">
        <w:rPr>
          <w:rFonts w:ascii="Times New Roman" w:hAnsi="Times New Roman" w:cs="Times New Roman"/>
          <w:sz w:val="28"/>
          <w:szCs w:val="28"/>
        </w:rPr>
        <w:t>. Естественно, в школе устраивались ученические концерты и конкурсы. В памяти остались воспоминани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 школьном концертном зале: красивые бархатные портьеры, два рояля на сцене, длинные ковровые дорожки и портреты композиторов на стенах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почти как в Большом зале Московской консерватории, ну и, конечно, неизменная ведущая концертов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Анна Ефимовна, образец элегантности и аристократического благородства.</w:t>
      </w:r>
    </w:p>
    <w:p w14:paraId="7D97F446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Вспоминая те годы, сейчас начинаешь понимать, как непросто было создать такую благоприятную почву для нашего поколения, и как велика заслуга тех, кто ее создал!</w:t>
      </w:r>
    </w:p>
    <w:p w14:paraId="49832B73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Много воды утекало с тех пор, жизнь очень изменилась и школа тоже. Многих давно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учителей,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BD5">
        <w:rPr>
          <w:rFonts w:ascii="Times New Roman" w:hAnsi="Times New Roman" w:cs="Times New Roman"/>
          <w:sz w:val="28"/>
          <w:szCs w:val="28"/>
        </w:rPr>
        <w:t xml:space="preserve"> и, конечно, мамы, которая, несмотря на все трудности того времени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57BD5">
        <w:rPr>
          <w:rFonts w:ascii="Times New Roman" w:hAnsi="Times New Roman" w:cs="Times New Roman"/>
          <w:sz w:val="28"/>
          <w:szCs w:val="28"/>
        </w:rPr>
        <w:t xml:space="preserve">ала нам неорганичную любовь, вдохновение, заботу и поддержку во всем. Именно она привела нас троих в эту школу, ставшую незабываемой и родной! </w:t>
      </w:r>
    </w:p>
    <w:p w14:paraId="4826A4BB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A7E7E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3521C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1C7B4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6FB76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9CB1E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1EAED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E8CAC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775BB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FC5935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70AAB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60EF60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C2AFD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A0227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16EA2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DF5DE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E4E9F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3ADEBD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FBC3F" w14:textId="77777777" w:rsidR="00FD6ADF" w:rsidRPr="00357BD5" w:rsidRDefault="00FD6ADF" w:rsidP="00FD6A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67EEB" w14:textId="77777777" w:rsidR="000B208A" w:rsidRDefault="000B208A"/>
    <w:sectPr w:rsidR="000B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3A"/>
    <w:rsid w:val="000B208A"/>
    <w:rsid w:val="002F133A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946D7-0A3A-4CDA-A1CD-E3AC08B6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2021-03-29T09:49:00Z</dcterms:created>
  <dcterms:modified xsi:type="dcterms:W3CDTF">2021-03-29T09:49:00Z</dcterms:modified>
</cp:coreProperties>
</file>