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  <w:b/>
        </w:rPr>
      </w:pPr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      107.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Конкурсқа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қатысуға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ниет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білдірген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адам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хабарландыруда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көрсетілген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құжаттарды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қабылдау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мерзімінде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келесі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құжаттарды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электрондық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немесе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қағаз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тү</w:t>
      </w:r>
      <w:proofErr w:type="gramStart"/>
      <w:r w:rsidRPr="004947D5">
        <w:rPr>
          <w:rFonts w:ascii="Times New Roman" w:hAnsi="Times New Roman" w:cs="Times New Roman"/>
          <w:b/>
          <w:color w:val="000000"/>
          <w:sz w:val="28"/>
        </w:rPr>
        <w:t>р</w:t>
      </w:r>
      <w:proofErr w:type="gramEnd"/>
      <w:r w:rsidRPr="004947D5">
        <w:rPr>
          <w:rFonts w:ascii="Times New Roman" w:hAnsi="Times New Roman" w:cs="Times New Roman"/>
          <w:b/>
          <w:color w:val="000000"/>
          <w:sz w:val="28"/>
        </w:rPr>
        <w:t>інде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жолдайды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>:</w:t>
      </w:r>
    </w:p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 xml:space="preserve">       1) </w:t>
      </w:r>
      <w:proofErr w:type="gramStart"/>
      <w:r w:rsidRPr="004947D5">
        <w:rPr>
          <w:rFonts w:ascii="Times New Roman" w:hAnsi="Times New Roman" w:cs="Times New Roman"/>
          <w:color w:val="000000"/>
          <w:sz w:val="28"/>
        </w:rPr>
        <w:t>осы</w:t>
      </w:r>
      <w:proofErr w:type="gram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Қағидаларға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10-қосымшаға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сәйкес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нысан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бойынша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қоса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берілетін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құжаттардың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тізбесін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көрсете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отырып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Конкурсқа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қатысу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туралы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өтініш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;</w:t>
      </w:r>
    </w:p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 xml:space="preserve">      2)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жеке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басын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куәландыратын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құ</w:t>
      </w:r>
      <w:proofErr w:type="gramStart"/>
      <w:r w:rsidRPr="004947D5">
        <w:rPr>
          <w:rFonts w:ascii="Times New Roman" w:hAnsi="Times New Roman" w:cs="Times New Roman"/>
          <w:color w:val="000000"/>
          <w:sz w:val="28"/>
        </w:rPr>
        <w:t>жат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не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цифрлық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құжаттар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сервисінен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алынған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электронды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құжат</w:t>
      </w:r>
      <w:proofErr w:type="spellEnd"/>
      <w:proofErr w:type="gramEnd"/>
      <w:r w:rsidRPr="004947D5">
        <w:rPr>
          <w:rFonts w:ascii="Times New Roman" w:hAnsi="Times New Roman" w:cs="Times New Roman"/>
          <w:color w:val="000000"/>
          <w:sz w:val="28"/>
        </w:rPr>
        <w:t xml:space="preserve"> (идентификация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үшін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);</w:t>
      </w:r>
    </w:p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 xml:space="preserve">      3)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кадрларды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есепке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алу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бойынша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толтырылған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жеке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іс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парағы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(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нақты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тұ</w:t>
      </w:r>
      <w:proofErr w:type="gramStart"/>
      <w:r w:rsidRPr="004947D5">
        <w:rPr>
          <w:rFonts w:ascii="Times New Roman" w:hAnsi="Times New Roman" w:cs="Times New Roman"/>
          <w:color w:val="000000"/>
          <w:sz w:val="28"/>
        </w:rPr>
        <w:t>р</w:t>
      </w:r>
      <w:proofErr w:type="gramEnd"/>
      <w:r w:rsidRPr="004947D5">
        <w:rPr>
          <w:rFonts w:ascii="Times New Roman" w:hAnsi="Times New Roman" w:cs="Times New Roman"/>
          <w:color w:val="000000"/>
          <w:sz w:val="28"/>
        </w:rPr>
        <w:t>ғылықты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мекенжайы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мен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байланыс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телефондары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көрсетілген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– бар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болса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);</w:t>
      </w:r>
    </w:p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 xml:space="preserve">      4)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Педагогтердің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үлгілі</w:t>
      </w:r>
      <w:proofErr w:type="gramStart"/>
      <w:r w:rsidRPr="004947D5">
        <w:rPr>
          <w:rFonts w:ascii="Times New Roman" w:hAnsi="Times New Roman" w:cs="Times New Roman"/>
          <w:color w:val="000000"/>
          <w:sz w:val="28"/>
        </w:rPr>
        <w:t>к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</w:t>
      </w:r>
      <w:proofErr w:type="gramEnd"/>
      <w:r w:rsidRPr="004947D5">
        <w:rPr>
          <w:rFonts w:ascii="Times New Roman" w:hAnsi="Times New Roman" w:cs="Times New Roman"/>
          <w:color w:val="000000"/>
          <w:sz w:val="28"/>
        </w:rPr>
        <w:t>іліктілік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сипаттамаларымен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бекітілген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лауазымға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қойылатын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біліктілік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талаптарына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сәйкес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білімі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туралы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құжаттардың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көшірмелері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;</w:t>
      </w:r>
    </w:p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 xml:space="preserve">      5)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еңбек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қызметін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растайтын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құжаттың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көшірмесі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(бар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болса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);</w:t>
      </w:r>
    </w:p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 xml:space="preserve">       6) "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Денсаулық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сақтау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саласындағы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есепке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алу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құжаттамасының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нысандарын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бекіту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туралы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"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Қазақстан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Республикасы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Денсаулық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сақтау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министрінің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міндетін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атқарушының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2020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жылғы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30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қазандағы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№ Қ</w:t>
      </w:r>
      <w:proofErr w:type="gramStart"/>
      <w:r w:rsidRPr="004947D5">
        <w:rPr>
          <w:rFonts w:ascii="Times New Roman" w:hAnsi="Times New Roman" w:cs="Times New Roman"/>
          <w:color w:val="000000"/>
          <w:sz w:val="28"/>
        </w:rPr>
        <w:t>Р</w:t>
      </w:r>
      <w:proofErr w:type="gramEnd"/>
      <w:r w:rsidRPr="004947D5">
        <w:rPr>
          <w:rFonts w:ascii="Times New Roman" w:hAnsi="Times New Roman" w:cs="Times New Roman"/>
          <w:color w:val="000000"/>
          <w:sz w:val="28"/>
        </w:rPr>
        <w:t xml:space="preserve"> ДСМ-175/2020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бұйрығымен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бекітілген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нысан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бойынша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денсаулық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жағдайы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туралы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анықтама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(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Нормативтік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құқықтық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актілерді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мемлекеттік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тіркеу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ті</w:t>
      </w:r>
      <w:proofErr w:type="gramStart"/>
      <w:r w:rsidRPr="004947D5">
        <w:rPr>
          <w:rFonts w:ascii="Times New Roman" w:hAnsi="Times New Roman" w:cs="Times New Roman"/>
          <w:color w:val="000000"/>
          <w:sz w:val="28"/>
        </w:rPr>
        <w:t>зілімінде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№ 21579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болып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тіркелген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).</w:t>
      </w:r>
      <w:proofErr w:type="gramEnd"/>
    </w:p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 xml:space="preserve">      7)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психоневрологиялық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ұйымнан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анықтама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;</w:t>
      </w:r>
    </w:p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 xml:space="preserve">      8)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наркологиялық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ұйымнан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анықтама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;</w:t>
      </w:r>
    </w:p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 xml:space="preserve">      9)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Ұлттық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біліктілік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тестілеу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сертификаты (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бұдан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ә</w:t>
      </w:r>
      <w:proofErr w:type="gramStart"/>
      <w:r w:rsidRPr="004947D5">
        <w:rPr>
          <w:rFonts w:ascii="Times New Roman" w:hAnsi="Times New Roman" w:cs="Times New Roman"/>
          <w:color w:val="000000"/>
          <w:sz w:val="28"/>
        </w:rPr>
        <w:t>р</w:t>
      </w:r>
      <w:proofErr w:type="gramEnd"/>
      <w:r w:rsidRPr="004947D5">
        <w:rPr>
          <w:rFonts w:ascii="Times New Roman" w:hAnsi="Times New Roman" w:cs="Times New Roman"/>
          <w:color w:val="000000"/>
          <w:sz w:val="28"/>
        </w:rPr>
        <w:t>і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– ҰБТ)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немесе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педагог-модератордың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педагог-сарапшының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педагог-зерттеушінің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педагог-шебердің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біліктілік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санатының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болуы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туралы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куәлік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(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болған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жағдайда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).</w:t>
      </w:r>
    </w:p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 xml:space="preserve">      10) 11-қосымшаға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сәйкес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нысан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бойынша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педагогтің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бос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немесе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уақытша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бос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лауазымына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кандидаттың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толтырылған</w:t>
      </w:r>
      <w:proofErr w:type="spellEnd"/>
      <w:proofErr w:type="gramStart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</w:t>
      </w:r>
      <w:proofErr w:type="gramEnd"/>
      <w:r w:rsidRPr="004947D5">
        <w:rPr>
          <w:rFonts w:ascii="Times New Roman" w:hAnsi="Times New Roman" w:cs="Times New Roman"/>
          <w:color w:val="000000"/>
          <w:sz w:val="28"/>
        </w:rPr>
        <w:t>ағалау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парағы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.</w:t>
      </w:r>
    </w:p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  <w:b/>
        </w:rPr>
      </w:pPr>
      <w:bookmarkStart w:id="0" w:name="z172"/>
      <w:r w:rsidRPr="004947D5">
        <w:rPr>
          <w:rFonts w:ascii="Times New Roman" w:hAnsi="Times New Roman" w:cs="Times New Roman"/>
          <w:color w:val="000000"/>
          <w:sz w:val="28"/>
        </w:rPr>
        <w:t xml:space="preserve">      </w:t>
      </w:r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108.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Конкурсқа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қатысушы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бар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болған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жағдайда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біліміне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,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жұмыс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тәжірибесіне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,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кәсі</w:t>
      </w:r>
      <w:proofErr w:type="gramStart"/>
      <w:r w:rsidRPr="004947D5">
        <w:rPr>
          <w:rFonts w:ascii="Times New Roman" w:hAnsi="Times New Roman" w:cs="Times New Roman"/>
          <w:b/>
          <w:color w:val="000000"/>
          <w:sz w:val="28"/>
        </w:rPr>
        <w:t>би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де</w:t>
      </w:r>
      <w:proofErr w:type="gramEnd"/>
      <w:r w:rsidRPr="004947D5">
        <w:rPr>
          <w:rFonts w:ascii="Times New Roman" w:hAnsi="Times New Roman" w:cs="Times New Roman"/>
          <w:b/>
          <w:color w:val="000000"/>
          <w:sz w:val="28"/>
        </w:rPr>
        <w:t>ңгейіне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қатысты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қосымша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ақпаратты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(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біліктілігін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арттыру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,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ғылыми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>/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академиялық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дәрежелер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мен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атақтар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беру,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ғылыми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немесе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әдістемелік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жарияланымдар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,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біліктілік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санаттар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туралы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құжаттардың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көшірмелері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, </w:t>
      </w:r>
      <w:proofErr w:type="spellStart"/>
      <w:proofErr w:type="gramStart"/>
      <w:r w:rsidRPr="004947D5">
        <w:rPr>
          <w:rFonts w:ascii="Times New Roman" w:hAnsi="Times New Roman" w:cs="Times New Roman"/>
          <w:b/>
          <w:color w:val="000000"/>
          <w:sz w:val="28"/>
        </w:rPr>
        <w:t>алдыңғы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жұмыс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орнының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басшылығынан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ұсынымдар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)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ұсынады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>.</w:t>
      </w:r>
      <w:proofErr w:type="gramEnd"/>
    </w:p>
    <w:bookmarkEnd w:id="0"/>
    <w:p w:rsidR="004947D5" w:rsidRDefault="004947D5" w:rsidP="0013035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</w:p>
    <w:p w:rsidR="004947D5" w:rsidRDefault="004947D5" w:rsidP="0013035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</w:p>
    <w:p w:rsidR="004947D5" w:rsidRDefault="004947D5" w:rsidP="0013035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</w:p>
    <w:p w:rsidR="004947D5" w:rsidRDefault="004947D5" w:rsidP="0013035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  <w:b/>
        </w:rPr>
      </w:pPr>
      <w:r w:rsidRPr="004947D5">
        <w:rPr>
          <w:rFonts w:ascii="Times New Roman" w:hAnsi="Times New Roman" w:cs="Times New Roman"/>
          <w:b/>
          <w:color w:val="000000"/>
          <w:sz w:val="28"/>
        </w:rPr>
        <w:lastRenderedPageBreak/>
        <w:t>107.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1" w:name="z161"/>
      <w:r w:rsidRPr="004947D5">
        <w:rPr>
          <w:rFonts w:ascii="Times New Roman" w:hAnsi="Times New Roman" w:cs="Times New Roman"/>
          <w:color w:val="000000"/>
          <w:sz w:val="28"/>
        </w:rPr>
        <w:t xml:space="preserve"> 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2" w:name="z162"/>
      <w:bookmarkEnd w:id="1"/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3" w:name="z163"/>
      <w:bookmarkEnd w:id="2"/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4" w:name="z164"/>
      <w:bookmarkEnd w:id="3"/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5" w:name="z165"/>
      <w:bookmarkEnd w:id="4"/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6" w:name="z166"/>
      <w:bookmarkEnd w:id="5"/>
      <w:r w:rsidRPr="004947D5">
        <w:rPr>
          <w:rFonts w:ascii="Times New Roman" w:hAnsi="Times New Roman" w:cs="Times New Roman"/>
          <w:color w:val="000000"/>
          <w:sz w:val="28"/>
        </w:rPr>
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4947D5">
        <w:rPr>
          <w:rFonts w:ascii="Times New Roman" w:hAnsi="Times New Roman" w:cs="Times New Roman"/>
          <w:color w:val="000000"/>
          <w:sz w:val="28"/>
        </w:rPr>
        <w:t>Р</w:t>
      </w:r>
      <w:proofErr w:type="gramEnd"/>
      <w:r w:rsidRPr="004947D5">
        <w:rPr>
          <w:rFonts w:ascii="Times New Roman" w:hAnsi="Times New Roman" w:cs="Times New Roman"/>
          <w:color w:val="000000"/>
          <w:sz w:val="28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7" w:name="z167"/>
      <w:bookmarkEnd w:id="6"/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8" w:name="z168"/>
      <w:bookmarkEnd w:id="7"/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9" w:name="z169"/>
      <w:bookmarkEnd w:id="8"/>
      <w:r w:rsidRPr="004947D5">
        <w:rPr>
          <w:rFonts w:ascii="Times New Roman" w:hAnsi="Times New Roman" w:cs="Times New Roman"/>
          <w:color w:val="000000"/>
          <w:sz w:val="28"/>
        </w:rP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10" w:name="z170"/>
      <w:bookmarkEnd w:id="9"/>
      <w:r w:rsidRPr="004947D5">
        <w:rPr>
          <w:rFonts w:ascii="Times New Roman" w:hAnsi="Times New Roman" w:cs="Times New Roman"/>
          <w:color w:val="000000"/>
          <w:sz w:val="28"/>
        </w:rPr>
        <w:t xml:space="preserve">      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  <w:b/>
        </w:rPr>
      </w:pPr>
      <w:bookmarkStart w:id="11" w:name="z171"/>
      <w:bookmarkEnd w:id="10"/>
      <w:r w:rsidRPr="004947D5">
        <w:rPr>
          <w:rFonts w:ascii="Times New Roman" w:hAnsi="Times New Roman" w:cs="Times New Roman"/>
          <w:b/>
          <w:color w:val="000000"/>
          <w:sz w:val="28"/>
        </w:rPr>
        <w:t>      108.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bookmarkEnd w:id="11"/>
    <w:p w:rsidR="00FC46DA" w:rsidRPr="004947D5" w:rsidRDefault="00FC46DA">
      <w:pPr>
        <w:rPr>
          <w:rFonts w:ascii="Times New Roman" w:hAnsi="Times New Roman" w:cs="Times New Roman"/>
          <w:b/>
        </w:rPr>
      </w:pPr>
    </w:p>
    <w:sectPr w:rsidR="00FC46DA" w:rsidRPr="004947D5" w:rsidSect="00A73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13035A"/>
    <w:rsid w:val="0013035A"/>
    <w:rsid w:val="004947D5"/>
    <w:rsid w:val="00A73AFC"/>
    <w:rsid w:val="00FC4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589</Words>
  <Characters>3361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2022-01-26T11:23:00Z</dcterms:created>
  <dcterms:modified xsi:type="dcterms:W3CDTF">2022-01-26T11:29:00Z</dcterms:modified>
</cp:coreProperties>
</file>