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45" w:rsidRPr="00CC200E" w:rsidRDefault="00B22545" w:rsidP="00B22545">
      <w:pPr>
        <w:spacing w:after="0"/>
        <w:jc w:val="center"/>
        <w:rPr>
          <w:b/>
          <w:color w:val="000000"/>
          <w:sz w:val="28"/>
          <w:lang w:val="ru-RU"/>
        </w:rPr>
      </w:pPr>
      <w:r w:rsidRPr="00CC200E">
        <w:rPr>
          <w:b/>
          <w:color w:val="000000"/>
          <w:sz w:val="28"/>
          <w:lang w:val="ru-RU"/>
        </w:rPr>
        <w:t>ОБЪЯВЛЕНИЕ!!!</w:t>
      </w:r>
    </w:p>
    <w:p w:rsidR="00B22545" w:rsidRDefault="00B22545" w:rsidP="00B22545">
      <w:pPr>
        <w:spacing w:after="0"/>
        <w:jc w:val="both"/>
        <w:rPr>
          <w:color w:val="000000"/>
          <w:sz w:val="28"/>
          <w:lang w:val="ru-RU"/>
        </w:rPr>
      </w:pPr>
    </w:p>
    <w:p w:rsidR="00B22545" w:rsidRDefault="00B22545" w:rsidP="00B22545">
      <w:pPr>
        <w:spacing w:after="0"/>
        <w:ind w:firstLine="708"/>
        <w:jc w:val="both"/>
        <w:rPr>
          <w:color w:val="000000"/>
          <w:sz w:val="28"/>
          <w:lang w:val="ru-RU"/>
        </w:rPr>
      </w:pPr>
      <w:bookmarkStart w:id="0" w:name="_GoBack"/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>» объявляет конкурс на занятие вакантной должности вожатого 0,5 ставки на постоянной основе (владение казахского и русского языка).</w:t>
      </w:r>
      <w:bookmarkEnd w:id="0"/>
      <w:r>
        <w:rPr>
          <w:color w:val="000000"/>
          <w:sz w:val="28"/>
          <w:lang w:val="ru-RU"/>
        </w:rPr>
        <w:t xml:space="preserve"> Заработная плата составляет от 135028 тенге.</w:t>
      </w:r>
      <w:r w:rsidRPr="00407179">
        <w:rPr>
          <w:color w:val="000000"/>
          <w:sz w:val="28"/>
          <w:lang w:val="ru-RU"/>
        </w:rPr>
        <w:t xml:space="preserve"> </w:t>
      </w:r>
      <w:r w:rsidRPr="00F92D6E">
        <w:rPr>
          <w:color w:val="000000"/>
          <w:sz w:val="28"/>
          <w:lang w:val="ru-RU"/>
        </w:rPr>
        <w:t xml:space="preserve">Прием документов на участие в конкурсе производится </w:t>
      </w:r>
      <w:r>
        <w:rPr>
          <w:color w:val="000000"/>
          <w:sz w:val="28"/>
          <w:lang w:val="ru-RU"/>
        </w:rPr>
        <w:t xml:space="preserve">с 07 октября по 17 октября 2022 года. </w:t>
      </w:r>
    </w:p>
    <w:p w:rsidR="00B22545" w:rsidRPr="00407179" w:rsidRDefault="00B22545" w:rsidP="00B22545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>С 18 по 24 октября рассмотрение документов кандидатов на занятие вакантной должности.</w:t>
      </w:r>
    </w:p>
    <w:p w:rsidR="00B22545" w:rsidRDefault="00B22545" w:rsidP="00B22545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Адрес: </w:t>
      </w:r>
      <w:proofErr w:type="spellStart"/>
      <w:r>
        <w:rPr>
          <w:color w:val="000000"/>
          <w:sz w:val="28"/>
          <w:lang w:val="ru-RU"/>
        </w:rPr>
        <w:t>Ермекова</w:t>
      </w:r>
      <w:proofErr w:type="spellEnd"/>
      <w:r>
        <w:rPr>
          <w:color w:val="000000"/>
          <w:sz w:val="28"/>
          <w:lang w:val="ru-RU"/>
        </w:rPr>
        <w:t xml:space="preserve"> 9/1, тел:47-59-37, </w:t>
      </w:r>
      <w:hyperlink r:id="rId6" w:history="1">
        <w:r w:rsidRPr="00345308">
          <w:rPr>
            <w:rStyle w:val="a3"/>
            <w:sz w:val="28"/>
            <w:lang w:val="ru-RU"/>
          </w:rPr>
          <w:t>sch58@kargoo.kz</w:t>
        </w:r>
      </w:hyperlink>
    </w:p>
    <w:p w:rsidR="00B22545" w:rsidRDefault="00B22545" w:rsidP="00B22545">
      <w:pPr>
        <w:spacing w:after="0"/>
        <w:jc w:val="both"/>
        <w:rPr>
          <w:color w:val="000000"/>
          <w:sz w:val="28"/>
          <w:lang w:val="ru-RU"/>
        </w:rPr>
      </w:pPr>
    </w:p>
    <w:p w:rsidR="00B22545" w:rsidRPr="00407179" w:rsidRDefault="00B22545" w:rsidP="00B22545">
      <w:pPr>
        <w:spacing w:after="0"/>
        <w:jc w:val="both"/>
        <w:rPr>
          <w:b/>
          <w:color w:val="000000"/>
          <w:sz w:val="28"/>
          <w:lang w:val="ru-RU"/>
        </w:rPr>
      </w:pPr>
      <w:r w:rsidRPr="00407179">
        <w:rPr>
          <w:b/>
          <w:color w:val="000000"/>
          <w:sz w:val="28"/>
          <w:lang w:val="ru-RU"/>
        </w:rPr>
        <w:t xml:space="preserve">Должностные обязанности </w:t>
      </w:r>
      <w:r>
        <w:rPr>
          <w:b/>
          <w:color w:val="000000"/>
          <w:sz w:val="28"/>
          <w:lang w:val="ru-RU"/>
        </w:rPr>
        <w:t>вожатого</w:t>
      </w:r>
      <w:r w:rsidRPr="00407179">
        <w:rPr>
          <w:b/>
          <w:color w:val="000000"/>
          <w:sz w:val="28"/>
          <w:lang w:val="ru-RU"/>
        </w:rPr>
        <w:t>:</w:t>
      </w:r>
    </w:p>
    <w:p w:rsidR="00B22545" w:rsidRPr="00FD5413" w:rsidRDefault="00B22545" w:rsidP="00FD5413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spacing w:val="-7"/>
          <w:sz w:val="28"/>
          <w:szCs w:val="28"/>
          <w:lang w:val="ru-RU"/>
        </w:rPr>
      </w:pPr>
      <w:r w:rsidRPr="00FD5413">
        <w:rPr>
          <w:sz w:val="28"/>
          <w:szCs w:val="28"/>
          <w:lang w:val="ru-RU"/>
        </w:rPr>
        <w:t>Способствует развитию де</w:t>
      </w:r>
      <w:r w:rsidR="00FD5413">
        <w:rPr>
          <w:sz w:val="28"/>
          <w:szCs w:val="28"/>
          <w:lang w:val="ru-RU"/>
        </w:rPr>
        <w:t xml:space="preserve">ятельности детских общественных </w:t>
      </w:r>
      <w:r w:rsidRPr="00FD5413">
        <w:rPr>
          <w:sz w:val="28"/>
          <w:szCs w:val="28"/>
          <w:lang w:val="ru-RU"/>
        </w:rPr>
        <w:t xml:space="preserve">организаций, объединений, помогает детям и подросткам в планировании деятельности их объединений, организаций, способствует обновлению содержания и форм </w:t>
      </w:r>
      <w:r w:rsidR="00FD5413">
        <w:rPr>
          <w:sz w:val="28"/>
          <w:szCs w:val="28"/>
          <w:lang w:val="ru-RU"/>
        </w:rPr>
        <w:t>их деятельности</w:t>
      </w:r>
      <w:r w:rsidRPr="00FD5413">
        <w:rPr>
          <w:sz w:val="28"/>
          <w:szCs w:val="28"/>
          <w:lang w:val="ru-RU"/>
        </w:rPr>
        <w:t>;</w:t>
      </w:r>
    </w:p>
    <w:p w:rsidR="00B22545" w:rsidRPr="00FD5413" w:rsidRDefault="00B22545" w:rsidP="00FD5413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spacing w:val="-7"/>
          <w:sz w:val="28"/>
          <w:szCs w:val="28"/>
          <w:lang w:val="ru-RU"/>
        </w:rPr>
      </w:pPr>
      <w:r w:rsidRPr="00FD5413">
        <w:rPr>
          <w:sz w:val="28"/>
          <w:szCs w:val="28"/>
          <w:lang w:val="ru-RU"/>
        </w:rPr>
        <w:t>Строит работу с учётом инициативы, возрастных интересов и потребности детей и подростков;</w:t>
      </w:r>
    </w:p>
    <w:p w:rsidR="00B22545" w:rsidRPr="00FD5413" w:rsidRDefault="00B22545" w:rsidP="00FD5413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spacing w:val="-7"/>
          <w:sz w:val="28"/>
          <w:szCs w:val="28"/>
          <w:lang w:val="ru-RU"/>
        </w:rPr>
      </w:pPr>
      <w:r w:rsidRPr="00FD5413">
        <w:rPr>
          <w:sz w:val="28"/>
          <w:szCs w:val="28"/>
          <w:lang w:val="ru-RU"/>
        </w:rPr>
        <w:t>Организует коллективно-творческую деятельность;</w:t>
      </w:r>
    </w:p>
    <w:p w:rsidR="00B22545" w:rsidRPr="00FD5413" w:rsidRDefault="00B22545" w:rsidP="00FD5413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spacing w:val="-7"/>
          <w:sz w:val="28"/>
          <w:szCs w:val="28"/>
          <w:lang w:val="ru-RU"/>
        </w:rPr>
      </w:pPr>
      <w:r w:rsidRPr="00FD5413">
        <w:rPr>
          <w:sz w:val="28"/>
          <w:szCs w:val="28"/>
          <w:lang w:val="ru-RU"/>
        </w:rPr>
        <w:t>Обеспечивает условия широкого информирования детей и подростков о действующих организациях, объединениях;</w:t>
      </w:r>
    </w:p>
    <w:p w:rsidR="00B22545" w:rsidRPr="00FD5413" w:rsidRDefault="00B22545" w:rsidP="00FD5413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spacing w:val="-7"/>
          <w:sz w:val="28"/>
          <w:szCs w:val="28"/>
          <w:lang w:val="ru-RU"/>
        </w:rPr>
      </w:pPr>
      <w:r w:rsidRPr="00FD5413">
        <w:rPr>
          <w:sz w:val="28"/>
          <w:szCs w:val="28"/>
          <w:lang w:val="ru-RU"/>
        </w:rPr>
        <w:t>Создаёт благоприятные условия, позволяющие детям и подросткам проявлять гражданскую и нравственную позицию, реализовать свои интересы и потребности, интересно и с пользой для их развития проводить свободное время;</w:t>
      </w:r>
    </w:p>
    <w:p w:rsidR="00B22545" w:rsidRPr="00FD5413" w:rsidRDefault="00B22545" w:rsidP="00FD5413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spacing w:val="-7"/>
          <w:sz w:val="28"/>
          <w:szCs w:val="28"/>
          <w:lang w:val="ru-RU"/>
        </w:rPr>
      </w:pPr>
      <w:r w:rsidRPr="00FD5413">
        <w:rPr>
          <w:sz w:val="28"/>
          <w:szCs w:val="28"/>
          <w:lang w:val="ru-RU"/>
        </w:rPr>
        <w:t>Проводит культурно-массовую, патриотическую работу в школе, оказывает классным руководителям содействие в организации воспитательной работы, познавательного досуга детей;</w:t>
      </w:r>
    </w:p>
    <w:p w:rsidR="00B22545" w:rsidRPr="00FD5413" w:rsidRDefault="00B22545" w:rsidP="00FD5413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466"/>
        <w:jc w:val="both"/>
        <w:rPr>
          <w:spacing w:val="-6"/>
          <w:sz w:val="28"/>
          <w:szCs w:val="28"/>
          <w:lang w:val="ru-RU"/>
        </w:rPr>
      </w:pPr>
      <w:r w:rsidRPr="00FD5413">
        <w:rPr>
          <w:spacing w:val="-1"/>
          <w:sz w:val="28"/>
          <w:szCs w:val="28"/>
          <w:lang w:val="ru-RU"/>
        </w:rPr>
        <w:t xml:space="preserve">Заботится о здоровье и безопасности доверенных ему обучающихся, организует отдых детей в период каникул, изучает и использует передовой опыт работы с детьми и подростками; </w:t>
      </w:r>
    </w:p>
    <w:p w:rsidR="00B22545" w:rsidRPr="00FD5413" w:rsidRDefault="00B22545" w:rsidP="00FD5413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466"/>
        <w:jc w:val="both"/>
        <w:rPr>
          <w:spacing w:val="-6"/>
          <w:sz w:val="28"/>
          <w:szCs w:val="28"/>
          <w:lang w:val="ru-RU"/>
        </w:rPr>
      </w:pPr>
      <w:r w:rsidRPr="00FD5413">
        <w:rPr>
          <w:spacing w:val="-6"/>
          <w:sz w:val="28"/>
          <w:szCs w:val="28"/>
          <w:lang w:val="ru-RU"/>
        </w:rPr>
        <w:t>Проводит работу по подбору и подготовке руководителей (организаторов) первичных  коллективов детских организаций, объединений;</w:t>
      </w:r>
    </w:p>
    <w:p w:rsidR="00B22545" w:rsidRPr="00FD5413" w:rsidRDefault="00B22545" w:rsidP="00FD5413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466"/>
        <w:jc w:val="both"/>
        <w:rPr>
          <w:spacing w:val="-6"/>
          <w:sz w:val="28"/>
          <w:szCs w:val="28"/>
          <w:lang w:val="ru-RU"/>
        </w:rPr>
      </w:pPr>
      <w:r w:rsidRPr="00FD5413">
        <w:rPr>
          <w:spacing w:val="-1"/>
          <w:sz w:val="28"/>
          <w:szCs w:val="28"/>
          <w:lang w:val="ru-RU"/>
        </w:rPr>
        <w:t xml:space="preserve">Соблюдает </w:t>
      </w:r>
      <w:r w:rsidRPr="00FD5413">
        <w:rPr>
          <w:sz w:val="28"/>
          <w:szCs w:val="28"/>
          <w:lang w:val="ru-RU"/>
        </w:rPr>
        <w:t>нормы и правила охраны труда, техники безопасности и противопожарной защиты;</w:t>
      </w:r>
    </w:p>
    <w:p w:rsidR="00B22545" w:rsidRPr="00FD5413" w:rsidRDefault="00FD5413" w:rsidP="00FD5413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spacing w:val="-7"/>
          <w:sz w:val="28"/>
          <w:szCs w:val="28"/>
          <w:lang w:val="ru-RU"/>
        </w:rPr>
      </w:pPr>
      <w:r w:rsidRPr="00FD5413">
        <w:rPr>
          <w:sz w:val="28"/>
          <w:szCs w:val="28"/>
          <w:lang w:val="ru-RU"/>
        </w:rPr>
        <w:t>Проходит периодические бесплатные медицинские обследования;</w:t>
      </w:r>
    </w:p>
    <w:p w:rsidR="00B22545" w:rsidRPr="00FD5413" w:rsidRDefault="00FD5413" w:rsidP="00FD5413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spacing w:val="-6"/>
          <w:sz w:val="28"/>
          <w:szCs w:val="28"/>
          <w:lang w:val="ru-RU"/>
        </w:rPr>
      </w:pPr>
      <w:r w:rsidRPr="00FD5413">
        <w:rPr>
          <w:sz w:val="28"/>
          <w:szCs w:val="28"/>
          <w:lang w:val="ru-RU"/>
        </w:rPr>
        <w:t xml:space="preserve">Организует каникулярный отдых </w:t>
      </w:r>
      <w:proofErr w:type="gramStart"/>
      <w:r w:rsidRPr="00FD5413">
        <w:rPr>
          <w:sz w:val="28"/>
          <w:szCs w:val="28"/>
          <w:lang w:val="ru-RU"/>
        </w:rPr>
        <w:t>обучающихся</w:t>
      </w:r>
      <w:proofErr w:type="gramEnd"/>
      <w:r w:rsidRPr="00FD5413">
        <w:rPr>
          <w:sz w:val="28"/>
          <w:szCs w:val="28"/>
          <w:lang w:val="ru-RU"/>
        </w:rPr>
        <w:t>;</w:t>
      </w:r>
    </w:p>
    <w:p w:rsidR="00B22545" w:rsidRPr="00FD5413" w:rsidRDefault="00FD5413" w:rsidP="00FD5413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spacing w:val="-7"/>
          <w:sz w:val="28"/>
          <w:szCs w:val="28"/>
          <w:lang w:val="ru-RU"/>
        </w:rPr>
      </w:pPr>
      <w:r w:rsidRPr="00FD5413">
        <w:rPr>
          <w:spacing w:val="-1"/>
          <w:sz w:val="28"/>
          <w:szCs w:val="28"/>
          <w:lang w:val="ru-RU"/>
        </w:rPr>
        <w:t xml:space="preserve">Изучает и использует передовой опыт работы с детьми и подростками, </w:t>
      </w:r>
      <w:r w:rsidR="00B22545" w:rsidRPr="00FD5413">
        <w:rPr>
          <w:spacing w:val="-1"/>
          <w:sz w:val="28"/>
          <w:szCs w:val="28"/>
          <w:lang w:val="ru-RU"/>
        </w:rPr>
        <w:t xml:space="preserve">повышает </w:t>
      </w:r>
      <w:r w:rsidR="00B22545" w:rsidRPr="00FD5413">
        <w:rPr>
          <w:sz w:val="28"/>
          <w:szCs w:val="28"/>
          <w:lang w:val="ru-RU"/>
        </w:rPr>
        <w:t>свою квалификацию;</w:t>
      </w:r>
    </w:p>
    <w:p w:rsidR="00B22545" w:rsidRPr="00FD5413" w:rsidRDefault="00B22545" w:rsidP="00FD5413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spacing w:val="-7"/>
          <w:sz w:val="28"/>
          <w:szCs w:val="28"/>
          <w:lang w:val="ru-RU"/>
        </w:rPr>
      </w:pPr>
      <w:r w:rsidRPr="00FD5413">
        <w:rPr>
          <w:sz w:val="28"/>
          <w:szCs w:val="28"/>
          <w:lang w:val="ru-RU"/>
        </w:rPr>
        <w:t>Работает в тесном контакте с органами самоуправления и педагогическим коллективом в школе, общественными организациями, родителями обучающихся или лицами, их заменяющими. Владеет компьютерной грамотностью, информационно-коммуникационной компетентностью;</w:t>
      </w:r>
    </w:p>
    <w:p w:rsidR="00B22545" w:rsidRPr="00FD5413" w:rsidRDefault="00FD5413" w:rsidP="00FD5413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spacing w:val="-7"/>
          <w:sz w:val="28"/>
          <w:szCs w:val="28"/>
          <w:lang w:val="ru-RU"/>
        </w:rPr>
      </w:pPr>
      <w:r w:rsidRPr="00FD5413">
        <w:rPr>
          <w:sz w:val="28"/>
          <w:szCs w:val="28"/>
          <w:lang w:val="ru-RU"/>
        </w:rPr>
        <w:lastRenderedPageBreak/>
        <w:t>Пл</w:t>
      </w:r>
      <w:r w:rsidR="00B22545" w:rsidRPr="00FD5413">
        <w:rPr>
          <w:sz w:val="28"/>
          <w:szCs w:val="28"/>
          <w:lang w:val="ru-RU"/>
        </w:rPr>
        <w:t>анирует свою работу, ведет в установленном порядке документацию;</w:t>
      </w:r>
    </w:p>
    <w:p w:rsidR="00B22545" w:rsidRPr="009F1CD6" w:rsidRDefault="00B22545" w:rsidP="00B22545">
      <w:pPr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9F1CD6">
        <w:rPr>
          <w:spacing w:val="-3"/>
          <w:sz w:val="28"/>
          <w:szCs w:val="28"/>
          <w:lang w:val="ru-RU"/>
        </w:rPr>
        <w:t xml:space="preserve">3.15. соблюдает этические нормы поведения в школе, в быту, в общественных местах, </w:t>
      </w:r>
      <w:r w:rsidRPr="009F1CD6">
        <w:rPr>
          <w:sz w:val="28"/>
          <w:szCs w:val="28"/>
          <w:lang w:val="ru-RU"/>
        </w:rPr>
        <w:t xml:space="preserve">соответствующие общественному положению педагога; </w:t>
      </w:r>
    </w:p>
    <w:p w:rsidR="00B22545" w:rsidRPr="009F1CD6" w:rsidRDefault="00B22545" w:rsidP="00B22545">
      <w:pPr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9F1CD6">
        <w:rPr>
          <w:sz w:val="28"/>
          <w:szCs w:val="28"/>
          <w:lang w:val="ru-RU"/>
        </w:rPr>
        <w:t>3.16. в каникулярное время привлекается к организационной работе с уч-ся;</w:t>
      </w:r>
    </w:p>
    <w:p w:rsidR="00B22545" w:rsidRPr="00407179" w:rsidRDefault="00B22545" w:rsidP="00B22545">
      <w:pPr>
        <w:spacing w:after="0" w:line="240" w:lineRule="auto"/>
        <w:jc w:val="both"/>
        <w:rPr>
          <w:b/>
          <w:lang w:val="ru-RU"/>
        </w:rPr>
      </w:pPr>
      <w:r w:rsidRPr="00407179">
        <w:rPr>
          <w:b/>
          <w:color w:val="000000"/>
          <w:sz w:val="28"/>
          <w:lang w:val="ru-RU"/>
        </w:rPr>
        <w:t xml:space="preserve">Требования к квалификации: </w:t>
      </w:r>
    </w:p>
    <w:p w:rsidR="00B22545" w:rsidRPr="00D831D2" w:rsidRDefault="00B22545" w:rsidP="00FD5413">
      <w:pPr>
        <w:spacing w:after="0" w:line="240" w:lineRule="auto"/>
        <w:ind w:firstLine="709"/>
        <w:jc w:val="both"/>
        <w:rPr>
          <w:lang w:val="ru-RU"/>
        </w:rPr>
      </w:pPr>
      <w:bookmarkStart w:id="1" w:name="z1801"/>
      <w:r w:rsidRPr="00D831D2">
        <w:rPr>
          <w:color w:val="000000"/>
          <w:sz w:val="28"/>
          <w:lang w:val="ru-RU"/>
        </w:rPr>
        <w:t>высшее образование по специальности или техническое и профессиональное образование по соответствующему профилю, без предъяв</w:t>
      </w:r>
      <w:r>
        <w:rPr>
          <w:color w:val="000000"/>
          <w:sz w:val="28"/>
          <w:lang w:val="ru-RU"/>
        </w:rPr>
        <w:t>ления требований к стажу работы.</w:t>
      </w:r>
    </w:p>
    <w:p w:rsidR="00B22545" w:rsidRPr="00D831D2" w:rsidRDefault="00B22545" w:rsidP="00B22545">
      <w:pPr>
        <w:spacing w:after="0"/>
        <w:jc w:val="both"/>
        <w:rPr>
          <w:lang w:val="ru-RU"/>
        </w:rPr>
      </w:pPr>
      <w:bookmarkStart w:id="2" w:name="z1802"/>
      <w:bookmarkEnd w:id="1"/>
      <w:r>
        <w:rPr>
          <w:color w:val="000000"/>
          <w:sz w:val="28"/>
        </w:rPr>
        <w:t>     </w:t>
      </w:r>
      <w:r w:rsidRPr="00D831D2">
        <w:rPr>
          <w:color w:val="000000"/>
          <w:sz w:val="28"/>
          <w:lang w:val="ru-RU"/>
        </w:rPr>
        <w:t xml:space="preserve"> </w:t>
      </w:r>
      <w:bookmarkStart w:id="3" w:name="z1803"/>
      <w:bookmarkEnd w:id="2"/>
    </w:p>
    <w:bookmarkEnd w:id="3"/>
    <w:p w:rsidR="00B22545" w:rsidRDefault="00B22545" w:rsidP="00B22545">
      <w:pPr>
        <w:spacing w:after="0"/>
        <w:jc w:val="both"/>
        <w:rPr>
          <w:color w:val="000000"/>
          <w:sz w:val="28"/>
          <w:lang w:val="ru-RU"/>
        </w:rPr>
      </w:pPr>
    </w:p>
    <w:p w:rsidR="00B22545" w:rsidRPr="00407179" w:rsidRDefault="00B22545" w:rsidP="00FD5413">
      <w:pPr>
        <w:spacing w:after="0"/>
        <w:ind w:firstLine="709"/>
        <w:jc w:val="both"/>
        <w:rPr>
          <w:b/>
          <w:lang w:val="ru-RU"/>
        </w:rPr>
      </w:pPr>
      <w:bookmarkStart w:id="4" w:name="z171"/>
      <w:r w:rsidRPr="00407179">
        <w:rPr>
          <w:b/>
          <w:color w:val="000000"/>
          <w:sz w:val="28"/>
          <w:lang w:val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B22545" w:rsidRPr="00FD5413" w:rsidRDefault="00B22545" w:rsidP="00FD5413">
      <w:pPr>
        <w:pStyle w:val="a4"/>
        <w:numPr>
          <w:ilvl w:val="0"/>
          <w:numId w:val="3"/>
        </w:numPr>
        <w:spacing w:after="0"/>
        <w:jc w:val="both"/>
        <w:rPr>
          <w:lang w:val="ru-RU"/>
        </w:rPr>
      </w:pPr>
      <w:bookmarkStart w:id="5" w:name="z172"/>
      <w:bookmarkEnd w:id="4"/>
      <w:r w:rsidRPr="00FD5413">
        <w:rPr>
          <w:color w:val="000000"/>
          <w:sz w:val="28"/>
          <w:lang w:val="ru-RU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B22545" w:rsidRPr="00FD5413" w:rsidRDefault="00B22545" w:rsidP="00FD5413">
      <w:pPr>
        <w:pStyle w:val="a4"/>
        <w:numPr>
          <w:ilvl w:val="0"/>
          <w:numId w:val="3"/>
        </w:numPr>
        <w:spacing w:after="0"/>
        <w:jc w:val="both"/>
        <w:rPr>
          <w:lang w:val="ru-RU"/>
        </w:rPr>
      </w:pPr>
      <w:bookmarkStart w:id="6" w:name="z173"/>
      <w:bookmarkEnd w:id="5"/>
      <w:r w:rsidRPr="00FD5413">
        <w:rPr>
          <w:color w:val="000000"/>
          <w:sz w:val="28"/>
          <w:lang w:val="ru-RU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B22545" w:rsidRPr="00FD5413" w:rsidRDefault="00B22545" w:rsidP="00FD5413">
      <w:pPr>
        <w:pStyle w:val="a4"/>
        <w:numPr>
          <w:ilvl w:val="0"/>
          <w:numId w:val="3"/>
        </w:numPr>
        <w:spacing w:after="0"/>
        <w:jc w:val="both"/>
        <w:rPr>
          <w:lang w:val="ru-RU"/>
        </w:rPr>
      </w:pPr>
      <w:bookmarkStart w:id="7" w:name="z174"/>
      <w:bookmarkEnd w:id="6"/>
      <w:r w:rsidRPr="00FD5413">
        <w:rPr>
          <w:color w:val="000000"/>
          <w:sz w:val="28"/>
          <w:lang w:val="ru-RU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22545" w:rsidRPr="00FD5413" w:rsidRDefault="00B22545" w:rsidP="00FD5413">
      <w:pPr>
        <w:pStyle w:val="a4"/>
        <w:numPr>
          <w:ilvl w:val="0"/>
          <w:numId w:val="3"/>
        </w:numPr>
        <w:spacing w:after="0"/>
        <w:jc w:val="both"/>
        <w:rPr>
          <w:lang w:val="ru-RU"/>
        </w:rPr>
      </w:pPr>
      <w:bookmarkStart w:id="8" w:name="z175"/>
      <w:bookmarkEnd w:id="7"/>
      <w:r w:rsidRPr="00FD5413">
        <w:rPr>
          <w:color w:val="000000"/>
          <w:sz w:val="28"/>
          <w:lang w:val="ru-RU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22545" w:rsidRPr="00FD5413" w:rsidRDefault="00B22545" w:rsidP="00FD5413">
      <w:pPr>
        <w:pStyle w:val="a4"/>
        <w:numPr>
          <w:ilvl w:val="0"/>
          <w:numId w:val="3"/>
        </w:numPr>
        <w:spacing w:after="0"/>
        <w:jc w:val="both"/>
        <w:rPr>
          <w:lang w:val="ru-RU"/>
        </w:rPr>
      </w:pPr>
      <w:bookmarkStart w:id="9" w:name="z176"/>
      <w:bookmarkEnd w:id="8"/>
      <w:r w:rsidRPr="00FD5413">
        <w:rPr>
          <w:color w:val="000000"/>
          <w:sz w:val="28"/>
          <w:lang w:val="ru-RU"/>
        </w:rPr>
        <w:t>копию документа, подтверждающую трудовую деятельность (при наличии);</w:t>
      </w:r>
    </w:p>
    <w:p w:rsidR="00B22545" w:rsidRPr="00FD5413" w:rsidRDefault="00B22545" w:rsidP="00FD5413">
      <w:pPr>
        <w:pStyle w:val="a4"/>
        <w:numPr>
          <w:ilvl w:val="0"/>
          <w:numId w:val="3"/>
        </w:numPr>
        <w:spacing w:after="0"/>
        <w:jc w:val="both"/>
        <w:rPr>
          <w:lang w:val="ru-RU"/>
        </w:rPr>
      </w:pPr>
      <w:bookmarkStart w:id="10" w:name="z177"/>
      <w:bookmarkEnd w:id="9"/>
      <w:r w:rsidRPr="00FD5413">
        <w:rPr>
          <w:color w:val="000000"/>
          <w:sz w:val="28"/>
          <w:lang w:val="ru-RU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FD5413">
        <w:rPr>
          <w:color w:val="000000"/>
          <w:sz w:val="28"/>
          <w:lang w:val="ru-RU"/>
        </w:rPr>
        <w:t>Р</w:t>
      </w:r>
      <w:proofErr w:type="gramEnd"/>
      <w:r w:rsidRPr="00FD5413">
        <w:rPr>
          <w:color w:val="000000"/>
          <w:sz w:val="28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B22545" w:rsidRPr="00FD5413" w:rsidRDefault="00B22545" w:rsidP="00FD5413">
      <w:pPr>
        <w:pStyle w:val="a4"/>
        <w:numPr>
          <w:ilvl w:val="0"/>
          <w:numId w:val="3"/>
        </w:numPr>
        <w:spacing w:after="0"/>
        <w:jc w:val="both"/>
        <w:rPr>
          <w:lang w:val="ru-RU"/>
        </w:rPr>
      </w:pPr>
      <w:bookmarkStart w:id="11" w:name="z178"/>
      <w:bookmarkEnd w:id="10"/>
      <w:r w:rsidRPr="00FD5413">
        <w:rPr>
          <w:color w:val="000000"/>
          <w:sz w:val="28"/>
          <w:lang w:val="ru-RU"/>
        </w:rPr>
        <w:t>справку с психоневрологической организации;</w:t>
      </w:r>
    </w:p>
    <w:p w:rsidR="00B22545" w:rsidRPr="00FD5413" w:rsidRDefault="00B22545" w:rsidP="00FD5413">
      <w:pPr>
        <w:pStyle w:val="a4"/>
        <w:numPr>
          <w:ilvl w:val="0"/>
          <w:numId w:val="3"/>
        </w:numPr>
        <w:spacing w:after="0"/>
        <w:jc w:val="both"/>
        <w:rPr>
          <w:lang w:val="ru-RU"/>
        </w:rPr>
      </w:pPr>
      <w:bookmarkStart w:id="12" w:name="z179"/>
      <w:bookmarkEnd w:id="11"/>
      <w:r w:rsidRPr="00FD5413">
        <w:rPr>
          <w:color w:val="000000"/>
          <w:sz w:val="28"/>
          <w:lang w:val="ru-RU"/>
        </w:rPr>
        <w:t>справку с наркологической организации;</w:t>
      </w:r>
    </w:p>
    <w:p w:rsidR="00FD5413" w:rsidRPr="00FD5413" w:rsidRDefault="00B22545" w:rsidP="00FD5413">
      <w:pPr>
        <w:pStyle w:val="a4"/>
        <w:numPr>
          <w:ilvl w:val="0"/>
          <w:numId w:val="3"/>
        </w:numPr>
        <w:spacing w:after="0"/>
        <w:jc w:val="both"/>
        <w:rPr>
          <w:lang w:val="ru-RU"/>
        </w:rPr>
      </w:pPr>
      <w:bookmarkStart w:id="13" w:name="z180"/>
      <w:bookmarkEnd w:id="12"/>
      <w:r w:rsidRPr="00FD5413">
        <w:rPr>
          <w:color w:val="000000"/>
          <w:sz w:val="28"/>
          <w:lang w:val="ru-RU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  <w:bookmarkEnd w:id="13"/>
    </w:p>
    <w:p w:rsidR="00B22545" w:rsidRPr="00FD5413" w:rsidRDefault="00B22545" w:rsidP="00FD5413">
      <w:pPr>
        <w:pStyle w:val="a4"/>
        <w:numPr>
          <w:ilvl w:val="0"/>
          <w:numId w:val="3"/>
        </w:numPr>
        <w:spacing w:after="0"/>
        <w:jc w:val="both"/>
        <w:rPr>
          <w:lang w:val="ru-RU"/>
        </w:rPr>
      </w:pPr>
      <w:r w:rsidRPr="00FD5413">
        <w:rPr>
          <w:color w:val="000000"/>
          <w:sz w:val="28"/>
          <w:lang w:val="ru-RU"/>
        </w:rPr>
        <w:t>заполненный Оценочный лист кандидата на вакантную или временно вакантную должность педагога</w:t>
      </w:r>
    </w:p>
    <w:p w:rsidR="00E105E6" w:rsidRPr="00B22545" w:rsidRDefault="00E105E6">
      <w:pPr>
        <w:rPr>
          <w:lang w:val="ru-RU"/>
        </w:rPr>
      </w:pPr>
    </w:p>
    <w:sectPr w:rsidR="00E105E6" w:rsidRPr="00B2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6B17"/>
    <w:multiLevelType w:val="singleLevel"/>
    <w:tmpl w:val="3C5296FC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  <w:lang w:val="ru-RU"/>
      </w:rPr>
    </w:lvl>
  </w:abstractNum>
  <w:abstractNum w:abstractNumId="1">
    <w:nsid w:val="429F1FEA"/>
    <w:multiLevelType w:val="hybridMultilevel"/>
    <w:tmpl w:val="1E2A902E"/>
    <w:lvl w:ilvl="0" w:tplc="499A2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04D45"/>
    <w:multiLevelType w:val="hybridMultilevel"/>
    <w:tmpl w:val="2AAED51E"/>
    <w:lvl w:ilvl="0" w:tplc="891C6550">
      <w:start w:val="1"/>
      <w:numFmt w:val="decimal"/>
      <w:lvlText w:val="%1)"/>
      <w:lvlJc w:val="left"/>
      <w:pPr>
        <w:ind w:left="85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72F32F52"/>
    <w:multiLevelType w:val="hybridMultilevel"/>
    <w:tmpl w:val="38463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D2"/>
    <w:rsid w:val="00776B05"/>
    <w:rsid w:val="007A44D2"/>
    <w:rsid w:val="00B22545"/>
    <w:rsid w:val="00E105E6"/>
    <w:rsid w:val="00FD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4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54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5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4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54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5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8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Амангуль</cp:lastModifiedBy>
  <cp:revision>3</cp:revision>
  <dcterms:created xsi:type="dcterms:W3CDTF">2022-10-06T04:24:00Z</dcterms:created>
  <dcterms:modified xsi:type="dcterms:W3CDTF">2022-10-06T10:27:00Z</dcterms:modified>
</cp:coreProperties>
</file>