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26" w:rsidRPr="007A5139" w:rsidRDefault="00CE6426" w:rsidP="00CE6426">
      <w:pPr>
        <w:tabs>
          <w:tab w:val="left" w:pos="2332"/>
        </w:tabs>
        <w:jc w:val="center"/>
        <w:rPr>
          <w:sz w:val="28"/>
          <w:szCs w:val="28"/>
          <w:lang w:val="ru-RU"/>
        </w:rPr>
      </w:pPr>
      <w:r w:rsidRPr="007A5139">
        <w:rPr>
          <w:sz w:val="28"/>
          <w:szCs w:val="28"/>
          <w:lang w:val="ru-RU"/>
        </w:rPr>
        <w:t>ХАБАРЛАНДЫРУ!!!</w:t>
      </w:r>
    </w:p>
    <w:p w:rsidR="00CE6426" w:rsidRPr="007A5139" w:rsidRDefault="00CE6426" w:rsidP="00CE6426">
      <w:pPr>
        <w:tabs>
          <w:tab w:val="left" w:pos="2332"/>
        </w:tabs>
        <w:spacing w:line="240" w:lineRule="auto"/>
        <w:jc w:val="both"/>
        <w:rPr>
          <w:sz w:val="28"/>
          <w:szCs w:val="28"/>
          <w:lang w:val="ru-RU"/>
        </w:rPr>
      </w:pPr>
      <w:r w:rsidRPr="007A5139">
        <w:rPr>
          <w:sz w:val="28"/>
          <w:szCs w:val="28"/>
          <w:lang w:val="ru-RU"/>
        </w:rPr>
        <w:t xml:space="preserve"> «</w:t>
      </w:r>
      <w:proofErr w:type="spellStart"/>
      <w:r w:rsidRPr="007A5139">
        <w:rPr>
          <w:sz w:val="28"/>
          <w:szCs w:val="28"/>
          <w:lang w:val="ru-RU"/>
        </w:rPr>
        <w:t>Нұркен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Әбдіров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атындағы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жалпы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білім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беретін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мектебі</w:t>
      </w:r>
      <w:proofErr w:type="spellEnd"/>
      <w:r w:rsidRPr="007A5139">
        <w:rPr>
          <w:sz w:val="28"/>
          <w:szCs w:val="28"/>
          <w:lang w:val="ru-RU"/>
        </w:rPr>
        <w:t xml:space="preserve">» КММ </w:t>
      </w:r>
      <w:proofErr w:type="spellStart"/>
      <w:r w:rsidRPr="007A5139">
        <w:rPr>
          <w:sz w:val="28"/>
          <w:szCs w:val="28"/>
          <w:lang w:val="ru-RU"/>
        </w:rPr>
        <w:t>директордың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тәрбие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жұмысы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жөніндегі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орынбасары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лауазымының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proofErr w:type="gramStart"/>
      <w:r w:rsidRPr="007A5139">
        <w:rPr>
          <w:sz w:val="28"/>
          <w:szCs w:val="28"/>
          <w:lang w:val="ru-RU"/>
        </w:rPr>
        <w:t>уа</w:t>
      </w:r>
      <w:proofErr w:type="gramEnd"/>
      <w:r w:rsidRPr="007A5139">
        <w:rPr>
          <w:sz w:val="28"/>
          <w:szCs w:val="28"/>
          <w:lang w:val="ru-RU"/>
        </w:rPr>
        <w:t>қытша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вакансиясына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байқау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жариялайды</w:t>
      </w:r>
      <w:proofErr w:type="spellEnd"/>
      <w:r w:rsidRPr="007A5139">
        <w:rPr>
          <w:sz w:val="28"/>
          <w:szCs w:val="28"/>
          <w:lang w:val="ru-RU"/>
        </w:rPr>
        <w:t xml:space="preserve">. </w:t>
      </w:r>
      <w:proofErr w:type="spellStart"/>
      <w:r w:rsidRPr="007A5139">
        <w:rPr>
          <w:sz w:val="28"/>
          <w:szCs w:val="28"/>
          <w:lang w:val="ru-RU"/>
        </w:rPr>
        <w:t>Еңбек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жалақысы</w:t>
      </w:r>
      <w:proofErr w:type="spellEnd"/>
      <w:r w:rsidRPr="007A5139">
        <w:rPr>
          <w:sz w:val="28"/>
          <w:szCs w:val="28"/>
          <w:lang w:val="ru-RU"/>
        </w:rPr>
        <w:t xml:space="preserve">   155158 </w:t>
      </w:r>
      <w:proofErr w:type="spellStart"/>
      <w:r w:rsidRPr="007A5139">
        <w:rPr>
          <w:sz w:val="28"/>
          <w:szCs w:val="28"/>
          <w:lang w:val="ru-RU"/>
        </w:rPr>
        <w:t>теңгені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құрайды</w:t>
      </w:r>
      <w:proofErr w:type="gramStart"/>
      <w:r w:rsidRPr="007A5139">
        <w:rPr>
          <w:sz w:val="28"/>
          <w:szCs w:val="28"/>
          <w:lang w:val="ru-RU"/>
        </w:rPr>
        <w:t>.Б</w:t>
      </w:r>
      <w:proofErr w:type="gramEnd"/>
      <w:r w:rsidRPr="007A5139">
        <w:rPr>
          <w:sz w:val="28"/>
          <w:szCs w:val="28"/>
          <w:lang w:val="ru-RU"/>
        </w:rPr>
        <w:t>айқауға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қатысу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үшін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құжаттарды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қабылдау</w:t>
      </w:r>
      <w:proofErr w:type="spellEnd"/>
      <w:r w:rsidRPr="007A5139">
        <w:rPr>
          <w:sz w:val="28"/>
          <w:szCs w:val="28"/>
          <w:lang w:val="ru-RU"/>
        </w:rPr>
        <w:t xml:space="preserve"> 2022 </w:t>
      </w:r>
      <w:proofErr w:type="spellStart"/>
      <w:r w:rsidRPr="007A5139">
        <w:rPr>
          <w:sz w:val="28"/>
          <w:szCs w:val="28"/>
          <w:lang w:val="ru-RU"/>
        </w:rPr>
        <w:t>жылғы</w:t>
      </w:r>
      <w:proofErr w:type="spellEnd"/>
      <w:r w:rsidRPr="007A5139">
        <w:rPr>
          <w:sz w:val="28"/>
          <w:szCs w:val="28"/>
          <w:lang w:val="ru-RU"/>
        </w:rPr>
        <w:t xml:space="preserve">    28 </w:t>
      </w:r>
      <w:proofErr w:type="spellStart"/>
      <w:r w:rsidRPr="007A5139">
        <w:rPr>
          <w:sz w:val="28"/>
          <w:szCs w:val="28"/>
          <w:lang w:val="ru-RU"/>
        </w:rPr>
        <w:t>қазаннан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бастап</w:t>
      </w:r>
      <w:proofErr w:type="spellEnd"/>
      <w:r w:rsidRPr="007A5139">
        <w:rPr>
          <w:sz w:val="28"/>
          <w:szCs w:val="28"/>
          <w:lang w:val="ru-RU"/>
        </w:rPr>
        <w:t xml:space="preserve">  07 </w:t>
      </w:r>
      <w:proofErr w:type="spellStart"/>
      <w:r w:rsidRPr="007A5139">
        <w:rPr>
          <w:sz w:val="28"/>
          <w:szCs w:val="28"/>
          <w:lang w:val="ru-RU"/>
        </w:rPr>
        <w:t>қарашаға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дейін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жүргізіледі</w:t>
      </w:r>
      <w:proofErr w:type="spellEnd"/>
      <w:r w:rsidRPr="007A5139">
        <w:rPr>
          <w:sz w:val="28"/>
          <w:szCs w:val="28"/>
          <w:lang w:val="ru-RU"/>
        </w:rPr>
        <w:t xml:space="preserve">. 08- 14 </w:t>
      </w:r>
      <w:proofErr w:type="spellStart"/>
      <w:r w:rsidRPr="007A5139">
        <w:rPr>
          <w:sz w:val="28"/>
          <w:szCs w:val="28"/>
          <w:lang w:val="ru-RU"/>
        </w:rPr>
        <w:t>қараша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аралығында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лауазым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вакансиясына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үміткерлердің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құжаттарын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қарастыру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жүргізіледі</w:t>
      </w:r>
      <w:proofErr w:type="spellEnd"/>
      <w:r w:rsidRPr="007A5139">
        <w:rPr>
          <w:sz w:val="28"/>
          <w:szCs w:val="28"/>
          <w:lang w:val="ru-RU"/>
        </w:rPr>
        <w:t xml:space="preserve">. </w:t>
      </w:r>
    </w:p>
    <w:p w:rsidR="00CE6426" w:rsidRDefault="00CE6426" w:rsidP="00CE6426">
      <w:pPr>
        <w:tabs>
          <w:tab w:val="left" w:pos="2332"/>
        </w:tabs>
        <w:spacing w:line="240" w:lineRule="auto"/>
        <w:jc w:val="both"/>
        <w:rPr>
          <w:sz w:val="28"/>
          <w:szCs w:val="28"/>
          <w:lang w:val="ru-RU"/>
        </w:rPr>
      </w:pPr>
      <w:proofErr w:type="spellStart"/>
      <w:r w:rsidRPr="007A5139">
        <w:rPr>
          <w:sz w:val="28"/>
          <w:szCs w:val="28"/>
          <w:lang w:val="ru-RU"/>
        </w:rPr>
        <w:t>Мекен-жайы</w:t>
      </w:r>
      <w:proofErr w:type="spellEnd"/>
      <w:r w:rsidRPr="007A5139">
        <w:rPr>
          <w:sz w:val="28"/>
          <w:szCs w:val="28"/>
          <w:lang w:val="ru-RU"/>
        </w:rPr>
        <w:t xml:space="preserve">: </w:t>
      </w:r>
      <w:proofErr w:type="spellStart"/>
      <w:r w:rsidRPr="007A5139">
        <w:rPr>
          <w:sz w:val="28"/>
          <w:szCs w:val="28"/>
          <w:lang w:val="ru-RU"/>
        </w:rPr>
        <w:t>Ермеков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көшесі</w:t>
      </w:r>
      <w:proofErr w:type="spellEnd"/>
      <w:r w:rsidRPr="007A5139">
        <w:rPr>
          <w:sz w:val="28"/>
          <w:szCs w:val="28"/>
          <w:lang w:val="ru-RU"/>
        </w:rPr>
        <w:t xml:space="preserve"> 9/1, тел:47-59-37, </w:t>
      </w:r>
      <w:r>
        <w:fldChar w:fldCharType="begin"/>
      </w:r>
      <w:r w:rsidRPr="00CE6426">
        <w:rPr>
          <w:lang w:val="ru-RU"/>
        </w:rPr>
        <w:instrText xml:space="preserve"> </w:instrText>
      </w:r>
      <w:r>
        <w:instrText>HYPERLINK</w:instrText>
      </w:r>
      <w:r w:rsidRPr="00CE6426">
        <w:rPr>
          <w:lang w:val="ru-RU"/>
        </w:rPr>
        <w:instrText xml:space="preserve"> "</w:instrText>
      </w:r>
      <w:r>
        <w:instrText>mailto</w:instrText>
      </w:r>
      <w:r w:rsidRPr="00CE6426">
        <w:rPr>
          <w:lang w:val="ru-RU"/>
        </w:rPr>
        <w:instrText>:</w:instrText>
      </w:r>
      <w:r>
        <w:instrText>sch</w:instrText>
      </w:r>
      <w:r w:rsidRPr="00CE6426">
        <w:rPr>
          <w:lang w:val="ru-RU"/>
        </w:rPr>
        <w:instrText>58@</w:instrText>
      </w:r>
      <w:r>
        <w:instrText>kargoo</w:instrText>
      </w:r>
      <w:r w:rsidRPr="00CE6426">
        <w:rPr>
          <w:lang w:val="ru-RU"/>
        </w:rPr>
        <w:instrText>.</w:instrText>
      </w:r>
      <w:r>
        <w:instrText>kz</w:instrText>
      </w:r>
      <w:r w:rsidRPr="00CE6426">
        <w:rPr>
          <w:lang w:val="ru-RU"/>
        </w:rPr>
        <w:instrText xml:space="preserve">" </w:instrText>
      </w:r>
      <w:r>
        <w:fldChar w:fldCharType="separate"/>
      </w:r>
      <w:r w:rsidRPr="00C64BB1">
        <w:rPr>
          <w:rStyle w:val="a3"/>
          <w:sz w:val="28"/>
          <w:szCs w:val="28"/>
          <w:lang w:val="ru-RU"/>
        </w:rPr>
        <w:t>sch58@kargoo.kz</w:t>
      </w:r>
      <w:r>
        <w:rPr>
          <w:rStyle w:val="a3"/>
          <w:sz w:val="28"/>
          <w:szCs w:val="28"/>
          <w:lang w:val="ru-RU"/>
        </w:rPr>
        <w:fldChar w:fldCharType="end"/>
      </w:r>
    </w:p>
    <w:p w:rsidR="00CE6426" w:rsidRPr="007A5139" w:rsidRDefault="00CE6426" w:rsidP="00CE6426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 w:rsidRPr="007A5139">
        <w:rPr>
          <w:b/>
          <w:color w:val="000000"/>
          <w:sz w:val="28"/>
          <w:szCs w:val="28"/>
          <w:lang w:val="kk-KZ"/>
        </w:rPr>
        <w:t xml:space="preserve">Біліктілікке қойылатын  талаптар: </w:t>
      </w:r>
    </w:p>
    <w:p w:rsidR="00CE6426" w:rsidRPr="007A5139" w:rsidRDefault="00CE6426" w:rsidP="00CE6426">
      <w:pPr>
        <w:tabs>
          <w:tab w:val="left" w:pos="2332"/>
        </w:tabs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қайта даярлаудан өткенін растайтын құжат.</w:t>
      </w:r>
    </w:p>
    <w:p w:rsidR="00CE6426" w:rsidRDefault="00CE6426" w:rsidP="00CE6426">
      <w:pPr>
        <w:tabs>
          <w:tab w:val="left" w:pos="2332"/>
        </w:tabs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Соңғы 3 жылдан кем емес үздіксіз педагогикалық жұмыс өтілі;      оқытушылық қызметті жүзеге асыру кезінде – қосымша "педагог – сарапшы" немесе "педагог – зерттеуші" немесе "педагог – мастер" санатының болуы.</w:t>
      </w:r>
    </w:p>
    <w:p w:rsidR="00CE6426" w:rsidRDefault="00CE6426" w:rsidP="00CE6426">
      <w:pPr>
        <w:tabs>
          <w:tab w:val="left" w:pos="2332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CE6426" w:rsidRPr="00CE6426" w:rsidRDefault="00CE6426" w:rsidP="00CE6426">
      <w:pPr>
        <w:spacing w:after="0"/>
        <w:jc w:val="both"/>
        <w:rPr>
          <w:b/>
          <w:color w:val="000000"/>
          <w:sz w:val="28"/>
          <w:szCs w:val="28"/>
          <w:lang w:val="kk-KZ"/>
        </w:rPr>
      </w:pPr>
      <w:r w:rsidRPr="00CE6426">
        <w:rPr>
          <w:b/>
          <w:color w:val="000000"/>
          <w:sz w:val="28"/>
          <w:szCs w:val="28"/>
          <w:lang w:val="kk-KZ"/>
        </w:rPr>
        <w:t>Тәлімгердің лауазымдық міндеттері: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7A5139">
        <w:rPr>
          <w:color w:val="000000"/>
          <w:sz w:val="28"/>
          <w:szCs w:val="28"/>
          <w:lang w:val="kk-KZ" w:eastAsia="ru-RU"/>
        </w:rPr>
        <w:t xml:space="preserve">оқу-тәрбие процесін ұйымдастыруды қамтамасыз етеді.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жұмысын ағымдағы және перспективалық жоспарлауды ұйымдастырады. </w:t>
      </w:r>
    </w:p>
    <w:p w:rsidR="00CE6426" w:rsidRPr="007A5139" w:rsidRDefault="00CE6426" w:rsidP="00CE6426">
      <w:pPr>
        <w:spacing w:after="0" w:line="240" w:lineRule="auto"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жұмысы, мәдени-тәрбие іс-шараларын дайындау және өткізу бойынша қажетті құжаттарды әзірлеуді қамтамасыз етеді; өткізілетін тәрбие процесінің мазмұны мен өткізілу сапасына жүйелі бақылауды жүзеге асырады.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Педагогикалық кадрларды іріктеуге қатысады, педагогтердің біліктілігін және кәсіби құзыреттілігін арттыру бойынша жұмыстарды ұйымдастырады. </w:t>
      </w:r>
      <w:r>
        <w:rPr>
          <w:sz w:val="28"/>
          <w:szCs w:val="28"/>
          <w:lang w:val="kk-KZ" w:eastAsia="ru-RU"/>
        </w:rPr>
        <w:t>- -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sz w:val="28"/>
          <w:szCs w:val="28"/>
          <w:lang w:val="kk-KZ" w:eastAsia="ru-RU"/>
        </w:rPr>
        <w:t>Ерекше білім беруді қажет ететін оқушыларға психолого-педагогикалық қолдау көрстету қызметінің жұмысын үйлестіреді.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sz w:val="28"/>
          <w:szCs w:val="28"/>
          <w:lang w:val="kk-KZ" w:eastAsia="ru-RU"/>
        </w:rPr>
        <w:t xml:space="preserve"> Мектеп және отбасының бірегей іс-қимылын, мектеп –ата-ана қатынастарының жаңа қалыптарымен қамтамасыз етеді.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-</w:t>
      </w:r>
      <w:r w:rsidRPr="007A5139">
        <w:rPr>
          <w:color w:val="000000"/>
          <w:sz w:val="28"/>
          <w:szCs w:val="28"/>
          <w:lang w:val="kk-KZ" w:eastAsia="ru-RU"/>
        </w:rPr>
        <w:t xml:space="preserve"> Білім алушыларға медициналық қызмет көрсету жағдайын бақылауды жүзеге асырады.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іс-шараларын өткізу кезінде ақпараттық-коммуникациялық технологияларды қолданады.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lastRenderedPageBreak/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Білім алушылардың, педагогтардың конкурстарға, слеттерге, конференцияларға қатысуын қамтамасыз етеді.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Кәсіби бағдарлау жұмысын жүргізеді, есеп беру құжаттамасының сапалы және уақтылы тапсырылуын қамтамасыз етеді.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"Құндылықтарға негізделген білім" -мектеп тұжырымдамасын әзірлейді. Мектеп ұжымының қатысуымен білім беруге бағалы әдіс енгізеді.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Білім беру ұйымы түлектері қауымдастығы қызметін құру және қамтамасыз ету бойынша жұмысты үйлестіреді.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Педагогикалық еңбек ардагерлерімен ынтымақтастықта болады. </w:t>
      </w:r>
    </w:p>
    <w:p w:rsidR="00CE6426" w:rsidRPr="007A5139" w:rsidRDefault="00CE6426" w:rsidP="00CE6426">
      <w:pPr>
        <w:spacing w:after="0" w:line="240" w:lineRule="auto"/>
        <w:jc w:val="both"/>
        <w:rPr>
          <w:color w:val="000000"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Дебаттық қозғалысты дамытады.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Білім беру ұйымдарында "Құндылықтарға негізделген білім беру" тұжырымдамасын білім беру процесінде барлық нысандар, оның ішінде балалы отбасылардың қатысуымен енгізеді.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Білім алушылар, тәрбиеленушілер, педагогтер және тағы басқа қызметкерлер арасында академиялық адалдық қағидаларын, сыбайлас жемқорлыққа қарсы мәдениеттің алдын алады.</w:t>
      </w:r>
    </w:p>
    <w:p w:rsidR="00CE6426" w:rsidRPr="007A5139" w:rsidRDefault="00CE6426" w:rsidP="00CE6426">
      <w:pPr>
        <w:spacing w:line="240" w:lineRule="auto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- Аз қамтылған және көп балалы отбасыларға; құқық бұзушылықтардың алдын алуға жетекшілік етеді;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– Мемлекеттік қызмет көрсету бойынша бақылауды жүзеге асырады-балаларды тамақтандыру, демалу.</w:t>
      </w:r>
    </w:p>
    <w:p w:rsidR="00CE6426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- Сыбайлас жемқорлыққа, экстремизмге, терроризмге қарсы жауапкершілікті өз мойнына алады;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 xml:space="preserve"> </w:t>
      </w:r>
      <w:r w:rsidRPr="007A5139">
        <w:rPr>
          <w:b/>
          <w:color w:val="000000"/>
          <w:sz w:val="28"/>
          <w:szCs w:val="28"/>
          <w:lang w:val="kk-KZ"/>
        </w:rPr>
        <w:t>Байқауға 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  <w:r w:rsidRPr="007A5139">
        <w:rPr>
          <w:color w:val="000000"/>
          <w:sz w:val="28"/>
          <w:szCs w:val="28"/>
          <w:lang w:val="kk-KZ"/>
        </w:rPr>
        <w:t>   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  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1)осы қағидаларға 10 қосымшаға сәйкес нысан бойынша қоса берілетін құжаттардың </w:t>
      </w:r>
    </w:p>
    <w:p w:rsidR="00CE6426" w:rsidRPr="007A5139" w:rsidRDefault="00CE6426" w:rsidP="00CE6426">
      <w:pPr>
        <w:spacing w:after="0"/>
        <w:jc w:val="both"/>
        <w:rPr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тізбесін көрсете отырып байқауға қатысу туралы өтініш;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kk-KZ"/>
        </w:rPr>
        <w:t xml:space="preserve"> </w:t>
      </w:r>
      <w:r w:rsidRPr="007A5139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A5139">
        <w:rPr>
          <w:color w:val="000000"/>
          <w:sz w:val="28"/>
          <w:szCs w:val="28"/>
          <w:lang w:val="ru-RU"/>
        </w:rPr>
        <w:t>жеке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басты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куәландыратын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құжат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немесе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цифрлық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құжаттар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сервисінен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электрондық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құжат (сәйкестендіру үшін);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 3)кадрларды есепке алу бойынша толтырылған жеке парақ (нақты тұрғылықты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kk-KZ"/>
        </w:rPr>
        <w:t xml:space="preserve">    </w:t>
      </w:r>
      <w:proofErr w:type="spellStart"/>
      <w:proofErr w:type="gramStart"/>
      <w:r w:rsidRPr="007A5139">
        <w:rPr>
          <w:color w:val="000000"/>
          <w:sz w:val="28"/>
          <w:szCs w:val="28"/>
          <w:lang w:val="ru-RU"/>
        </w:rPr>
        <w:t>мекенжайын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және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байланыс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телефондарын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көрсете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отырып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-бар </w:t>
      </w:r>
      <w:proofErr w:type="spellStart"/>
      <w:r w:rsidRPr="007A5139">
        <w:rPr>
          <w:color w:val="000000"/>
          <w:sz w:val="28"/>
          <w:szCs w:val="28"/>
          <w:lang w:val="ru-RU"/>
        </w:rPr>
        <w:t>болса</w:t>
      </w:r>
      <w:proofErr w:type="spellEnd"/>
      <w:r w:rsidRPr="007A5139">
        <w:rPr>
          <w:color w:val="000000"/>
          <w:sz w:val="28"/>
          <w:szCs w:val="28"/>
          <w:lang w:val="ru-RU"/>
        </w:rPr>
        <w:t>);</w:t>
      </w:r>
      <w:proofErr w:type="gramEnd"/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ru-RU"/>
        </w:rPr>
        <w:t xml:space="preserve"> 4)</w:t>
      </w:r>
      <w:proofErr w:type="spellStart"/>
      <w:r w:rsidRPr="007A5139">
        <w:rPr>
          <w:color w:val="000000"/>
          <w:sz w:val="28"/>
          <w:szCs w:val="28"/>
          <w:lang w:val="ru-RU"/>
        </w:rPr>
        <w:t>педагогтердің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үлгілік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біліктілік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сипаттамаларымен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бекітілген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A5139">
        <w:rPr>
          <w:color w:val="000000"/>
          <w:sz w:val="28"/>
          <w:szCs w:val="28"/>
          <w:lang w:val="ru-RU"/>
        </w:rPr>
        <w:t>лауазым</w:t>
      </w:r>
      <w:proofErr w:type="gramEnd"/>
      <w:r w:rsidRPr="007A5139">
        <w:rPr>
          <w:color w:val="000000"/>
          <w:sz w:val="28"/>
          <w:szCs w:val="28"/>
          <w:lang w:val="ru-RU"/>
        </w:rPr>
        <w:t>ға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қойылатын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біліктілік талаптарына сәйкес білім туралы құжаттардың көшірмелері;</w:t>
      </w:r>
    </w:p>
    <w:p w:rsidR="00CE6426" w:rsidRPr="007A5139" w:rsidRDefault="00CE6426" w:rsidP="00CE6426">
      <w:pPr>
        <w:spacing w:after="0"/>
        <w:jc w:val="both"/>
        <w:rPr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 5) еңбек қызметін растайтын құжаттың көшірмесі (бар болса);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lastRenderedPageBreak/>
        <w:t xml:space="preserve"> 6) денсаулық сақтау саласындағы есепке алу құжаттамасының нысандарын бекіту туралы"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Қазақстан Республикасы Денсаулық сақтау министрінің міндетін атқарушының 2020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жылғы 30 қазандағы № ҚР ДСМ-175/2020 бұйрығымен бекітілген нысан бойынша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денсаулық жағдайы туралы анықтама (нормативтік құқықтық актілерді мемлекеттік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тіркеу тізілімінде № 21579 болып тіркелген);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7) психоневрологиялық ұйымнан анықтама;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8) наркологиялық ұйымнан анықтама;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9) ұлттық біліктілік тестілеу сертификаты (бұдан әрі - ҰБТ) немесе педагог-модератордың, 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педагог-сарапшының, педагог-зерттеушінің, педагог-шебердің біліктілік санатының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болуы туралы куәлік (бар болса);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10) педагогтің бос немесе уақытша бос лауазымына үміткердің  толтырылған бағалау </w:t>
      </w:r>
    </w:p>
    <w:p w:rsidR="00CE6426" w:rsidRPr="007A5139" w:rsidRDefault="00CE6426" w:rsidP="00CE6426">
      <w:pPr>
        <w:spacing w:after="0"/>
        <w:jc w:val="both"/>
        <w:rPr>
          <w:sz w:val="28"/>
          <w:szCs w:val="28"/>
        </w:rPr>
      </w:pPr>
      <w:r w:rsidRPr="007A5139">
        <w:rPr>
          <w:color w:val="000000"/>
          <w:sz w:val="28"/>
          <w:szCs w:val="28"/>
          <w:lang w:val="kk-KZ"/>
        </w:rPr>
        <w:t xml:space="preserve">      </w:t>
      </w:r>
      <w:proofErr w:type="spellStart"/>
      <w:r w:rsidRPr="007A5139">
        <w:rPr>
          <w:color w:val="000000"/>
          <w:sz w:val="28"/>
          <w:szCs w:val="28"/>
          <w:lang w:val="ru-RU"/>
        </w:rPr>
        <w:t>парағы</w:t>
      </w:r>
      <w:proofErr w:type="spellEnd"/>
    </w:p>
    <w:p w:rsidR="00CE6426" w:rsidRPr="00B22545" w:rsidRDefault="00CE6426" w:rsidP="00CE6426">
      <w:pPr>
        <w:rPr>
          <w:lang w:val="ru-RU"/>
        </w:rPr>
      </w:pPr>
    </w:p>
    <w:p w:rsidR="00AA6747" w:rsidRDefault="00CE6426">
      <w:bookmarkStart w:id="0" w:name="_GoBack"/>
      <w:bookmarkEnd w:id="0"/>
    </w:p>
    <w:sectPr w:rsidR="00AA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26"/>
    <w:rsid w:val="000951EA"/>
    <w:rsid w:val="0042228E"/>
    <w:rsid w:val="00C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Амангуль</dc:creator>
  <cp:lastModifiedBy>Амангуль</cp:lastModifiedBy>
  <cp:revision>1</cp:revision>
  <dcterms:created xsi:type="dcterms:W3CDTF">2022-10-27T05:50:00Z</dcterms:created>
  <dcterms:modified xsi:type="dcterms:W3CDTF">2022-10-27T05:50:00Z</dcterms:modified>
</cp:coreProperties>
</file>