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7180B" w14:textId="00DA1B64" w:rsidR="001D018D" w:rsidRDefault="001D018D" w:rsidP="001D018D">
      <w:pPr>
        <w:spacing w:after="0"/>
        <w:jc w:val="right"/>
        <w:rPr>
          <w:rFonts w:ascii="Times New Roman" w:hAnsi="Times New Roman" w:cs="Times New Roman"/>
          <w:b/>
          <w:bCs/>
          <w:sz w:val="24"/>
          <w:szCs w:val="24"/>
          <w:lang w:val="kk-KZ"/>
        </w:rPr>
      </w:pPr>
      <w:r>
        <w:rPr>
          <w:rFonts w:ascii="Times New Roman" w:hAnsi="Times New Roman" w:cs="Times New Roman"/>
          <w:b/>
          <w:bCs/>
          <w:sz w:val="24"/>
          <w:szCs w:val="24"/>
          <w:lang w:val="kk-KZ"/>
        </w:rPr>
        <w:t>БЕКІТЕМІН:</w:t>
      </w:r>
    </w:p>
    <w:p w14:paraId="4A598912" w14:textId="167F3D33" w:rsidR="001D018D" w:rsidRDefault="001D018D" w:rsidP="001D018D">
      <w:pPr>
        <w:spacing w:after="0"/>
        <w:jc w:val="right"/>
        <w:rPr>
          <w:rFonts w:ascii="Times New Roman" w:hAnsi="Times New Roman" w:cs="Times New Roman"/>
          <w:b/>
          <w:bCs/>
          <w:sz w:val="24"/>
          <w:szCs w:val="24"/>
          <w:lang w:val="kk-KZ"/>
        </w:rPr>
      </w:pPr>
      <w:r>
        <w:rPr>
          <w:rFonts w:ascii="Times New Roman" w:hAnsi="Times New Roman" w:cs="Times New Roman"/>
          <w:b/>
          <w:bCs/>
          <w:sz w:val="24"/>
          <w:szCs w:val="24"/>
          <w:lang w:val="kk-KZ"/>
        </w:rPr>
        <w:t>«Жұлдыз» бөбекжайы КМҚК</w:t>
      </w:r>
    </w:p>
    <w:p w14:paraId="2A5B7C22" w14:textId="072FF2BC" w:rsidR="001D018D" w:rsidRDefault="001D018D" w:rsidP="001D018D">
      <w:pPr>
        <w:spacing w:after="0"/>
        <w:jc w:val="right"/>
        <w:rPr>
          <w:rFonts w:ascii="Times New Roman" w:hAnsi="Times New Roman" w:cs="Times New Roman"/>
          <w:b/>
          <w:bCs/>
          <w:sz w:val="24"/>
          <w:szCs w:val="24"/>
          <w:lang w:val="kk-KZ"/>
        </w:rPr>
      </w:pPr>
      <w:r>
        <w:rPr>
          <w:rFonts w:ascii="Times New Roman" w:hAnsi="Times New Roman" w:cs="Times New Roman"/>
          <w:b/>
          <w:bCs/>
          <w:sz w:val="24"/>
          <w:szCs w:val="24"/>
          <w:lang w:val="kk-KZ"/>
        </w:rPr>
        <w:t>Директоры</w:t>
      </w:r>
    </w:p>
    <w:p w14:paraId="03FA7E06" w14:textId="1FB54FE0" w:rsidR="001D018D" w:rsidRDefault="001D018D" w:rsidP="001D018D">
      <w:pPr>
        <w:spacing w:after="0"/>
        <w:jc w:val="right"/>
        <w:rPr>
          <w:rFonts w:ascii="Times New Roman" w:hAnsi="Times New Roman" w:cs="Times New Roman"/>
          <w:b/>
          <w:bCs/>
          <w:sz w:val="24"/>
          <w:szCs w:val="24"/>
          <w:lang w:val="kk-KZ"/>
        </w:rPr>
      </w:pPr>
      <w:r>
        <w:rPr>
          <w:rFonts w:ascii="Times New Roman" w:hAnsi="Times New Roman" w:cs="Times New Roman"/>
          <w:b/>
          <w:bCs/>
          <w:sz w:val="24"/>
          <w:szCs w:val="24"/>
        </w:rPr>
        <w:t>________________</w:t>
      </w:r>
      <w:r>
        <w:rPr>
          <w:rFonts w:ascii="Times New Roman" w:hAnsi="Times New Roman" w:cs="Times New Roman"/>
          <w:b/>
          <w:bCs/>
          <w:sz w:val="24"/>
          <w:szCs w:val="24"/>
          <w:lang w:val="kk-KZ"/>
        </w:rPr>
        <w:t>Г.Ж. Исина</w:t>
      </w:r>
    </w:p>
    <w:p w14:paraId="09C61287" w14:textId="44A4A2B7" w:rsidR="001D018D" w:rsidRPr="001D018D" w:rsidRDefault="001D018D" w:rsidP="001D018D">
      <w:pPr>
        <w:spacing w:after="0"/>
        <w:jc w:val="right"/>
        <w:rPr>
          <w:rFonts w:ascii="Times New Roman" w:hAnsi="Times New Roman" w:cs="Times New Roman"/>
          <w:b/>
          <w:bCs/>
          <w:sz w:val="24"/>
          <w:szCs w:val="24"/>
          <w:lang w:val="kk-KZ"/>
        </w:rPr>
      </w:pPr>
      <w:r w:rsidRPr="001D018D">
        <w:rPr>
          <w:rFonts w:ascii="Times New Roman" w:hAnsi="Times New Roman" w:cs="Times New Roman"/>
          <w:b/>
          <w:bCs/>
          <w:sz w:val="24"/>
          <w:szCs w:val="24"/>
        </w:rPr>
        <w:t xml:space="preserve">2023 </w:t>
      </w:r>
      <w:r>
        <w:rPr>
          <w:rFonts w:ascii="Times New Roman" w:hAnsi="Times New Roman" w:cs="Times New Roman"/>
          <w:b/>
          <w:bCs/>
          <w:sz w:val="24"/>
          <w:szCs w:val="24"/>
          <w:lang w:val="kk-KZ"/>
        </w:rPr>
        <w:t>жыл «_</w:t>
      </w:r>
      <w:proofErr w:type="gramStart"/>
      <w:r>
        <w:rPr>
          <w:rFonts w:ascii="Times New Roman" w:hAnsi="Times New Roman" w:cs="Times New Roman"/>
          <w:b/>
          <w:bCs/>
          <w:sz w:val="24"/>
          <w:szCs w:val="24"/>
          <w:lang w:val="kk-KZ"/>
        </w:rPr>
        <w:t>_»_</w:t>
      </w:r>
      <w:proofErr w:type="gramEnd"/>
      <w:r>
        <w:rPr>
          <w:rFonts w:ascii="Times New Roman" w:hAnsi="Times New Roman" w:cs="Times New Roman"/>
          <w:b/>
          <w:bCs/>
          <w:sz w:val="24"/>
          <w:szCs w:val="24"/>
          <w:lang w:val="kk-KZ"/>
        </w:rPr>
        <w:t>_______</w:t>
      </w:r>
    </w:p>
    <w:p w14:paraId="0224F34C" w14:textId="77777777" w:rsidR="001D018D" w:rsidRDefault="001D018D" w:rsidP="00A4629E">
      <w:pPr>
        <w:spacing w:after="0"/>
        <w:jc w:val="center"/>
        <w:rPr>
          <w:rFonts w:ascii="Times New Roman" w:hAnsi="Times New Roman" w:cs="Times New Roman"/>
          <w:b/>
          <w:bCs/>
          <w:sz w:val="24"/>
          <w:szCs w:val="24"/>
          <w:lang w:val="kk-KZ"/>
        </w:rPr>
      </w:pPr>
    </w:p>
    <w:p w14:paraId="4B509065" w14:textId="77777777" w:rsidR="001D018D" w:rsidRDefault="001D018D" w:rsidP="00A4629E">
      <w:pPr>
        <w:spacing w:after="0"/>
        <w:jc w:val="center"/>
        <w:rPr>
          <w:rFonts w:ascii="Times New Roman" w:hAnsi="Times New Roman" w:cs="Times New Roman"/>
          <w:b/>
          <w:bCs/>
          <w:sz w:val="24"/>
          <w:szCs w:val="24"/>
          <w:lang w:val="kk-KZ"/>
        </w:rPr>
      </w:pPr>
    </w:p>
    <w:p w14:paraId="2B9D688A" w14:textId="77777777" w:rsidR="001D018D" w:rsidRDefault="001D018D" w:rsidP="00A4629E">
      <w:pPr>
        <w:spacing w:after="0"/>
        <w:jc w:val="center"/>
        <w:rPr>
          <w:rFonts w:ascii="Times New Roman" w:hAnsi="Times New Roman" w:cs="Times New Roman"/>
          <w:b/>
          <w:bCs/>
          <w:sz w:val="24"/>
          <w:szCs w:val="24"/>
          <w:lang w:val="kk-KZ"/>
        </w:rPr>
      </w:pPr>
    </w:p>
    <w:p w14:paraId="10DA9C02" w14:textId="6CC062DB" w:rsidR="00A4629E" w:rsidRDefault="00A4629E" w:rsidP="00A4629E">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СЫБАЙЛАС ЖЕМҚОРЛЫҚҚА ҚАРСЫ ІС-ҚИМЫЛ БОЙЫНША </w:t>
      </w:r>
    </w:p>
    <w:p w14:paraId="2D9FB3D9" w14:textId="73A50263" w:rsidR="00A4629E" w:rsidRDefault="00A4629E" w:rsidP="00A4629E">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rPr>
        <w:t>20</w:t>
      </w:r>
      <w:r w:rsidR="00701B8A">
        <w:rPr>
          <w:rFonts w:ascii="Times New Roman" w:hAnsi="Times New Roman" w:cs="Times New Roman"/>
          <w:b/>
          <w:bCs/>
          <w:sz w:val="24"/>
          <w:szCs w:val="24"/>
          <w:lang w:val="kk-KZ"/>
        </w:rPr>
        <w:t>22-2023</w:t>
      </w:r>
      <w:r>
        <w:rPr>
          <w:rFonts w:ascii="Times New Roman" w:hAnsi="Times New Roman" w:cs="Times New Roman"/>
          <w:b/>
          <w:bCs/>
          <w:sz w:val="24"/>
          <w:szCs w:val="24"/>
        </w:rPr>
        <w:t>/</w:t>
      </w:r>
      <w:r w:rsidR="00701B8A">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оқу жылындағы </w:t>
      </w:r>
      <w:bookmarkStart w:id="0" w:name="_GoBack"/>
      <w:bookmarkEnd w:id="0"/>
    </w:p>
    <w:p w14:paraId="62C34B5F" w14:textId="77777777" w:rsidR="00A4629E" w:rsidRPr="00E56C6B" w:rsidRDefault="00A4629E" w:rsidP="00A4629E">
      <w:pPr>
        <w:spacing w:after="0"/>
        <w:jc w:val="center"/>
        <w:rPr>
          <w:rFonts w:ascii="Times New Roman" w:hAnsi="Times New Roman" w:cs="Times New Roman"/>
          <w:b/>
          <w:bCs/>
          <w:sz w:val="24"/>
          <w:szCs w:val="24"/>
        </w:rPr>
      </w:pPr>
      <w:r>
        <w:rPr>
          <w:rFonts w:ascii="Times New Roman" w:hAnsi="Times New Roman" w:cs="Times New Roman"/>
          <w:b/>
          <w:bCs/>
          <w:sz w:val="24"/>
          <w:szCs w:val="24"/>
          <w:lang w:val="kk-KZ"/>
        </w:rPr>
        <w:t xml:space="preserve">ІС-ШАРАЛАР ЖОСПАРЫ </w:t>
      </w:r>
    </w:p>
    <w:p w14:paraId="792F568C" w14:textId="77777777" w:rsidR="00A4629E" w:rsidRPr="000F1042" w:rsidRDefault="00A4629E" w:rsidP="00A4629E">
      <w:pPr>
        <w:pStyle w:val="a3"/>
        <w:spacing w:before="8"/>
        <w:ind w:firstLine="284"/>
      </w:pPr>
    </w:p>
    <w:tbl>
      <w:tblPr>
        <w:tblStyle w:val="TableNormal"/>
        <w:tblW w:w="9647" w:type="dxa"/>
        <w:tblInd w:w="1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8"/>
        <w:gridCol w:w="1701"/>
        <w:gridCol w:w="2268"/>
      </w:tblGrid>
      <w:tr w:rsidR="00A4629E" w:rsidRPr="000F1042" w14:paraId="2A2A7CDC" w14:textId="77777777" w:rsidTr="00701B8A">
        <w:trPr>
          <w:trHeight w:val="547"/>
        </w:trPr>
        <w:tc>
          <w:tcPr>
            <w:tcW w:w="5678" w:type="dxa"/>
            <w:tcBorders>
              <w:left w:val="single" w:sz="8" w:space="0" w:color="000000"/>
              <w:bottom w:val="single" w:sz="8" w:space="0" w:color="000000"/>
              <w:right w:val="single" w:sz="8" w:space="0" w:color="000000"/>
            </w:tcBorders>
          </w:tcPr>
          <w:p w14:paraId="28182D4D" w14:textId="77777777" w:rsidR="00A4629E" w:rsidRPr="00DA2C76" w:rsidRDefault="00A4629E" w:rsidP="00013441">
            <w:pPr>
              <w:pStyle w:val="TableParagraph"/>
              <w:spacing w:line="269" w:lineRule="exact"/>
              <w:ind w:left="0" w:right="142" w:firstLine="7"/>
              <w:jc w:val="center"/>
              <w:rPr>
                <w:b/>
                <w:sz w:val="24"/>
                <w:szCs w:val="24"/>
                <w:lang w:val="kk-KZ"/>
              </w:rPr>
            </w:pPr>
            <w:r>
              <w:rPr>
                <w:b/>
                <w:sz w:val="24"/>
                <w:szCs w:val="24"/>
                <w:lang w:val="kk-KZ"/>
              </w:rPr>
              <w:t>Іс-шараның атауы</w:t>
            </w:r>
          </w:p>
        </w:tc>
        <w:tc>
          <w:tcPr>
            <w:tcW w:w="1701" w:type="dxa"/>
            <w:tcBorders>
              <w:left w:val="single" w:sz="8" w:space="0" w:color="000000"/>
              <w:bottom w:val="single" w:sz="8" w:space="0" w:color="000000"/>
              <w:right w:val="single" w:sz="8" w:space="0" w:color="000000"/>
            </w:tcBorders>
          </w:tcPr>
          <w:p w14:paraId="428EA0F0" w14:textId="77777777" w:rsidR="00A4629E" w:rsidRPr="00DA2C76" w:rsidRDefault="00A4629E" w:rsidP="00013441">
            <w:pPr>
              <w:pStyle w:val="TableParagraph"/>
              <w:spacing w:line="259" w:lineRule="exact"/>
              <w:ind w:left="0" w:right="68"/>
              <w:jc w:val="center"/>
              <w:rPr>
                <w:b/>
                <w:sz w:val="24"/>
                <w:szCs w:val="24"/>
                <w:lang w:val="kk-KZ"/>
              </w:rPr>
            </w:pPr>
            <w:r>
              <w:rPr>
                <w:b/>
                <w:sz w:val="24"/>
                <w:szCs w:val="24"/>
                <w:lang w:val="kk-KZ"/>
              </w:rPr>
              <w:t xml:space="preserve">Өтетін мерзімі </w:t>
            </w:r>
          </w:p>
        </w:tc>
        <w:tc>
          <w:tcPr>
            <w:tcW w:w="2268" w:type="dxa"/>
            <w:tcBorders>
              <w:left w:val="single" w:sz="8" w:space="0" w:color="000000"/>
              <w:bottom w:val="single" w:sz="8" w:space="0" w:color="000000"/>
              <w:right w:val="single" w:sz="8" w:space="0" w:color="000000"/>
            </w:tcBorders>
          </w:tcPr>
          <w:p w14:paraId="74C0F957" w14:textId="77777777" w:rsidR="00A4629E" w:rsidRPr="00DA2C76" w:rsidRDefault="00A4629E" w:rsidP="00013441">
            <w:pPr>
              <w:pStyle w:val="TableParagraph"/>
              <w:spacing w:line="269" w:lineRule="exact"/>
              <w:ind w:left="0" w:right="142"/>
              <w:jc w:val="center"/>
              <w:rPr>
                <w:b/>
                <w:sz w:val="24"/>
                <w:szCs w:val="24"/>
                <w:lang w:val="kk-KZ"/>
              </w:rPr>
            </w:pPr>
            <w:r>
              <w:rPr>
                <w:b/>
                <w:sz w:val="24"/>
                <w:szCs w:val="24"/>
                <w:lang w:val="kk-KZ"/>
              </w:rPr>
              <w:t xml:space="preserve">Жауапты тұлға </w:t>
            </w:r>
          </w:p>
        </w:tc>
      </w:tr>
      <w:tr w:rsidR="00A4629E" w:rsidRPr="000F1042" w14:paraId="2D36B243" w14:textId="77777777" w:rsidTr="00701B8A">
        <w:trPr>
          <w:trHeight w:val="827"/>
        </w:trPr>
        <w:tc>
          <w:tcPr>
            <w:tcW w:w="9647" w:type="dxa"/>
            <w:gridSpan w:val="3"/>
            <w:tcBorders>
              <w:top w:val="single" w:sz="8" w:space="0" w:color="000000"/>
              <w:left w:val="single" w:sz="8" w:space="0" w:color="000000"/>
              <w:bottom w:val="single" w:sz="8" w:space="0" w:color="000000"/>
              <w:right w:val="single" w:sz="8" w:space="0" w:color="000000"/>
            </w:tcBorders>
          </w:tcPr>
          <w:p w14:paraId="3B04E04F" w14:textId="77777777" w:rsidR="00A4629E" w:rsidRPr="002422A7" w:rsidRDefault="00A4629E" w:rsidP="00A4629E">
            <w:pPr>
              <w:pStyle w:val="TableParagraph"/>
              <w:numPr>
                <w:ilvl w:val="0"/>
                <w:numId w:val="4"/>
              </w:numPr>
              <w:spacing w:before="1" w:line="235" w:lineRule="auto"/>
              <w:ind w:right="142"/>
              <w:jc w:val="center"/>
              <w:rPr>
                <w:b/>
                <w:sz w:val="24"/>
                <w:szCs w:val="24"/>
                <w:lang w:val="ru-RU"/>
              </w:rPr>
            </w:pPr>
            <w:r>
              <w:rPr>
                <w:b/>
                <w:sz w:val="24"/>
                <w:szCs w:val="24"/>
                <w:lang w:val="kk-KZ"/>
              </w:rPr>
              <w:t xml:space="preserve">Сыбайлас жемқорлыққа қарсы іс-қимыл саласындағы құқықтық негіздемені дамыту шаралары, сыбайлас жемқорлық қылмыстарының алдын алу бойынша кадр жұмысын жетілдіру </w:t>
            </w:r>
          </w:p>
          <w:p w14:paraId="451E0F1D" w14:textId="77777777" w:rsidR="00A4629E" w:rsidRPr="002422A7" w:rsidRDefault="00A4629E" w:rsidP="00013441">
            <w:pPr>
              <w:pStyle w:val="TableParagraph"/>
              <w:spacing w:before="6" w:line="259" w:lineRule="exact"/>
              <w:ind w:left="0" w:right="142" w:firstLine="7"/>
              <w:jc w:val="center"/>
              <w:rPr>
                <w:b/>
                <w:sz w:val="24"/>
                <w:szCs w:val="24"/>
                <w:lang w:val="ru-RU"/>
              </w:rPr>
            </w:pPr>
          </w:p>
        </w:tc>
      </w:tr>
      <w:tr w:rsidR="00A4629E" w:rsidRPr="000F1042" w14:paraId="465A82DD" w14:textId="77777777" w:rsidTr="00701B8A">
        <w:trPr>
          <w:trHeight w:val="827"/>
        </w:trPr>
        <w:tc>
          <w:tcPr>
            <w:tcW w:w="5678" w:type="dxa"/>
            <w:tcBorders>
              <w:top w:val="single" w:sz="8" w:space="0" w:color="000000"/>
              <w:left w:val="single" w:sz="8" w:space="0" w:color="000000"/>
              <w:bottom w:val="single" w:sz="8" w:space="0" w:color="000000"/>
              <w:right w:val="single" w:sz="8" w:space="0" w:color="000000"/>
            </w:tcBorders>
          </w:tcPr>
          <w:p w14:paraId="26618F4E" w14:textId="0A4BD6FF" w:rsidR="00A4629E" w:rsidRPr="000F1042" w:rsidRDefault="00A4629E" w:rsidP="00701B8A">
            <w:pPr>
              <w:pStyle w:val="TableParagraph"/>
              <w:spacing w:line="268" w:lineRule="exact"/>
              <w:ind w:left="0" w:right="142" w:firstLine="7"/>
              <w:rPr>
                <w:sz w:val="24"/>
                <w:szCs w:val="24"/>
                <w:lang w:val="ru-RU"/>
              </w:rPr>
            </w:pPr>
            <w:r>
              <w:rPr>
                <w:spacing w:val="-5"/>
                <w:sz w:val="24"/>
                <w:szCs w:val="24"/>
                <w:lang w:val="kk-KZ"/>
              </w:rPr>
              <w:t>Сыбайлас жемқорлыққа қарсы іс-қимыл саласындағы қолданыстағы заңнамаға енгізілген өзгертулерге м</w:t>
            </w:r>
            <w:proofErr w:type="spellStart"/>
            <w:r w:rsidRPr="000F1042">
              <w:rPr>
                <w:sz w:val="24"/>
                <w:szCs w:val="24"/>
                <w:lang w:val="ru-RU"/>
              </w:rPr>
              <w:t>ониторинг</w:t>
            </w:r>
            <w:proofErr w:type="spellEnd"/>
            <w:r w:rsidRPr="000F1042">
              <w:rPr>
                <w:spacing w:val="-8"/>
                <w:sz w:val="24"/>
                <w:szCs w:val="24"/>
                <w:lang w:val="ru-RU"/>
              </w:rPr>
              <w:t xml:space="preserve"> </w:t>
            </w:r>
          </w:p>
          <w:p w14:paraId="07C36A72" w14:textId="77777777" w:rsidR="00A4629E" w:rsidRPr="000F1042" w:rsidRDefault="00A4629E" w:rsidP="00701B8A">
            <w:pPr>
              <w:pStyle w:val="TableParagraph"/>
              <w:spacing w:line="270" w:lineRule="atLeast"/>
              <w:ind w:left="0" w:right="142" w:firstLine="7"/>
              <w:rPr>
                <w:sz w:val="24"/>
                <w:szCs w:val="24"/>
                <w:lang w:val="ru-RU"/>
              </w:rPr>
            </w:pPr>
          </w:p>
        </w:tc>
        <w:tc>
          <w:tcPr>
            <w:tcW w:w="1701" w:type="dxa"/>
            <w:tcBorders>
              <w:top w:val="single" w:sz="8" w:space="0" w:color="000000"/>
              <w:left w:val="single" w:sz="8" w:space="0" w:color="000000"/>
              <w:bottom w:val="single" w:sz="8" w:space="0" w:color="000000"/>
              <w:right w:val="single" w:sz="8" w:space="0" w:color="000000"/>
            </w:tcBorders>
          </w:tcPr>
          <w:p w14:paraId="6ED75959" w14:textId="77777777" w:rsidR="00A4629E" w:rsidRPr="000F1042" w:rsidRDefault="00A4629E" w:rsidP="00701B8A">
            <w:pPr>
              <w:pStyle w:val="TableParagraph"/>
              <w:spacing w:line="268" w:lineRule="exact"/>
              <w:ind w:left="0" w:right="68"/>
              <w:jc w:val="center"/>
              <w:rPr>
                <w:sz w:val="24"/>
                <w:szCs w:val="24"/>
              </w:rPr>
            </w:pPr>
            <w:proofErr w:type="spellStart"/>
            <w:r>
              <w:rPr>
                <w:sz w:val="24"/>
                <w:szCs w:val="24"/>
              </w:rPr>
              <w:t>Ұдайы</w:t>
            </w:r>
            <w:proofErr w:type="spellEnd"/>
          </w:p>
        </w:tc>
        <w:tc>
          <w:tcPr>
            <w:tcW w:w="2268" w:type="dxa"/>
            <w:tcBorders>
              <w:top w:val="single" w:sz="8" w:space="0" w:color="000000"/>
              <w:left w:val="single" w:sz="8" w:space="0" w:color="000000"/>
              <w:bottom w:val="single" w:sz="8" w:space="0" w:color="000000"/>
              <w:right w:val="single" w:sz="8" w:space="0" w:color="000000"/>
            </w:tcBorders>
          </w:tcPr>
          <w:p w14:paraId="568BA58A" w14:textId="6521C562" w:rsidR="00A4629E" w:rsidRPr="00701B8A" w:rsidRDefault="00701B8A" w:rsidP="00701B8A">
            <w:pPr>
              <w:pStyle w:val="TableParagraph"/>
              <w:spacing w:line="268" w:lineRule="exact"/>
              <w:ind w:left="119" w:right="142"/>
              <w:jc w:val="center"/>
              <w:rPr>
                <w:sz w:val="24"/>
                <w:szCs w:val="24"/>
                <w:lang w:val="kk-KZ"/>
              </w:rPr>
            </w:pPr>
            <w:r>
              <w:rPr>
                <w:sz w:val="24"/>
                <w:szCs w:val="24"/>
                <w:lang w:val="kk-KZ"/>
              </w:rPr>
              <w:t>Директор</w:t>
            </w:r>
          </w:p>
        </w:tc>
      </w:tr>
      <w:tr w:rsidR="00A4629E" w:rsidRPr="000F1042" w14:paraId="556C4DB0" w14:textId="77777777" w:rsidTr="00701B8A">
        <w:trPr>
          <w:trHeight w:val="1103"/>
        </w:trPr>
        <w:tc>
          <w:tcPr>
            <w:tcW w:w="5678" w:type="dxa"/>
            <w:tcBorders>
              <w:top w:val="single" w:sz="8" w:space="0" w:color="000000"/>
              <w:left w:val="single" w:sz="8" w:space="0" w:color="000000"/>
              <w:bottom w:val="single" w:sz="8" w:space="0" w:color="000000"/>
              <w:right w:val="single" w:sz="8" w:space="0" w:color="000000"/>
            </w:tcBorders>
          </w:tcPr>
          <w:p w14:paraId="195B290F" w14:textId="1A83A6EB" w:rsidR="00A4629E" w:rsidRPr="000F1042" w:rsidRDefault="00701B8A" w:rsidP="00701B8A">
            <w:pPr>
              <w:pStyle w:val="TableParagraph"/>
              <w:ind w:left="0" w:right="142" w:firstLine="7"/>
              <w:rPr>
                <w:sz w:val="24"/>
                <w:szCs w:val="24"/>
                <w:lang w:val="ru-RU"/>
              </w:rPr>
            </w:pPr>
            <w:r>
              <w:rPr>
                <w:sz w:val="24"/>
                <w:szCs w:val="24"/>
                <w:lang w:val="kk-KZ"/>
              </w:rPr>
              <w:t xml:space="preserve">Директордың қатысуымен </w:t>
            </w:r>
            <w:proofErr w:type="spellStart"/>
            <w:r>
              <w:rPr>
                <w:sz w:val="24"/>
                <w:szCs w:val="24"/>
                <w:lang w:val="kk-KZ"/>
              </w:rPr>
              <w:t>өтетеін</w:t>
            </w:r>
            <w:proofErr w:type="spellEnd"/>
            <w:r>
              <w:rPr>
                <w:sz w:val="24"/>
                <w:szCs w:val="24"/>
                <w:lang w:val="kk-KZ"/>
              </w:rPr>
              <w:t xml:space="preserve"> әкімшілік  </w:t>
            </w:r>
            <w:r w:rsidR="00A4629E">
              <w:rPr>
                <w:sz w:val="24"/>
                <w:szCs w:val="24"/>
                <w:lang w:val="kk-KZ"/>
              </w:rPr>
              <w:t xml:space="preserve">жиналысында сыбайлас жемқорлыққа қарсы іс-қимыл саласындағы заңнаманы орындау мәселелерін қарау </w:t>
            </w:r>
          </w:p>
        </w:tc>
        <w:tc>
          <w:tcPr>
            <w:tcW w:w="1701" w:type="dxa"/>
            <w:tcBorders>
              <w:top w:val="single" w:sz="8" w:space="0" w:color="000000"/>
              <w:left w:val="single" w:sz="8" w:space="0" w:color="000000"/>
              <w:bottom w:val="single" w:sz="8" w:space="0" w:color="000000"/>
              <w:right w:val="single" w:sz="8" w:space="0" w:color="000000"/>
            </w:tcBorders>
          </w:tcPr>
          <w:p w14:paraId="5942F6F2" w14:textId="1E86C379" w:rsidR="00A4629E" w:rsidRPr="0049037A" w:rsidRDefault="00A4629E" w:rsidP="00701B8A">
            <w:pPr>
              <w:pStyle w:val="TableParagraph"/>
              <w:spacing w:line="270" w:lineRule="exact"/>
              <w:ind w:left="0" w:right="68"/>
              <w:jc w:val="center"/>
              <w:rPr>
                <w:sz w:val="24"/>
                <w:szCs w:val="24"/>
                <w:lang w:val="kk-KZ"/>
              </w:rPr>
            </w:pPr>
            <w:r>
              <w:rPr>
                <w:sz w:val="24"/>
                <w:szCs w:val="24"/>
                <w:lang w:val="kk-KZ"/>
              </w:rPr>
              <w:t xml:space="preserve">Жылына </w:t>
            </w:r>
            <w:r w:rsidR="00701B8A">
              <w:rPr>
                <w:sz w:val="24"/>
                <w:szCs w:val="24"/>
                <w:lang w:val="kk-KZ"/>
              </w:rPr>
              <w:t>1</w:t>
            </w:r>
            <w:r>
              <w:rPr>
                <w:sz w:val="24"/>
                <w:szCs w:val="24"/>
                <w:lang w:val="kk-KZ"/>
              </w:rPr>
              <w:t>рет</w:t>
            </w:r>
          </w:p>
        </w:tc>
        <w:tc>
          <w:tcPr>
            <w:tcW w:w="2268" w:type="dxa"/>
            <w:tcBorders>
              <w:top w:val="single" w:sz="8" w:space="0" w:color="000000"/>
              <w:left w:val="single" w:sz="8" w:space="0" w:color="000000"/>
              <w:bottom w:val="single" w:sz="8" w:space="0" w:color="000000"/>
              <w:right w:val="single" w:sz="8" w:space="0" w:color="000000"/>
            </w:tcBorders>
          </w:tcPr>
          <w:p w14:paraId="79087B3A" w14:textId="6E2DA6F3" w:rsidR="00A4629E" w:rsidRPr="000F1042" w:rsidRDefault="00701B8A" w:rsidP="00701B8A">
            <w:pPr>
              <w:pStyle w:val="TableParagraph"/>
              <w:spacing w:line="270" w:lineRule="exact"/>
              <w:ind w:left="0" w:right="142"/>
              <w:jc w:val="center"/>
              <w:rPr>
                <w:sz w:val="24"/>
                <w:szCs w:val="24"/>
              </w:rPr>
            </w:pPr>
            <w:r>
              <w:rPr>
                <w:sz w:val="24"/>
                <w:szCs w:val="24"/>
                <w:lang w:val="kk-KZ"/>
              </w:rPr>
              <w:t>Директор</w:t>
            </w:r>
          </w:p>
        </w:tc>
      </w:tr>
      <w:tr w:rsidR="00A4629E" w:rsidRPr="000F1042" w14:paraId="22888462" w14:textId="77777777" w:rsidTr="00701B8A">
        <w:trPr>
          <w:trHeight w:val="1381"/>
        </w:trPr>
        <w:tc>
          <w:tcPr>
            <w:tcW w:w="5678" w:type="dxa"/>
            <w:tcBorders>
              <w:top w:val="single" w:sz="8" w:space="0" w:color="000000"/>
              <w:left w:val="single" w:sz="8" w:space="0" w:color="000000"/>
              <w:bottom w:val="single" w:sz="8" w:space="0" w:color="000000"/>
              <w:right w:val="single" w:sz="8" w:space="0" w:color="000000"/>
            </w:tcBorders>
          </w:tcPr>
          <w:p w14:paraId="36ED4F40" w14:textId="47A73447" w:rsidR="00A4629E" w:rsidRPr="002422A7" w:rsidRDefault="00A4629E" w:rsidP="00701B8A">
            <w:pPr>
              <w:pStyle w:val="TableParagraph"/>
              <w:tabs>
                <w:tab w:val="left" w:pos="3086"/>
              </w:tabs>
              <w:ind w:left="0" w:right="142" w:firstLine="7"/>
              <w:rPr>
                <w:sz w:val="24"/>
                <w:szCs w:val="24"/>
                <w:lang w:val="ru-RU"/>
              </w:rPr>
            </w:pPr>
            <w:r>
              <w:rPr>
                <w:sz w:val="24"/>
                <w:szCs w:val="24"/>
                <w:lang w:val="kk-KZ"/>
              </w:rPr>
              <w:t xml:space="preserve">Сыбайлас жемқорлыққа қарсы комиссия құрамын бекіту және </w:t>
            </w:r>
            <w:r w:rsidRPr="000F1042">
              <w:rPr>
                <w:sz w:val="24"/>
                <w:szCs w:val="24"/>
                <w:lang w:val="ru-RU"/>
              </w:rPr>
              <w:t>20</w:t>
            </w:r>
            <w:r w:rsidR="00701B8A">
              <w:rPr>
                <w:sz w:val="24"/>
                <w:szCs w:val="24"/>
                <w:lang w:val="kk-KZ"/>
              </w:rPr>
              <w:t>22</w:t>
            </w:r>
            <w:r>
              <w:rPr>
                <w:sz w:val="24"/>
                <w:szCs w:val="24"/>
                <w:lang w:val="ru-RU"/>
              </w:rPr>
              <w:t>/</w:t>
            </w:r>
            <w:r w:rsidRPr="000F1042">
              <w:rPr>
                <w:sz w:val="24"/>
                <w:szCs w:val="24"/>
                <w:lang w:val="ru-RU"/>
              </w:rPr>
              <w:t>20</w:t>
            </w:r>
            <w:r w:rsidR="00701B8A">
              <w:rPr>
                <w:sz w:val="24"/>
                <w:szCs w:val="24"/>
                <w:lang w:val="kk-KZ"/>
              </w:rPr>
              <w:t>23</w:t>
            </w:r>
            <w:r w:rsidRPr="000F1042">
              <w:rPr>
                <w:spacing w:val="-4"/>
                <w:sz w:val="24"/>
                <w:szCs w:val="24"/>
                <w:lang w:val="ru-RU"/>
              </w:rPr>
              <w:t xml:space="preserve"> </w:t>
            </w:r>
            <w:r>
              <w:rPr>
                <w:spacing w:val="-4"/>
                <w:sz w:val="24"/>
                <w:szCs w:val="24"/>
                <w:lang w:val="kk-KZ"/>
              </w:rPr>
              <w:t xml:space="preserve"> оқу жылындағы комиссияның жұмыс жоспары туралы, </w:t>
            </w:r>
            <w:r w:rsidR="00701B8A">
              <w:rPr>
                <w:spacing w:val="-4"/>
                <w:sz w:val="24"/>
                <w:szCs w:val="24"/>
                <w:lang w:val="kk-KZ"/>
              </w:rPr>
              <w:t>Бөбекжайда</w:t>
            </w:r>
            <w:r>
              <w:rPr>
                <w:spacing w:val="-4"/>
                <w:sz w:val="24"/>
                <w:szCs w:val="24"/>
                <w:lang w:val="kk-KZ"/>
              </w:rPr>
              <w:t xml:space="preserve"> сыбайлас жемқорлық қылмыстарының алдын алуға жауапты тұлғаны тағайындау туралы бұйрық шығару</w:t>
            </w:r>
          </w:p>
          <w:p w14:paraId="49061CD2" w14:textId="77777777" w:rsidR="00A4629E" w:rsidRPr="002422A7" w:rsidRDefault="00A4629E" w:rsidP="00701B8A">
            <w:pPr>
              <w:pStyle w:val="TableParagraph"/>
              <w:spacing w:line="264" w:lineRule="exact"/>
              <w:ind w:left="0" w:right="142" w:firstLine="7"/>
              <w:rPr>
                <w:sz w:val="24"/>
                <w:szCs w:val="24"/>
                <w:lang w:val="ru-RU"/>
              </w:rPr>
            </w:pPr>
          </w:p>
        </w:tc>
        <w:tc>
          <w:tcPr>
            <w:tcW w:w="1701" w:type="dxa"/>
            <w:tcBorders>
              <w:top w:val="single" w:sz="8" w:space="0" w:color="000000"/>
              <w:left w:val="single" w:sz="8" w:space="0" w:color="000000"/>
              <w:bottom w:val="single" w:sz="8" w:space="0" w:color="000000"/>
              <w:right w:val="single" w:sz="8" w:space="0" w:color="000000"/>
            </w:tcBorders>
          </w:tcPr>
          <w:p w14:paraId="0A8C8493" w14:textId="7A32C3B5" w:rsidR="00A4629E" w:rsidRPr="0049037A" w:rsidRDefault="00701B8A" w:rsidP="00701B8A">
            <w:pPr>
              <w:pStyle w:val="TableParagraph"/>
              <w:ind w:left="0" w:right="68"/>
              <w:jc w:val="center"/>
              <w:rPr>
                <w:sz w:val="24"/>
                <w:szCs w:val="24"/>
                <w:lang w:val="kk-KZ"/>
              </w:rPr>
            </w:pPr>
            <w:r>
              <w:rPr>
                <w:sz w:val="24"/>
                <w:szCs w:val="24"/>
                <w:lang w:val="kk-KZ"/>
              </w:rPr>
              <w:t>Қолданыстағы бұйрық болған жағдайда қажетіне қарай өзгерістер енгізу</w:t>
            </w:r>
          </w:p>
        </w:tc>
        <w:tc>
          <w:tcPr>
            <w:tcW w:w="2268" w:type="dxa"/>
            <w:tcBorders>
              <w:top w:val="single" w:sz="8" w:space="0" w:color="000000"/>
              <w:left w:val="single" w:sz="8" w:space="0" w:color="000000"/>
              <w:bottom w:val="single" w:sz="8" w:space="0" w:color="000000"/>
              <w:right w:val="single" w:sz="8" w:space="0" w:color="000000"/>
            </w:tcBorders>
          </w:tcPr>
          <w:p w14:paraId="4BC6BE8A" w14:textId="167A161C" w:rsidR="00A4629E" w:rsidRPr="000F1042" w:rsidRDefault="00701B8A" w:rsidP="00701B8A">
            <w:pPr>
              <w:pStyle w:val="TableParagraph"/>
              <w:spacing w:line="270" w:lineRule="exact"/>
              <w:ind w:left="0" w:right="142"/>
              <w:jc w:val="center"/>
              <w:rPr>
                <w:sz w:val="24"/>
                <w:szCs w:val="24"/>
              </w:rPr>
            </w:pPr>
            <w:r>
              <w:rPr>
                <w:sz w:val="24"/>
                <w:szCs w:val="24"/>
                <w:lang w:val="kk-KZ"/>
              </w:rPr>
              <w:t>Директор</w:t>
            </w:r>
          </w:p>
        </w:tc>
      </w:tr>
      <w:tr w:rsidR="00A4629E" w:rsidRPr="000F1042" w14:paraId="0623B6C1" w14:textId="77777777" w:rsidTr="00701B8A">
        <w:trPr>
          <w:trHeight w:val="60"/>
        </w:trPr>
        <w:tc>
          <w:tcPr>
            <w:tcW w:w="5678" w:type="dxa"/>
            <w:tcBorders>
              <w:top w:val="single" w:sz="8" w:space="0" w:color="000000"/>
              <w:left w:val="single" w:sz="8" w:space="0" w:color="000000"/>
              <w:bottom w:val="single" w:sz="8" w:space="0" w:color="000000"/>
              <w:right w:val="single" w:sz="8" w:space="0" w:color="000000"/>
            </w:tcBorders>
          </w:tcPr>
          <w:p w14:paraId="6A4B6BAE" w14:textId="748D5664" w:rsidR="00A4629E" w:rsidRPr="000F1042" w:rsidRDefault="00A4629E" w:rsidP="00701B8A">
            <w:pPr>
              <w:pStyle w:val="TableParagraph"/>
              <w:tabs>
                <w:tab w:val="left" w:pos="1893"/>
                <w:tab w:val="left" w:pos="3549"/>
              </w:tabs>
              <w:ind w:left="0" w:right="142" w:firstLine="7"/>
              <w:rPr>
                <w:sz w:val="24"/>
                <w:szCs w:val="24"/>
                <w:lang w:val="ru-RU"/>
              </w:rPr>
            </w:pPr>
            <w:r>
              <w:rPr>
                <w:sz w:val="24"/>
                <w:szCs w:val="24"/>
                <w:lang w:val="kk-KZ"/>
              </w:rPr>
              <w:t>БҰ жұмыскерлерін сыбайлас жемқорлыққа қарсы қызметтің нормативтік құжаттары</w:t>
            </w:r>
            <w:r w:rsidR="00701B8A">
              <w:rPr>
                <w:sz w:val="24"/>
                <w:szCs w:val="24"/>
                <w:lang w:val="kk-KZ"/>
              </w:rPr>
              <w:t>ндағы өзгерістерді</w:t>
            </w:r>
            <w:r>
              <w:rPr>
                <w:sz w:val="24"/>
                <w:szCs w:val="24"/>
                <w:lang w:val="kk-KZ"/>
              </w:rPr>
              <w:t xml:space="preserve"> таныстыру </w:t>
            </w:r>
          </w:p>
        </w:tc>
        <w:tc>
          <w:tcPr>
            <w:tcW w:w="1701" w:type="dxa"/>
            <w:tcBorders>
              <w:top w:val="single" w:sz="8" w:space="0" w:color="000000"/>
              <w:left w:val="single" w:sz="8" w:space="0" w:color="000000"/>
              <w:bottom w:val="single" w:sz="8" w:space="0" w:color="000000"/>
              <w:right w:val="single" w:sz="8" w:space="0" w:color="000000"/>
            </w:tcBorders>
          </w:tcPr>
          <w:p w14:paraId="6A6EE85F" w14:textId="77777777" w:rsidR="00A4629E" w:rsidRPr="000F1042" w:rsidRDefault="00A4629E" w:rsidP="00701B8A">
            <w:pPr>
              <w:pStyle w:val="TableParagraph"/>
              <w:spacing w:line="268" w:lineRule="exact"/>
              <w:ind w:left="0" w:right="68"/>
              <w:jc w:val="center"/>
              <w:rPr>
                <w:sz w:val="24"/>
                <w:szCs w:val="24"/>
              </w:rPr>
            </w:pPr>
            <w:proofErr w:type="spellStart"/>
            <w:r>
              <w:rPr>
                <w:sz w:val="24"/>
                <w:szCs w:val="24"/>
              </w:rPr>
              <w:t>Жыл</w:t>
            </w:r>
            <w:proofErr w:type="spellEnd"/>
            <w:r>
              <w:rPr>
                <w:sz w:val="24"/>
                <w:szCs w:val="24"/>
              </w:rPr>
              <w:t xml:space="preserve"> </w:t>
            </w:r>
            <w:proofErr w:type="spellStart"/>
            <w:r>
              <w:rPr>
                <w:sz w:val="24"/>
                <w:szCs w:val="24"/>
              </w:rPr>
              <w:t>бойы</w:t>
            </w:r>
            <w:proofErr w:type="spellEnd"/>
          </w:p>
        </w:tc>
        <w:tc>
          <w:tcPr>
            <w:tcW w:w="2268" w:type="dxa"/>
            <w:tcBorders>
              <w:top w:val="single" w:sz="8" w:space="0" w:color="000000"/>
              <w:left w:val="single" w:sz="8" w:space="0" w:color="000000"/>
              <w:bottom w:val="single" w:sz="8" w:space="0" w:color="000000"/>
              <w:right w:val="single" w:sz="8" w:space="0" w:color="000000"/>
            </w:tcBorders>
          </w:tcPr>
          <w:p w14:paraId="3BD56F83" w14:textId="2F7D5ED6" w:rsidR="00A4629E" w:rsidRPr="0049037A" w:rsidRDefault="00701B8A" w:rsidP="00701B8A">
            <w:pPr>
              <w:pStyle w:val="TableParagraph"/>
              <w:ind w:left="0" w:right="142"/>
              <w:jc w:val="center"/>
              <w:rPr>
                <w:sz w:val="24"/>
                <w:szCs w:val="24"/>
                <w:lang w:val="kk-KZ"/>
              </w:rPr>
            </w:pPr>
            <w:r>
              <w:rPr>
                <w:sz w:val="24"/>
                <w:szCs w:val="24"/>
                <w:lang w:val="kk-KZ"/>
              </w:rPr>
              <w:t>Директор</w:t>
            </w:r>
          </w:p>
        </w:tc>
      </w:tr>
      <w:tr w:rsidR="00701B8A" w:rsidRPr="000F1042" w14:paraId="31D43FE7" w14:textId="77777777" w:rsidTr="00701B8A">
        <w:trPr>
          <w:trHeight w:val="827"/>
        </w:trPr>
        <w:tc>
          <w:tcPr>
            <w:tcW w:w="5678" w:type="dxa"/>
            <w:tcBorders>
              <w:top w:val="single" w:sz="8" w:space="0" w:color="000000"/>
              <w:left w:val="single" w:sz="8" w:space="0" w:color="000000"/>
              <w:bottom w:val="single" w:sz="8" w:space="0" w:color="000000"/>
              <w:right w:val="single" w:sz="8" w:space="0" w:color="000000"/>
            </w:tcBorders>
          </w:tcPr>
          <w:p w14:paraId="2326CC80" w14:textId="6D3828EB" w:rsidR="00701B8A" w:rsidRPr="002422A7" w:rsidRDefault="00701B8A" w:rsidP="00701B8A">
            <w:pPr>
              <w:pStyle w:val="TableParagraph"/>
              <w:tabs>
                <w:tab w:val="left" w:pos="1498"/>
                <w:tab w:val="left" w:pos="3143"/>
                <w:tab w:val="left" w:pos="4604"/>
                <w:tab w:val="left" w:pos="5448"/>
              </w:tabs>
              <w:ind w:left="0" w:right="142" w:firstLine="7"/>
              <w:rPr>
                <w:sz w:val="24"/>
                <w:szCs w:val="24"/>
                <w:lang w:val="ru-RU"/>
              </w:rPr>
            </w:pPr>
            <w:r>
              <w:rPr>
                <w:sz w:val="24"/>
                <w:szCs w:val="24"/>
                <w:lang w:val="kk-KZ"/>
              </w:rPr>
              <w:t xml:space="preserve">Кадр мәселесі бойынша шешім қабылдау кезінде ашықтықты қамтамасыз ету </w:t>
            </w:r>
          </w:p>
        </w:tc>
        <w:tc>
          <w:tcPr>
            <w:tcW w:w="1701" w:type="dxa"/>
            <w:tcBorders>
              <w:top w:val="single" w:sz="8" w:space="0" w:color="000000"/>
              <w:left w:val="single" w:sz="8" w:space="0" w:color="000000"/>
              <w:bottom w:val="single" w:sz="8" w:space="0" w:color="000000"/>
              <w:right w:val="single" w:sz="8" w:space="0" w:color="000000"/>
            </w:tcBorders>
          </w:tcPr>
          <w:p w14:paraId="228021CB" w14:textId="5BCF7F60" w:rsidR="00701B8A" w:rsidRPr="000F1042" w:rsidRDefault="00701B8A" w:rsidP="00701B8A">
            <w:pPr>
              <w:pStyle w:val="TableParagraph"/>
              <w:spacing w:line="267" w:lineRule="exact"/>
              <w:ind w:left="0" w:right="68"/>
              <w:jc w:val="center"/>
              <w:rPr>
                <w:sz w:val="24"/>
                <w:szCs w:val="24"/>
              </w:rPr>
            </w:pPr>
            <w:proofErr w:type="spellStart"/>
            <w:r>
              <w:rPr>
                <w:sz w:val="24"/>
                <w:szCs w:val="24"/>
              </w:rPr>
              <w:t>Ұдайы</w:t>
            </w:r>
            <w:proofErr w:type="spellEnd"/>
          </w:p>
        </w:tc>
        <w:tc>
          <w:tcPr>
            <w:tcW w:w="2268" w:type="dxa"/>
            <w:tcBorders>
              <w:top w:val="single" w:sz="8" w:space="0" w:color="000000"/>
              <w:left w:val="single" w:sz="8" w:space="0" w:color="000000"/>
              <w:bottom w:val="single" w:sz="8" w:space="0" w:color="000000"/>
              <w:right w:val="single" w:sz="8" w:space="0" w:color="000000"/>
            </w:tcBorders>
          </w:tcPr>
          <w:p w14:paraId="289D33AD" w14:textId="4CE0EA66" w:rsidR="00701B8A" w:rsidRPr="000F1042" w:rsidRDefault="00804964" w:rsidP="00701B8A">
            <w:pPr>
              <w:pStyle w:val="TableParagraph"/>
              <w:spacing w:line="267" w:lineRule="exact"/>
              <w:ind w:left="0" w:right="142"/>
              <w:jc w:val="center"/>
              <w:rPr>
                <w:sz w:val="24"/>
                <w:szCs w:val="24"/>
              </w:rPr>
            </w:pPr>
            <w:r>
              <w:rPr>
                <w:sz w:val="24"/>
                <w:szCs w:val="24"/>
                <w:lang w:val="kk-KZ"/>
              </w:rPr>
              <w:t>Директор</w:t>
            </w:r>
          </w:p>
        </w:tc>
      </w:tr>
      <w:tr w:rsidR="00701B8A" w:rsidRPr="000F1042" w14:paraId="2CB5718D" w14:textId="77777777" w:rsidTr="00701B8A">
        <w:trPr>
          <w:trHeight w:val="627"/>
        </w:trPr>
        <w:tc>
          <w:tcPr>
            <w:tcW w:w="9647" w:type="dxa"/>
            <w:gridSpan w:val="3"/>
            <w:tcBorders>
              <w:top w:val="single" w:sz="8" w:space="0" w:color="000000"/>
              <w:left w:val="single" w:sz="8" w:space="0" w:color="000000"/>
              <w:bottom w:val="single" w:sz="8" w:space="0" w:color="000000"/>
              <w:right w:val="single" w:sz="8" w:space="0" w:color="000000"/>
            </w:tcBorders>
          </w:tcPr>
          <w:p w14:paraId="55AB6E5B" w14:textId="16231F32" w:rsidR="00701B8A" w:rsidRPr="000F1042" w:rsidRDefault="00701B8A" w:rsidP="00701B8A">
            <w:pPr>
              <w:pStyle w:val="TableParagraph"/>
              <w:spacing w:before="56" w:line="270" w:lineRule="atLeast"/>
              <w:ind w:left="0" w:right="142" w:firstLine="7"/>
              <w:jc w:val="center"/>
              <w:rPr>
                <w:b/>
                <w:sz w:val="24"/>
                <w:szCs w:val="24"/>
                <w:lang w:val="ru-RU"/>
              </w:rPr>
            </w:pPr>
            <w:r w:rsidRPr="000F1042">
              <w:rPr>
                <w:b/>
                <w:sz w:val="24"/>
                <w:szCs w:val="24"/>
                <w:lang w:val="ru-RU"/>
              </w:rPr>
              <w:t>2.</w:t>
            </w:r>
            <w:r w:rsidRPr="000F1042">
              <w:rPr>
                <w:b/>
                <w:spacing w:val="-4"/>
                <w:sz w:val="24"/>
                <w:szCs w:val="24"/>
                <w:lang w:val="ru-RU"/>
              </w:rPr>
              <w:t xml:space="preserve"> </w:t>
            </w:r>
            <w:r>
              <w:rPr>
                <w:b/>
                <w:sz w:val="24"/>
                <w:szCs w:val="24"/>
                <w:lang w:val="kk-KZ"/>
              </w:rPr>
              <w:t xml:space="preserve">Сыбайлас жемқорлықтың алдын алу мақсатында бөбекжай қызметін жетілдіру шаралары </w:t>
            </w:r>
          </w:p>
        </w:tc>
      </w:tr>
      <w:tr w:rsidR="00701B8A" w:rsidRPr="000F1042" w14:paraId="0A2281D5" w14:textId="77777777" w:rsidTr="00701B8A">
        <w:trPr>
          <w:trHeight w:val="1103"/>
        </w:trPr>
        <w:tc>
          <w:tcPr>
            <w:tcW w:w="5678" w:type="dxa"/>
            <w:tcBorders>
              <w:top w:val="single" w:sz="8" w:space="0" w:color="000000"/>
              <w:left w:val="single" w:sz="6" w:space="0" w:color="000000"/>
              <w:bottom w:val="single" w:sz="6" w:space="0" w:color="000000"/>
              <w:right w:val="single" w:sz="6" w:space="0" w:color="000000"/>
            </w:tcBorders>
          </w:tcPr>
          <w:p w14:paraId="47D1F58E" w14:textId="6D4EE6D3" w:rsidR="00701B8A" w:rsidRPr="000F1042" w:rsidRDefault="00701B8A" w:rsidP="000F1288">
            <w:pPr>
              <w:pStyle w:val="TableParagraph"/>
              <w:ind w:left="0" w:right="142" w:firstLine="7"/>
              <w:rPr>
                <w:sz w:val="24"/>
                <w:szCs w:val="24"/>
                <w:lang w:val="ru-RU"/>
              </w:rPr>
            </w:pPr>
            <w:r>
              <w:rPr>
                <w:sz w:val="24"/>
                <w:szCs w:val="24"/>
                <w:lang w:val="kk-KZ"/>
              </w:rPr>
              <w:t xml:space="preserve">Бөбекжайға жұмысқа </w:t>
            </w:r>
            <w:r w:rsidR="0098741C">
              <w:rPr>
                <w:sz w:val="24"/>
                <w:szCs w:val="24"/>
                <w:lang w:val="kk-KZ"/>
              </w:rPr>
              <w:t xml:space="preserve">орналасатын қызметкерлердің (соттылығы туралы) дербес деректері, арнайы мекемелерден алынған анықтамалардың </w:t>
            </w:r>
            <w:r>
              <w:rPr>
                <w:sz w:val="24"/>
                <w:szCs w:val="24"/>
                <w:lang w:val="kk-KZ"/>
              </w:rPr>
              <w:t xml:space="preserve"> </w:t>
            </w:r>
            <w:r w:rsidR="0098741C">
              <w:rPr>
                <w:sz w:val="24"/>
                <w:szCs w:val="24"/>
                <w:lang w:val="kk-KZ"/>
              </w:rPr>
              <w:t xml:space="preserve">және де </w:t>
            </w:r>
            <w:r>
              <w:rPr>
                <w:sz w:val="24"/>
                <w:szCs w:val="24"/>
                <w:lang w:val="kk-KZ"/>
              </w:rPr>
              <w:t xml:space="preserve">өзге мәліметтердің дұрыстығын тексеруді ұйымдастыру </w:t>
            </w:r>
          </w:p>
        </w:tc>
        <w:tc>
          <w:tcPr>
            <w:tcW w:w="1701" w:type="dxa"/>
            <w:tcBorders>
              <w:top w:val="single" w:sz="8" w:space="0" w:color="000000"/>
              <w:left w:val="single" w:sz="6" w:space="0" w:color="000000"/>
              <w:bottom w:val="single" w:sz="6" w:space="0" w:color="000000"/>
              <w:right w:val="single" w:sz="6" w:space="0" w:color="000000"/>
            </w:tcBorders>
          </w:tcPr>
          <w:p w14:paraId="5CC61F6D" w14:textId="77777777" w:rsidR="00701B8A" w:rsidRPr="000F1042" w:rsidRDefault="00701B8A" w:rsidP="00701B8A">
            <w:pPr>
              <w:pStyle w:val="TableParagraph"/>
              <w:spacing w:line="268" w:lineRule="exact"/>
              <w:ind w:left="0" w:right="68" w:firstLine="7"/>
              <w:jc w:val="center"/>
              <w:rPr>
                <w:sz w:val="24"/>
                <w:szCs w:val="24"/>
              </w:rPr>
            </w:pPr>
            <w:proofErr w:type="spellStart"/>
            <w:r>
              <w:rPr>
                <w:sz w:val="24"/>
                <w:szCs w:val="24"/>
              </w:rPr>
              <w:t>Ұдайы</w:t>
            </w:r>
            <w:proofErr w:type="spellEnd"/>
          </w:p>
        </w:tc>
        <w:tc>
          <w:tcPr>
            <w:tcW w:w="2268" w:type="dxa"/>
            <w:tcBorders>
              <w:top w:val="single" w:sz="8" w:space="0" w:color="000000"/>
              <w:left w:val="single" w:sz="6" w:space="0" w:color="000000"/>
              <w:bottom w:val="single" w:sz="6" w:space="0" w:color="000000"/>
              <w:right w:val="single" w:sz="6" w:space="0" w:color="000000"/>
            </w:tcBorders>
          </w:tcPr>
          <w:p w14:paraId="37B08672" w14:textId="124B2560" w:rsidR="00701B8A" w:rsidRPr="000F1042" w:rsidRDefault="00804964" w:rsidP="00701B8A">
            <w:pPr>
              <w:pStyle w:val="TableParagraph"/>
              <w:spacing w:line="268" w:lineRule="exact"/>
              <w:ind w:left="0" w:right="142"/>
              <w:jc w:val="center"/>
              <w:rPr>
                <w:sz w:val="24"/>
                <w:szCs w:val="24"/>
              </w:rPr>
            </w:pPr>
            <w:r>
              <w:rPr>
                <w:sz w:val="24"/>
                <w:szCs w:val="24"/>
                <w:lang w:val="kk-KZ"/>
              </w:rPr>
              <w:t>Директор</w:t>
            </w:r>
            <w:r w:rsidR="0098741C">
              <w:rPr>
                <w:sz w:val="24"/>
                <w:szCs w:val="24"/>
                <w:lang w:val="kk-KZ"/>
              </w:rPr>
              <w:t>, конкурстық комиссия</w:t>
            </w:r>
          </w:p>
        </w:tc>
      </w:tr>
      <w:tr w:rsidR="00701B8A" w:rsidRPr="000F1042" w14:paraId="0BDD9E6D" w14:textId="77777777" w:rsidTr="00701B8A">
        <w:trPr>
          <w:trHeight w:val="827"/>
        </w:trPr>
        <w:tc>
          <w:tcPr>
            <w:tcW w:w="5678" w:type="dxa"/>
            <w:tcBorders>
              <w:top w:val="single" w:sz="6" w:space="0" w:color="000000"/>
              <w:left w:val="single" w:sz="8" w:space="0" w:color="000000"/>
              <w:bottom w:val="single" w:sz="8" w:space="0" w:color="000000"/>
              <w:right w:val="single" w:sz="8" w:space="0" w:color="000000"/>
            </w:tcBorders>
          </w:tcPr>
          <w:p w14:paraId="68DB879E" w14:textId="11396656" w:rsidR="00701B8A" w:rsidRPr="000C64FC" w:rsidRDefault="0098741C" w:rsidP="000F1288">
            <w:pPr>
              <w:pStyle w:val="TableParagraph"/>
              <w:ind w:left="0" w:right="142" w:firstLine="7"/>
              <w:rPr>
                <w:sz w:val="24"/>
                <w:szCs w:val="24"/>
                <w:lang w:val="ru-RU"/>
              </w:rPr>
            </w:pPr>
            <w:r>
              <w:rPr>
                <w:sz w:val="24"/>
                <w:szCs w:val="24"/>
                <w:lang w:val="kk-KZ"/>
              </w:rPr>
              <w:t xml:space="preserve"> </w:t>
            </w:r>
            <w:r w:rsidR="00701B8A">
              <w:rPr>
                <w:spacing w:val="-6"/>
                <w:sz w:val="24"/>
                <w:szCs w:val="24"/>
                <w:lang w:val="kk-KZ"/>
              </w:rPr>
              <w:t xml:space="preserve">Қолдану тиімділігін талдау бойынша </w:t>
            </w:r>
            <w:r>
              <w:rPr>
                <w:spacing w:val="-6"/>
                <w:sz w:val="24"/>
                <w:szCs w:val="24"/>
                <w:lang w:val="kk-KZ"/>
              </w:rPr>
              <w:t>бөбекжайда жылдық</w:t>
            </w:r>
            <w:r w:rsidR="00701B8A">
              <w:rPr>
                <w:spacing w:val="-6"/>
                <w:sz w:val="24"/>
                <w:szCs w:val="24"/>
                <w:lang w:val="kk-KZ"/>
              </w:rPr>
              <w:t xml:space="preserve"> түгендеуді ұйымдастыру және өткізу </w:t>
            </w:r>
          </w:p>
        </w:tc>
        <w:tc>
          <w:tcPr>
            <w:tcW w:w="1701" w:type="dxa"/>
            <w:tcBorders>
              <w:top w:val="single" w:sz="6" w:space="0" w:color="000000"/>
              <w:left w:val="single" w:sz="8" w:space="0" w:color="000000"/>
              <w:bottom w:val="single" w:sz="8" w:space="0" w:color="000000"/>
              <w:right w:val="single" w:sz="8" w:space="0" w:color="000000"/>
            </w:tcBorders>
          </w:tcPr>
          <w:p w14:paraId="48EE9DED" w14:textId="66E63222" w:rsidR="00701B8A" w:rsidRPr="000F1042" w:rsidRDefault="0098741C" w:rsidP="00701B8A">
            <w:pPr>
              <w:pStyle w:val="TableParagraph"/>
              <w:spacing w:line="268" w:lineRule="exact"/>
              <w:ind w:left="0" w:right="68" w:firstLine="7"/>
              <w:jc w:val="center"/>
              <w:rPr>
                <w:sz w:val="24"/>
                <w:szCs w:val="24"/>
              </w:rPr>
            </w:pPr>
            <w:r>
              <w:rPr>
                <w:sz w:val="24"/>
                <w:szCs w:val="24"/>
                <w:lang w:val="kk-KZ"/>
              </w:rPr>
              <w:t>2023</w:t>
            </w:r>
            <w:r w:rsidR="00701B8A">
              <w:rPr>
                <w:sz w:val="24"/>
                <w:szCs w:val="24"/>
                <w:lang w:val="kk-KZ"/>
              </w:rPr>
              <w:t xml:space="preserve"> қараша </w:t>
            </w:r>
            <w:r w:rsidR="00701B8A">
              <w:rPr>
                <w:sz w:val="24"/>
                <w:szCs w:val="24"/>
              </w:rPr>
              <w:t>–</w:t>
            </w:r>
          </w:p>
          <w:p w14:paraId="052D6BA9" w14:textId="77777777" w:rsidR="00701B8A" w:rsidRPr="00A80F7A" w:rsidRDefault="00701B8A" w:rsidP="00701B8A">
            <w:pPr>
              <w:pStyle w:val="TableParagraph"/>
              <w:ind w:left="0" w:right="68" w:firstLine="7"/>
              <w:jc w:val="center"/>
              <w:rPr>
                <w:sz w:val="24"/>
                <w:szCs w:val="24"/>
                <w:lang w:val="kk-KZ"/>
              </w:rPr>
            </w:pPr>
            <w:r>
              <w:rPr>
                <w:sz w:val="24"/>
                <w:szCs w:val="24"/>
                <w:lang w:val="kk-KZ"/>
              </w:rPr>
              <w:t>желтоқсан</w:t>
            </w:r>
          </w:p>
        </w:tc>
        <w:tc>
          <w:tcPr>
            <w:tcW w:w="2268" w:type="dxa"/>
            <w:tcBorders>
              <w:top w:val="single" w:sz="6" w:space="0" w:color="000000"/>
              <w:left w:val="single" w:sz="8" w:space="0" w:color="000000"/>
              <w:bottom w:val="single" w:sz="8" w:space="0" w:color="000000"/>
              <w:right w:val="single" w:sz="8" w:space="0" w:color="000000"/>
            </w:tcBorders>
          </w:tcPr>
          <w:p w14:paraId="3A87EEB6" w14:textId="77777777" w:rsidR="00701B8A" w:rsidRPr="00A80F7A" w:rsidRDefault="00701B8A" w:rsidP="00701B8A">
            <w:pPr>
              <w:pStyle w:val="TableParagraph"/>
              <w:ind w:left="0" w:right="142"/>
              <w:jc w:val="center"/>
              <w:rPr>
                <w:sz w:val="24"/>
                <w:szCs w:val="24"/>
                <w:lang w:val="ru-RU"/>
              </w:rPr>
            </w:pPr>
            <w:r>
              <w:rPr>
                <w:sz w:val="24"/>
                <w:szCs w:val="24"/>
                <w:lang w:val="kk-KZ"/>
              </w:rPr>
              <w:t xml:space="preserve">Түгендеу комиссиясы </w:t>
            </w:r>
          </w:p>
        </w:tc>
      </w:tr>
      <w:tr w:rsidR="000F1288" w:rsidRPr="000F1042" w14:paraId="0DCF69D1" w14:textId="77777777" w:rsidTr="000F1288">
        <w:trPr>
          <w:trHeight w:val="976"/>
        </w:trPr>
        <w:tc>
          <w:tcPr>
            <w:tcW w:w="5678" w:type="dxa"/>
            <w:tcBorders>
              <w:top w:val="single" w:sz="8" w:space="0" w:color="000000"/>
              <w:left w:val="single" w:sz="8" w:space="0" w:color="000000"/>
              <w:right w:val="single" w:sz="8" w:space="0" w:color="000000"/>
            </w:tcBorders>
          </w:tcPr>
          <w:p w14:paraId="15B05F6B" w14:textId="2ED9BC70" w:rsidR="000F1288" w:rsidRPr="000F1288" w:rsidRDefault="000F1288" w:rsidP="000F1288">
            <w:pPr>
              <w:pStyle w:val="TableParagraph"/>
              <w:spacing w:line="264" w:lineRule="exact"/>
              <w:ind w:right="142"/>
              <w:rPr>
                <w:sz w:val="24"/>
                <w:szCs w:val="24"/>
                <w:lang w:val="kk-KZ"/>
              </w:rPr>
            </w:pPr>
            <w:r>
              <w:rPr>
                <w:sz w:val="24"/>
                <w:szCs w:val="24"/>
                <w:lang w:val="kk-KZ"/>
              </w:rPr>
              <w:lastRenderedPageBreak/>
              <w:t>Педагогтарды жұмысқа орналасу кезінде ҚР заңнамаларының сақталуын қадағалау</w:t>
            </w:r>
          </w:p>
        </w:tc>
        <w:tc>
          <w:tcPr>
            <w:tcW w:w="1701" w:type="dxa"/>
            <w:tcBorders>
              <w:top w:val="single" w:sz="8" w:space="0" w:color="000000"/>
              <w:left w:val="single" w:sz="6" w:space="0" w:color="000000"/>
              <w:bottom w:val="single" w:sz="6" w:space="0" w:color="000000"/>
              <w:right w:val="single" w:sz="6" w:space="0" w:color="000000"/>
            </w:tcBorders>
          </w:tcPr>
          <w:p w14:paraId="2A493D40" w14:textId="15B4E9A9" w:rsidR="000F1288" w:rsidRPr="000F1288" w:rsidRDefault="000F1288" w:rsidP="000F1288">
            <w:pPr>
              <w:pStyle w:val="TableParagraph"/>
              <w:spacing w:line="270" w:lineRule="exact"/>
              <w:ind w:left="0" w:right="68" w:firstLine="7"/>
              <w:jc w:val="center"/>
              <w:rPr>
                <w:sz w:val="24"/>
                <w:szCs w:val="24"/>
                <w:lang w:val="ru-RU"/>
              </w:rPr>
            </w:pPr>
            <w:proofErr w:type="spellStart"/>
            <w:r>
              <w:rPr>
                <w:sz w:val="24"/>
                <w:szCs w:val="24"/>
              </w:rPr>
              <w:t>Ұдайы</w:t>
            </w:r>
            <w:proofErr w:type="spellEnd"/>
          </w:p>
        </w:tc>
        <w:tc>
          <w:tcPr>
            <w:tcW w:w="2268" w:type="dxa"/>
            <w:tcBorders>
              <w:top w:val="single" w:sz="8" w:space="0" w:color="000000"/>
              <w:left w:val="single" w:sz="6" w:space="0" w:color="000000"/>
              <w:bottom w:val="single" w:sz="6" w:space="0" w:color="000000"/>
              <w:right w:val="single" w:sz="6" w:space="0" w:color="000000"/>
            </w:tcBorders>
          </w:tcPr>
          <w:p w14:paraId="56BF8EA0" w14:textId="5874C87E" w:rsidR="000F1288" w:rsidRPr="000F1288" w:rsidRDefault="000F1288" w:rsidP="000F1288">
            <w:pPr>
              <w:pStyle w:val="TableParagraph"/>
              <w:spacing w:line="270" w:lineRule="exact"/>
              <w:ind w:left="0" w:right="142"/>
              <w:jc w:val="center"/>
              <w:rPr>
                <w:sz w:val="24"/>
                <w:szCs w:val="24"/>
                <w:lang w:val="ru-RU"/>
              </w:rPr>
            </w:pPr>
            <w:r>
              <w:rPr>
                <w:sz w:val="24"/>
                <w:szCs w:val="24"/>
                <w:lang w:val="kk-KZ"/>
              </w:rPr>
              <w:t>Директор, конкурстық комиссия</w:t>
            </w:r>
          </w:p>
        </w:tc>
      </w:tr>
      <w:tr w:rsidR="0098741C" w:rsidRPr="000F1042" w14:paraId="2F6A839D" w14:textId="77777777" w:rsidTr="00701B8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21"/>
        </w:trPr>
        <w:tc>
          <w:tcPr>
            <w:tcW w:w="5678" w:type="dxa"/>
          </w:tcPr>
          <w:p w14:paraId="1F0AFA91" w14:textId="77777777" w:rsidR="0098741C" w:rsidRPr="000F1288" w:rsidRDefault="0098741C" w:rsidP="000F1288">
            <w:pPr>
              <w:pStyle w:val="TableParagraph"/>
              <w:spacing w:line="270" w:lineRule="exact"/>
              <w:ind w:right="142"/>
              <w:rPr>
                <w:b/>
                <w:sz w:val="24"/>
                <w:szCs w:val="24"/>
                <w:lang w:val="ru-RU"/>
              </w:rPr>
            </w:pPr>
            <w:r w:rsidRPr="000F1288">
              <w:rPr>
                <w:b/>
                <w:spacing w:val="-4"/>
                <w:sz w:val="24"/>
                <w:szCs w:val="24"/>
                <w:lang w:val="kk-KZ"/>
              </w:rPr>
              <w:t>Ішкі бақылау өткізу</w:t>
            </w:r>
            <w:r w:rsidRPr="000F1288">
              <w:rPr>
                <w:b/>
                <w:sz w:val="24"/>
                <w:szCs w:val="24"/>
                <w:lang w:val="ru-RU"/>
              </w:rPr>
              <w:t>:</w:t>
            </w:r>
          </w:p>
          <w:p w14:paraId="033B5B81" w14:textId="5347C805" w:rsidR="0098741C" w:rsidRPr="000F1042" w:rsidRDefault="0098741C" w:rsidP="000F1288">
            <w:pPr>
              <w:pStyle w:val="TableParagraph"/>
              <w:numPr>
                <w:ilvl w:val="0"/>
                <w:numId w:val="7"/>
              </w:numPr>
              <w:ind w:right="142"/>
              <w:rPr>
                <w:sz w:val="24"/>
                <w:szCs w:val="24"/>
                <w:lang w:val="ru-RU"/>
              </w:rPr>
            </w:pPr>
            <w:r>
              <w:rPr>
                <w:sz w:val="24"/>
                <w:szCs w:val="24"/>
                <w:lang w:val="kk-KZ"/>
              </w:rPr>
              <w:t>Ойын іс-әрекетін  ұйымдастыру және өткізу</w:t>
            </w:r>
            <w:r w:rsidRPr="000F1042">
              <w:rPr>
                <w:sz w:val="24"/>
                <w:szCs w:val="24"/>
                <w:lang w:val="ru-RU"/>
              </w:rPr>
              <w:t>;</w:t>
            </w:r>
          </w:p>
          <w:p w14:paraId="17321AA4" w14:textId="435D7425" w:rsidR="0098741C" w:rsidRPr="008F2F8C" w:rsidRDefault="0098741C" w:rsidP="000F1288">
            <w:pPr>
              <w:pStyle w:val="TableParagraph"/>
              <w:numPr>
                <w:ilvl w:val="0"/>
                <w:numId w:val="7"/>
              </w:numPr>
              <w:spacing w:line="264" w:lineRule="exact"/>
              <w:ind w:right="142"/>
              <w:rPr>
                <w:sz w:val="24"/>
                <w:szCs w:val="24"/>
                <w:lang w:val="ru-RU"/>
              </w:rPr>
            </w:pPr>
            <w:r>
              <w:rPr>
                <w:sz w:val="24"/>
                <w:szCs w:val="24"/>
                <w:lang w:val="kk-KZ"/>
              </w:rPr>
              <w:t>тәрбиеленушілерді тамақтандыруды ұйымдастыру</w:t>
            </w:r>
            <w:r w:rsidRPr="00A80F7A">
              <w:rPr>
                <w:sz w:val="24"/>
                <w:szCs w:val="24"/>
                <w:lang w:val="ru-RU"/>
              </w:rPr>
              <w:t>;</w:t>
            </w:r>
          </w:p>
          <w:p w14:paraId="691B3AA9" w14:textId="7834B096" w:rsidR="0098741C" w:rsidRPr="000F1042" w:rsidRDefault="0098741C" w:rsidP="000F1288">
            <w:pPr>
              <w:pStyle w:val="TableParagraph"/>
              <w:numPr>
                <w:ilvl w:val="0"/>
                <w:numId w:val="7"/>
              </w:numPr>
              <w:tabs>
                <w:tab w:val="left" w:pos="1168"/>
              </w:tabs>
              <w:ind w:right="142"/>
              <w:rPr>
                <w:sz w:val="24"/>
                <w:szCs w:val="24"/>
                <w:lang w:val="ru-RU"/>
              </w:rPr>
            </w:pPr>
            <w:r>
              <w:rPr>
                <w:sz w:val="24"/>
                <w:szCs w:val="24"/>
                <w:lang w:val="kk-KZ"/>
              </w:rPr>
              <w:t xml:space="preserve">білім беру процесіне қатысушылардың құқын сақтау </w:t>
            </w:r>
          </w:p>
        </w:tc>
        <w:tc>
          <w:tcPr>
            <w:tcW w:w="1701" w:type="dxa"/>
          </w:tcPr>
          <w:p w14:paraId="54A64706" w14:textId="4B9A7A03" w:rsidR="0098741C" w:rsidRPr="000F1288" w:rsidRDefault="000F1288" w:rsidP="0098741C">
            <w:pPr>
              <w:pStyle w:val="TableParagraph"/>
              <w:spacing w:line="268" w:lineRule="exact"/>
              <w:ind w:left="0" w:right="68"/>
              <w:jc w:val="center"/>
              <w:rPr>
                <w:sz w:val="24"/>
                <w:szCs w:val="24"/>
                <w:lang w:val="kk-KZ"/>
              </w:rPr>
            </w:pPr>
            <w:r>
              <w:rPr>
                <w:sz w:val="24"/>
                <w:szCs w:val="24"/>
                <w:lang w:val="kk-KZ"/>
              </w:rPr>
              <w:t>Тоқсан сайын</w:t>
            </w:r>
          </w:p>
        </w:tc>
        <w:tc>
          <w:tcPr>
            <w:tcW w:w="2268" w:type="dxa"/>
          </w:tcPr>
          <w:p w14:paraId="0D28613A" w14:textId="77777777" w:rsidR="0098741C" w:rsidRDefault="00B2094E" w:rsidP="00B2094E">
            <w:pPr>
              <w:pStyle w:val="TableParagraph"/>
              <w:spacing w:line="268" w:lineRule="exact"/>
              <w:ind w:left="0" w:right="142"/>
              <w:jc w:val="center"/>
              <w:rPr>
                <w:sz w:val="24"/>
                <w:szCs w:val="24"/>
                <w:lang w:val="kk-KZ"/>
              </w:rPr>
            </w:pPr>
            <w:r>
              <w:rPr>
                <w:sz w:val="24"/>
                <w:szCs w:val="24"/>
                <w:lang w:val="kk-KZ"/>
              </w:rPr>
              <w:t>Директор</w:t>
            </w:r>
          </w:p>
          <w:p w14:paraId="58D3B450" w14:textId="77777777" w:rsidR="00B2094E" w:rsidRDefault="00B2094E" w:rsidP="00B2094E">
            <w:pPr>
              <w:pStyle w:val="TableParagraph"/>
              <w:spacing w:line="268" w:lineRule="exact"/>
              <w:ind w:left="0" w:right="142"/>
              <w:jc w:val="center"/>
              <w:rPr>
                <w:sz w:val="24"/>
                <w:szCs w:val="24"/>
                <w:lang w:val="kk-KZ"/>
              </w:rPr>
            </w:pPr>
            <w:r>
              <w:rPr>
                <w:sz w:val="24"/>
                <w:szCs w:val="24"/>
                <w:lang w:val="kk-KZ"/>
              </w:rPr>
              <w:t>Әдіскер</w:t>
            </w:r>
          </w:p>
          <w:p w14:paraId="09FFA506" w14:textId="45A434B2" w:rsidR="00B2094E" w:rsidRPr="00B2094E" w:rsidRDefault="00B2094E" w:rsidP="00B2094E">
            <w:pPr>
              <w:pStyle w:val="TableParagraph"/>
              <w:spacing w:line="268" w:lineRule="exact"/>
              <w:ind w:left="0" w:right="142"/>
              <w:jc w:val="center"/>
              <w:rPr>
                <w:sz w:val="24"/>
                <w:szCs w:val="24"/>
                <w:lang w:val="kk-KZ"/>
              </w:rPr>
            </w:pPr>
            <w:proofErr w:type="spellStart"/>
            <w:r>
              <w:rPr>
                <w:sz w:val="24"/>
                <w:szCs w:val="24"/>
                <w:lang w:val="kk-KZ"/>
              </w:rPr>
              <w:t>Бракераждық</w:t>
            </w:r>
            <w:proofErr w:type="spellEnd"/>
            <w:r>
              <w:rPr>
                <w:sz w:val="24"/>
                <w:szCs w:val="24"/>
                <w:lang w:val="kk-KZ"/>
              </w:rPr>
              <w:t xml:space="preserve"> комиссия</w:t>
            </w:r>
          </w:p>
        </w:tc>
      </w:tr>
      <w:tr w:rsidR="0098741C" w:rsidRPr="000F1042" w14:paraId="2E0A0552" w14:textId="77777777" w:rsidTr="00701B8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67"/>
        </w:trPr>
        <w:tc>
          <w:tcPr>
            <w:tcW w:w="5678" w:type="dxa"/>
          </w:tcPr>
          <w:p w14:paraId="2447ECDD" w14:textId="10B32A96" w:rsidR="0098741C" w:rsidRPr="000C64FC" w:rsidRDefault="00B2094E" w:rsidP="00607F3A">
            <w:pPr>
              <w:pStyle w:val="TableParagraph"/>
              <w:ind w:left="0" w:right="142"/>
              <w:jc w:val="both"/>
              <w:rPr>
                <w:sz w:val="24"/>
                <w:szCs w:val="24"/>
                <w:lang w:val="ru-RU"/>
              </w:rPr>
            </w:pPr>
            <w:r>
              <w:rPr>
                <w:sz w:val="24"/>
                <w:szCs w:val="24"/>
                <w:lang w:val="kk-KZ"/>
              </w:rPr>
              <w:t xml:space="preserve"> </w:t>
            </w:r>
            <w:r w:rsidR="00607F3A">
              <w:rPr>
                <w:sz w:val="24"/>
                <w:szCs w:val="24"/>
                <w:lang w:val="kk-KZ"/>
              </w:rPr>
              <w:t>А</w:t>
            </w:r>
            <w:r w:rsidR="0098741C">
              <w:rPr>
                <w:sz w:val="24"/>
                <w:szCs w:val="24"/>
                <w:lang w:val="kk-KZ"/>
              </w:rPr>
              <w:t xml:space="preserve">та-аналардан (заңды өкілдерден) заңсыз ақша жинау деректерінің алдын алуды бақылауды күшейту </w:t>
            </w:r>
          </w:p>
        </w:tc>
        <w:tc>
          <w:tcPr>
            <w:tcW w:w="1701" w:type="dxa"/>
          </w:tcPr>
          <w:p w14:paraId="7656910E" w14:textId="77777777" w:rsidR="0098741C" w:rsidRPr="000F1042" w:rsidRDefault="0098741C" w:rsidP="0098741C">
            <w:pPr>
              <w:pStyle w:val="TableParagraph"/>
              <w:spacing w:line="270" w:lineRule="exact"/>
              <w:ind w:left="0" w:right="68"/>
              <w:jc w:val="center"/>
              <w:rPr>
                <w:sz w:val="24"/>
                <w:szCs w:val="24"/>
              </w:rPr>
            </w:pPr>
            <w:proofErr w:type="spellStart"/>
            <w:r>
              <w:rPr>
                <w:sz w:val="24"/>
                <w:szCs w:val="24"/>
              </w:rPr>
              <w:t>Ұдайы</w:t>
            </w:r>
            <w:proofErr w:type="spellEnd"/>
          </w:p>
        </w:tc>
        <w:tc>
          <w:tcPr>
            <w:tcW w:w="2268" w:type="dxa"/>
          </w:tcPr>
          <w:p w14:paraId="7207BDD2" w14:textId="50CA287D" w:rsidR="0098741C" w:rsidRPr="00607F3A" w:rsidRDefault="00607F3A" w:rsidP="0098741C">
            <w:pPr>
              <w:pStyle w:val="TableParagraph"/>
              <w:spacing w:line="270" w:lineRule="exact"/>
              <w:ind w:left="0" w:right="142"/>
              <w:jc w:val="center"/>
              <w:rPr>
                <w:sz w:val="24"/>
                <w:szCs w:val="24"/>
                <w:lang w:val="kk-KZ"/>
              </w:rPr>
            </w:pPr>
            <w:r>
              <w:rPr>
                <w:sz w:val="24"/>
                <w:szCs w:val="24"/>
                <w:lang w:val="kk-KZ"/>
              </w:rPr>
              <w:t>Директор, Педагогтар</w:t>
            </w:r>
          </w:p>
        </w:tc>
      </w:tr>
      <w:tr w:rsidR="00607F3A" w:rsidRPr="000F1042" w14:paraId="4FE3561A" w14:textId="77777777" w:rsidTr="00701B8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03"/>
        </w:trPr>
        <w:tc>
          <w:tcPr>
            <w:tcW w:w="5678" w:type="dxa"/>
          </w:tcPr>
          <w:p w14:paraId="6EAB723A" w14:textId="27945D23" w:rsidR="00607F3A" w:rsidRPr="000F1042" w:rsidRDefault="00607F3A" w:rsidP="00607F3A">
            <w:pPr>
              <w:pStyle w:val="TableParagraph"/>
              <w:ind w:left="0" w:right="142"/>
              <w:rPr>
                <w:sz w:val="24"/>
                <w:szCs w:val="24"/>
                <w:lang w:val="ru-RU"/>
              </w:rPr>
            </w:pPr>
            <w:r>
              <w:rPr>
                <w:sz w:val="24"/>
                <w:szCs w:val="24"/>
                <w:lang w:val="ru-RU"/>
              </w:rPr>
              <w:t xml:space="preserve"> </w:t>
            </w:r>
            <w:r>
              <w:rPr>
                <w:sz w:val="24"/>
                <w:szCs w:val="24"/>
                <w:lang w:val="kk-KZ"/>
              </w:rPr>
              <w:t>«Сыбайлас жемқорлыққа қарсы іс-қимыл» айдарын жүргізу, Бөбекжай қабырғаларындағы стендтерге сыбайлас жемқорлыққа қарсы іс-қимыл тақырыбы бойынша ақпарат жариялау</w:t>
            </w:r>
            <w:r w:rsidRPr="000F1042">
              <w:rPr>
                <w:sz w:val="24"/>
                <w:szCs w:val="24"/>
                <w:lang w:val="ru-RU"/>
              </w:rPr>
              <w:t>:</w:t>
            </w:r>
          </w:p>
          <w:p w14:paraId="6DFC3DC2" w14:textId="77777777" w:rsidR="00607F3A" w:rsidRPr="00607F3A" w:rsidRDefault="00607F3A" w:rsidP="00607F3A">
            <w:pPr>
              <w:pStyle w:val="TableParagraph"/>
              <w:numPr>
                <w:ilvl w:val="1"/>
                <w:numId w:val="8"/>
              </w:numPr>
              <w:ind w:right="142"/>
              <w:rPr>
                <w:sz w:val="24"/>
                <w:szCs w:val="24"/>
                <w:lang w:val="ru-RU"/>
              </w:rPr>
            </w:pPr>
            <w:r>
              <w:rPr>
                <w:sz w:val="24"/>
                <w:szCs w:val="24"/>
                <w:lang w:val="kk-KZ"/>
              </w:rPr>
              <w:t>Бөбекжай қызметкерлерінің тізімі;</w:t>
            </w:r>
          </w:p>
          <w:p w14:paraId="68E9A507" w14:textId="77777777" w:rsidR="00607F3A" w:rsidRPr="00607F3A" w:rsidRDefault="00607F3A" w:rsidP="00607F3A">
            <w:pPr>
              <w:pStyle w:val="TableParagraph"/>
              <w:numPr>
                <w:ilvl w:val="1"/>
                <w:numId w:val="8"/>
              </w:numPr>
              <w:ind w:right="142"/>
              <w:rPr>
                <w:sz w:val="24"/>
                <w:szCs w:val="24"/>
                <w:lang w:val="ru-RU"/>
              </w:rPr>
            </w:pPr>
            <w:r>
              <w:rPr>
                <w:sz w:val="24"/>
                <w:szCs w:val="24"/>
                <w:lang w:val="kk-KZ"/>
              </w:rPr>
              <w:t>Сыбайлас жемқорлыққа қарсы брошюралар, чек-парақтар</w:t>
            </w:r>
          </w:p>
          <w:p w14:paraId="517AE125" w14:textId="319F1966" w:rsidR="00607F3A" w:rsidRPr="000F1042" w:rsidRDefault="00607F3A" w:rsidP="00607F3A">
            <w:pPr>
              <w:pStyle w:val="TableParagraph"/>
              <w:numPr>
                <w:ilvl w:val="1"/>
                <w:numId w:val="8"/>
              </w:numPr>
              <w:ind w:right="142"/>
              <w:rPr>
                <w:sz w:val="24"/>
                <w:szCs w:val="24"/>
                <w:lang w:val="ru-RU"/>
              </w:rPr>
            </w:pPr>
            <w:r>
              <w:rPr>
                <w:sz w:val="24"/>
                <w:szCs w:val="24"/>
                <w:lang w:val="kk-KZ"/>
              </w:rPr>
              <w:t>Нормативтік-құқықтық құжаттар</w:t>
            </w:r>
          </w:p>
        </w:tc>
        <w:tc>
          <w:tcPr>
            <w:tcW w:w="1701" w:type="dxa"/>
          </w:tcPr>
          <w:p w14:paraId="721C37C8" w14:textId="39CFDF94" w:rsidR="00607F3A" w:rsidRPr="00607F3A" w:rsidRDefault="00607F3A" w:rsidP="00607F3A">
            <w:pPr>
              <w:pStyle w:val="TableParagraph"/>
              <w:spacing w:line="268" w:lineRule="exact"/>
              <w:ind w:left="0" w:right="68"/>
              <w:jc w:val="center"/>
              <w:rPr>
                <w:sz w:val="24"/>
                <w:szCs w:val="24"/>
                <w:lang w:val="kk-KZ"/>
              </w:rPr>
            </w:pPr>
            <w:r>
              <w:rPr>
                <w:sz w:val="24"/>
                <w:szCs w:val="24"/>
                <w:lang w:val="kk-KZ"/>
              </w:rPr>
              <w:t>Қажетіне қарай, ай сайын</w:t>
            </w:r>
          </w:p>
        </w:tc>
        <w:tc>
          <w:tcPr>
            <w:tcW w:w="2268" w:type="dxa"/>
          </w:tcPr>
          <w:p w14:paraId="3F94F0B6" w14:textId="3E44A887" w:rsidR="00607F3A" w:rsidRPr="00607F3A" w:rsidRDefault="00607F3A" w:rsidP="00607F3A">
            <w:pPr>
              <w:pStyle w:val="TableParagraph"/>
              <w:spacing w:line="268" w:lineRule="exact"/>
              <w:ind w:left="0" w:right="142"/>
              <w:jc w:val="center"/>
              <w:rPr>
                <w:sz w:val="24"/>
                <w:szCs w:val="24"/>
                <w:lang w:val="ru-RU"/>
              </w:rPr>
            </w:pPr>
            <w:r>
              <w:rPr>
                <w:sz w:val="24"/>
                <w:szCs w:val="24"/>
                <w:lang w:val="kk-KZ"/>
              </w:rPr>
              <w:t>Директор</w:t>
            </w:r>
            <w:r w:rsidRPr="00607F3A">
              <w:rPr>
                <w:sz w:val="24"/>
                <w:szCs w:val="24"/>
                <w:lang w:val="ru-RU"/>
              </w:rPr>
              <w:t>,</w:t>
            </w:r>
            <w:r>
              <w:rPr>
                <w:sz w:val="24"/>
                <w:szCs w:val="24"/>
                <w:lang w:val="kk-KZ"/>
              </w:rPr>
              <w:t xml:space="preserve"> сайтты жүргізуге жауапты тұлға </w:t>
            </w:r>
          </w:p>
        </w:tc>
      </w:tr>
      <w:tr w:rsidR="00607F3A" w:rsidRPr="00607F3A" w14:paraId="1EE52DA9" w14:textId="77777777" w:rsidTr="00701B8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73"/>
        </w:trPr>
        <w:tc>
          <w:tcPr>
            <w:tcW w:w="5678" w:type="dxa"/>
            <w:tcBorders>
              <w:right w:val="single" w:sz="4" w:space="0" w:color="000000"/>
            </w:tcBorders>
          </w:tcPr>
          <w:p w14:paraId="5CEE53B5" w14:textId="128F9693" w:rsidR="00607F3A" w:rsidRPr="00852B14" w:rsidRDefault="00607F3A" w:rsidP="00607F3A">
            <w:pPr>
              <w:pStyle w:val="TableParagraph"/>
              <w:ind w:right="142"/>
              <w:rPr>
                <w:sz w:val="24"/>
                <w:szCs w:val="24"/>
                <w:lang w:val="kk-KZ"/>
              </w:rPr>
            </w:pPr>
            <w:r w:rsidRPr="00852B14">
              <w:rPr>
                <w:sz w:val="24"/>
                <w:szCs w:val="24"/>
                <w:lang w:val="kk-KZ"/>
              </w:rPr>
              <w:t>Сыбайлас жемқорлық фактілері туралы мәліметтердің болуы және оларды тексеруді ұйымдастыру тұрғысынан БҰ басшысы мен қызметкерлерінің әрекеттеріне (әрекетсіздігіне) жалпы қолдану жүйелері (пошталық, электрондық мекенжайлар, телефон) арқылы келіп түсетін азаматтардың шағымдары мен өтініштерін сараптау, сенім жәшігінің жұмысын ұйымдастыру</w:t>
            </w:r>
          </w:p>
        </w:tc>
        <w:tc>
          <w:tcPr>
            <w:tcW w:w="1701" w:type="dxa"/>
            <w:tcBorders>
              <w:left w:val="single" w:sz="4" w:space="0" w:color="000000"/>
            </w:tcBorders>
          </w:tcPr>
          <w:p w14:paraId="3E0E2517" w14:textId="695BF9B6" w:rsidR="00607F3A" w:rsidRPr="00607F3A" w:rsidRDefault="00607F3A" w:rsidP="00607F3A">
            <w:pPr>
              <w:pStyle w:val="TableParagraph"/>
              <w:spacing w:line="268" w:lineRule="exact"/>
              <w:ind w:left="0" w:right="68"/>
              <w:jc w:val="center"/>
              <w:rPr>
                <w:sz w:val="24"/>
                <w:szCs w:val="24"/>
                <w:lang w:val="ru-RU"/>
              </w:rPr>
            </w:pPr>
            <w:r>
              <w:rPr>
                <w:sz w:val="24"/>
                <w:szCs w:val="24"/>
                <w:lang w:val="kk-KZ"/>
              </w:rPr>
              <w:t xml:space="preserve">Түсуіне қарай </w:t>
            </w:r>
          </w:p>
        </w:tc>
        <w:tc>
          <w:tcPr>
            <w:tcW w:w="2268" w:type="dxa"/>
          </w:tcPr>
          <w:p w14:paraId="3FB1B122" w14:textId="176F3756" w:rsidR="00607F3A" w:rsidRPr="00607F3A" w:rsidRDefault="00607F3A" w:rsidP="00607F3A">
            <w:pPr>
              <w:pStyle w:val="TableParagraph"/>
              <w:ind w:left="0" w:right="142"/>
              <w:jc w:val="center"/>
              <w:rPr>
                <w:sz w:val="24"/>
                <w:szCs w:val="24"/>
                <w:lang w:val="kk-KZ"/>
              </w:rPr>
            </w:pPr>
            <w:r>
              <w:rPr>
                <w:sz w:val="24"/>
                <w:szCs w:val="24"/>
                <w:lang w:val="kk-KZ"/>
              </w:rPr>
              <w:t>Директор</w:t>
            </w:r>
          </w:p>
        </w:tc>
      </w:tr>
      <w:tr w:rsidR="00607F3A" w:rsidRPr="000F1042" w14:paraId="1D84C05C" w14:textId="77777777" w:rsidTr="00701B8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683"/>
        </w:trPr>
        <w:tc>
          <w:tcPr>
            <w:tcW w:w="5678" w:type="dxa"/>
          </w:tcPr>
          <w:p w14:paraId="59156ABC" w14:textId="7B45498F" w:rsidR="00607F3A" w:rsidRPr="005831F4" w:rsidRDefault="00607F3A" w:rsidP="00607F3A">
            <w:pPr>
              <w:pStyle w:val="TableParagraph"/>
              <w:ind w:left="0" w:right="142"/>
              <w:jc w:val="both"/>
              <w:rPr>
                <w:sz w:val="24"/>
                <w:szCs w:val="24"/>
                <w:lang w:val="kk-KZ"/>
              </w:rPr>
            </w:pPr>
            <w:proofErr w:type="spellStart"/>
            <w:r>
              <w:rPr>
                <w:sz w:val="24"/>
                <w:szCs w:val="24"/>
                <w:lang w:val="kk-KZ"/>
              </w:rPr>
              <w:t>Комплаенс</w:t>
            </w:r>
            <w:proofErr w:type="spellEnd"/>
            <w:r>
              <w:rPr>
                <w:sz w:val="24"/>
                <w:szCs w:val="24"/>
                <w:lang w:val="kk-KZ"/>
              </w:rPr>
              <w:t xml:space="preserve"> қызметінің ережесін сақтау, сыбайлас жемқорлық тәуекелдеріне ішкі талдау жүргізу </w:t>
            </w:r>
            <w:proofErr w:type="spellStart"/>
            <w:r>
              <w:rPr>
                <w:sz w:val="24"/>
                <w:szCs w:val="24"/>
                <w:lang w:val="kk-KZ"/>
              </w:rPr>
              <w:t>қордындысы</w:t>
            </w:r>
            <w:proofErr w:type="spellEnd"/>
          </w:p>
        </w:tc>
        <w:tc>
          <w:tcPr>
            <w:tcW w:w="1701" w:type="dxa"/>
          </w:tcPr>
          <w:p w14:paraId="25AC8CEF" w14:textId="70E2560A" w:rsidR="00607F3A" w:rsidRPr="000B4614" w:rsidRDefault="00607F3A" w:rsidP="00607F3A">
            <w:pPr>
              <w:pStyle w:val="TableParagraph"/>
              <w:ind w:left="0" w:right="68"/>
              <w:jc w:val="center"/>
              <w:rPr>
                <w:sz w:val="24"/>
                <w:szCs w:val="24"/>
                <w:lang w:val="kk-KZ"/>
              </w:rPr>
            </w:pPr>
            <w:r>
              <w:rPr>
                <w:sz w:val="24"/>
                <w:szCs w:val="24"/>
                <w:lang w:val="kk-KZ"/>
              </w:rPr>
              <w:t>Ұдайы</w:t>
            </w:r>
          </w:p>
        </w:tc>
        <w:tc>
          <w:tcPr>
            <w:tcW w:w="2268" w:type="dxa"/>
          </w:tcPr>
          <w:p w14:paraId="67A7701C" w14:textId="1399D491" w:rsidR="00607F3A" w:rsidRPr="000B4614" w:rsidRDefault="00607F3A" w:rsidP="00607F3A">
            <w:pPr>
              <w:pStyle w:val="TableParagraph"/>
              <w:ind w:left="0" w:right="142"/>
              <w:jc w:val="center"/>
              <w:rPr>
                <w:spacing w:val="-58"/>
                <w:sz w:val="24"/>
                <w:szCs w:val="24"/>
                <w:lang w:val="kk-KZ"/>
              </w:rPr>
            </w:pPr>
            <w:r>
              <w:rPr>
                <w:sz w:val="24"/>
                <w:szCs w:val="24"/>
                <w:lang w:val="kk-KZ"/>
              </w:rPr>
              <w:t xml:space="preserve">Директор, </w:t>
            </w:r>
            <w:proofErr w:type="spellStart"/>
            <w:r>
              <w:rPr>
                <w:sz w:val="24"/>
                <w:szCs w:val="24"/>
                <w:lang w:val="kk-KZ"/>
              </w:rPr>
              <w:t>Комплаенс</w:t>
            </w:r>
            <w:proofErr w:type="spellEnd"/>
            <w:r>
              <w:rPr>
                <w:sz w:val="24"/>
                <w:szCs w:val="24"/>
                <w:lang w:val="kk-KZ"/>
              </w:rPr>
              <w:t xml:space="preserve"> қызметіне жауапты тұлға</w:t>
            </w:r>
          </w:p>
        </w:tc>
      </w:tr>
      <w:tr w:rsidR="00607F3A" w:rsidRPr="000F1042" w14:paraId="41A30A8B" w14:textId="77777777" w:rsidTr="00701B8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3"/>
        </w:trPr>
        <w:tc>
          <w:tcPr>
            <w:tcW w:w="9647" w:type="dxa"/>
            <w:gridSpan w:val="3"/>
          </w:tcPr>
          <w:p w14:paraId="4F711E45" w14:textId="4F3CFA54" w:rsidR="00607F3A" w:rsidRPr="000F1042" w:rsidRDefault="00607F3A" w:rsidP="008A758C">
            <w:pPr>
              <w:pStyle w:val="TableParagraph"/>
              <w:spacing w:line="276" w:lineRule="exact"/>
              <w:ind w:left="0" w:right="142"/>
              <w:jc w:val="center"/>
              <w:rPr>
                <w:b/>
                <w:sz w:val="24"/>
                <w:szCs w:val="24"/>
                <w:lang w:val="ru-RU"/>
              </w:rPr>
            </w:pPr>
            <w:r w:rsidRPr="000F1042">
              <w:rPr>
                <w:b/>
                <w:sz w:val="24"/>
                <w:szCs w:val="24"/>
                <w:lang w:val="ru-RU"/>
              </w:rPr>
              <w:t xml:space="preserve">3. </w:t>
            </w:r>
            <w:r w:rsidR="00852B14">
              <w:rPr>
                <w:b/>
                <w:sz w:val="24"/>
                <w:szCs w:val="24"/>
                <w:lang w:val="kk-KZ"/>
              </w:rPr>
              <w:t>Бөбекжай</w:t>
            </w:r>
            <w:r>
              <w:rPr>
                <w:b/>
                <w:sz w:val="24"/>
                <w:szCs w:val="24"/>
                <w:lang w:val="kk-KZ"/>
              </w:rPr>
              <w:t xml:space="preserve"> қызметкерлерін, тәрбиеленушілерін және олардың ата-аналарын құқықтық ағарту және сыбайлас жемқорлыққа қарсы біліктілікті арттыру шаралары</w:t>
            </w:r>
          </w:p>
        </w:tc>
      </w:tr>
      <w:tr w:rsidR="00607F3A" w:rsidRPr="00701B8A" w14:paraId="20068A39" w14:textId="77777777" w:rsidTr="00701B8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79"/>
        </w:trPr>
        <w:tc>
          <w:tcPr>
            <w:tcW w:w="5678" w:type="dxa"/>
          </w:tcPr>
          <w:p w14:paraId="26D8494B" w14:textId="1FC83948" w:rsidR="00607F3A" w:rsidRPr="00852B14" w:rsidRDefault="00852B14" w:rsidP="00852B14">
            <w:pPr>
              <w:pStyle w:val="TableParagraph"/>
              <w:ind w:left="0" w:right="142" w:firstLine="7"/>
              <w:rPr>
                <w:sz w:val="24"/>
                <w:szCs w:val="24"/>
                <w:lang w:val="kk-KZ"/>
              </w:rPr>
            </w:pPr>
            <w:r>
              <w:rPr>
                <w:sz w:val="24"/>
                <w:szCs w:val="24"/>
                <w:lang w:val="kk-KZ"/>
              </w:rPr>
              <w:t xml:space="preserve"> </w:t>
            </w:r>
            <w:r w:rsidR="00607F3A" w:rsidRPr="00852B14">
              <w:rPr>
                <w:sz w:val="24"/>
                <w:szCs w:val="24"/>
                <w:lang w:val="kk-KZ"/>
              </w:rPr>
              <w:t xml:space="preserve">Халықаралық сыбайлас жемқорлыққа қарсы күрес күні қоғамда сыбайлас жемқорлық тәртібіне төзбеушілікті қалыптастыруға бағытталған іс-шараларды ұйымдастыру және өткізу </w:t>
            </w:r>
          </w:p>
        </w:tc>
        <w:tc>
          <w:tcPr>
            <w:tcW w:w="1701" w:type="dxa"/>
          </w:tcPr>
          <w:p w14:paraId="52809112" w14:textId="77777777" w:rsidR="00607F3A" w:rsidRPr="008D0678" w:rsidRDefault="00607F3A" w:rsidP="00852B14">
            <w:pPr>
              <w:pStyle w:val="TableParagraph"/>
              <w:ind w:left="0"/>
              <w:jc w:val="center"/>
              <w:rPr>
                <w:sz w:val="24"/>
                <w:szCs w:val="24"/>
                <w:lang w:val="kk-KZ"/>
              </w:rPr>
            </w:pPr>
            <w:r>
              <w:rPr>
                <w:sz w:val="24"/>
                <w:szCs w:val="24"/>
                <w:lang w:val="kk-KZ"/>
              </w:rPr>
              <w:t xml:space="preserve">Жылда </w:t>
            </w:r>
            <w:r>
              <w:rPr>
                <w:sz w:val="24"/>
                <w:szCs w:val="24"/>
                <w:lang w:val="ru-RU"/>
              </w:rPr>
              <w:t xml:space="preserve">9 </w:t>
            </w:r>
            <w:r>
              <w:rPr>
                <w:sz w:val="24"/>
                <w:szCs w:val="24"/>
                <w:lang w:val="kk-KZ"/>
              </w:rPr>
              <w:t>желтоқсанда</w:t>
            </w:r>
          </w:p>
        </w:tc>
        <w:tc>
          <w:tcPr>
            <w:tcW w:w="2268" w:type="dxa"/>
          </w:tcPr>
          <w:p w14:paraId="294A3CAD" w14:textId="132F7C82" w:rsidR="00607F3A" w:rsidRPr="002422A7" w:rsidRDefault="00607F3A" w:rsidP="00852B14">
            <w:pPr>
              <w:pStyle w:val="TableParagraph"/>
              <w:ind w:left="0" w:right="142"/>
              <w:jc w:val="center"/>
              <w:rPr>
                <w:sz w:val="24"/>
                <w:szCs w:val="24"/>
                <w:lang w:val="kk-KZ"/>
              </w:rPr>
            </w:pPr>
            <w:r>
              <w:rPr>
                <w:sz w:val="24"/>
                <w:szCs w:val="24"/>
                <w:lang w:val="kk-KZ"/>
              </w:rPr>
              <w:t xml:space="preserve">Топ тәрбиешілері, мамандар </w:t>
            </w:r>
          </w:p>
        </w:tc>
      </w:tr>
      <w:tr w:rsidR="00607F3A" w:rsidRPr="00701B8A" w14:paraId="44ED89FB" w14:textId="77777777" w:rsidTr="00701B8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687"/>
        </w:trPr>
        <w:tc>
          <w:tcPr>
            <w:tcW w:w="5678" w:type="dxa"/>
          </w:tcPr>
          <w:p w14:paraId="35F16A39" w14:textId="1AB4D0F2" w:rsidR="00607F3A" w:rsidRPr="002422A7" w:rsidRDefault="00607F3A" w:rsidP="00852B14">
            <w:pPr>
              <w:pStyle w:val="TableParagraph"/>
              <w:ind w:left="0" w:right="142" w:firstLine="7"/>
              <w:rPr>
                <w:sz w:val="24"/>
                <w:szCs w:val="24"/>
                <w:lang w:val="kk-KZ"/>
              </w:rPr>
            </w:pPr>
            <w:r>
              <w:rPr>
                <w:sz w:val="24"/>
                <w:szCs w:val="24"/>
                <w:lang w:val="kk-KZ"/>
              </w:rPr>
              <w:t>«Менің таңдауым» атты азаматтық және құқықтық сана айлығын өткізу</w:t>
            </w:r>
            <w:r w:rsidRPr="002422A7">
              <w:rPr>
                <w:sz w:val="24"/>
                <w:szCs w:val="24"/>
                <w:lang w:val="kk-KZ"/>
              </w:rPr>
              <w:t>:</w:t>
            </w:r>
          </w:p>
          <w:p w14:paraId="4B483220" w14:textId="35AA77A8" w:rsidR="00607F3A" w:rsidRPr="002422A7" w:rsidRDefault="00852B14" w:rsidP="008A758C">
            <w:pPr>
              <w:pStyle w:val="TableParagraph"/>
              <w:ind w:right="142"/>
              <w:rPr>
                <w:sz w:val="24"/>
                <w:szCs w:val="24"/>
                <w:lang w:val="kk-KZ"/>
              </w:rPr>
            </w:pPr>
            <w:r>
              <w:rPr>
                <w:spacing w:val="-4"/>
                <w:sz w:val="24"/>
                <w:szCs w:val="24"/>
                <w:lang w:val="kk-KZ"/>
              </w:rPr>
              <w:t xml:space="preserve">- </w:t>
            </w:r>
            <w:r w:rsidR="00607F3A">
              <w:rPr>
                <w:spacing w:val="-4"/>
                <w:sz w:val="24"/>
                <w:szCs w:val="24"/>
                <w:lang w:val="kk-KZ"/>
              </w:rPr>
              <w:t xml:space="preserve">тәрбиеленушілер ертегілердің желісі бойынша «Менің құқықтарым» атты тақырыптық </w:t>
            </w:r>
            <w:r>
              <w:rPr>
                <w:spacing w:val="-4"/>
                <w:sz w:val="24"/>
                <w:szCs w:val="24"/>
                <w:lang w:val="kk-KZ"/>
              </w:rPr>
              <w:t xml:space="preserve">сурет </w:t>
            </w:r>
            <w:r w:rsidR="00607F3A">
              <w:rPr>
                <w:spacing w:val="-4"/>
                <w:sz w:val="24"/>
                <w:szCs w:val="24"/>
                <w:lang w:val="kk-KZ"/>
              </w:rPr>
              <w:t>көрме</w:t>
            </w:r>
            <w:r>
              <w:rPr>
                <w:spacing w:val="-4"/>
                <w:sz w:val="24"/>
                <w:szCs w:val="24"/>
                <w:lang w:val="kk-KZ"/>
              </w:rPr>
              <w:t>сін</w:t>
            </w:r>
            <w:r w:rsidR="00607F3A">
              <w:rPr>
                <w:spacing w:val="-4"/>
                <w:sz w:val="24"/>
                <w:szCs w:val="24"/>
                <w:lang w:val="kk-KZ"/>
              </w:rPr>
              <w:t xml:space="preserve"> өткізу </w:t>
            </w:r>
          </w:p>
        </w:tc>
        <w:tc>
          <w:tcPr>
            <w:tcW w:w="1701" w:type="dxa"/>
          </w:tcPr>
          <w:p w14:paraId="619AC4EF" w14:textId="77777777" w:rsidR="008A758C" w:rsidRDefault="00607F3A" w:rsidP="00852B14">
            <w:pPr>
              <w:pStyle w:val="TableParagraph"/>
              <w:ind w:left="0" w:right="68"/>
              <w:jc w:val="center"/>
              <w:rPr>
                <w:sz w:val="24"/>
                <w:szCs w:val="24"/>
                <w:lang w:val="kk-KZ"/>
              </w:rPr>
            </w:pPr>
            <w:r w:rsidRPr="00852B14">
              <w:rPr>
                <w:sz w:val="24"/>
                <w:szCs w:val="24"/>
                <w:lang w:val="kk-KZ"/>
              </w:rPr>
              <w:t>20</w:t>
            </w:r>
            <w:r w:rsidR="00852B14">
              <w:rPr>
                <w:sz w:val="24"/>
                <w:szCs w:val="24"/>
                <w:lang w:val="kk-KZ"/>
              </w:rPr>
              <w:t>23</w:t>
            </w:r>
            <w:r>
              <w:rPr>
                <w:sz w:val="24"/>
                <w:szCs w:val="24"/>
                <w:lang w:val="kk-KZ"/>
              </w:rPr>
              <w:t xml:space="preserve"> </w:t>
            </w:r>
          </w:p>
          <w:p w14:paraId="2BB7CFB1" w14:textId="67BD3B59" w:rsidR="00607F3A" w:rsidRPr="008D0678" w:rsidRDefault="00607F3A" w:rsidP="00852B14">
            <w:pPr>
              <w:pStyle w:val="TableParagraph"/>
              <w:ind w:left="0" w:right="68"/>
              <w:jc w:val="center"/>
              <w:rPr>
                <w:sz w:val="24"/>
                <w:szCs w:val="24"/>
                <w:lang w:val="kk-KZ"/>
              </w:rPr>
            </w:pPr>
            <w:r>
              <w:rPr>
                <w:sz w:val="24"/>
                <w:szCs w:val="24"/>
                <w:lang w:val="kk-KZ"/>
              </w:rPr>
              <w:t xml:space="preserve">сәуір </w:t>
            </w:r>
          </w:p>
        </w:tc>
        <w:tc>
          <w:tcPr>
            <w:tcW w:w="2268" w:type="dxa"/>
          </w:tcPr>
          <w:p w14:paraId="45A77984" w14:textId="281E7F9E" w:rsidR="00607F3A" w:rsidRPr="008D0678" w:rsidRDefault="00607F3A" w:rsidP="00852B14">
            <w:pPr>
              <w:pStyle w:val="TableParagraph"/>
              <w:ind w:left="0" w:right="142"/>
              <w:jc w:val="center"/>
              <w:rPr>
                <w:sz w:val="24"/>
                <w:szCs w:val="24"/>
                <w:lang w:val="kk-KZ"/>
              </w:rPr>
            </w:pPr>
            <w:r>
              <w:rPr>
                <w:sz w:val="24"/>
                <w:szCs w:val="24"/>
                <w:lang w:val="kk-KZ"/>
              </w:rPr>
              <w:t>Топ тәрбиешілері</w:t>
            </w:r>
          </w:p>
        </w:tc>
      </w:tr>
      <w:tr w:rsidR="00607F3A" w:rsidRPr="000F1042" w14:paraId="562657A8" w14:textId="77777777" w:rsidTr="00701B8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29"/>
        </w:trPr>
        <w:tc>
          <w:tcPr>
            <w:tcW w:w="5678" w:type="dxa"/>
          </w:tcPr>
          <w:p w14:paraId="67D33188" w14:textId="3EAC2F04" w:rsidR="00607F3A" w:rsidRPr="008D0678" w:rsidRDefault="00852B14" w:rsidP="00852B14">
            <w:pPr>
              <w:pStyle w:val="TableParagraph"/>
              <w:spacing w:line="270" w:lineRule="exact"/>
              <w:ind w:left="0" w:right="142"/>
              <w:rPr>
                <w:spacing w:val="-4"/>
                <w:sz w:val="24"/>
                <w:szCs w:val="24"/>
                <w:lang w:val="kk-KZ"/>
              </w:rPr>
            </w:pPr>
            <w:r>
              <w:rPr>
                <w:spacing w:val="-4"/>
                <w:sz w:val="24"/>
                <w:szCs w:val="24"/>
                <w:lang w:val="kk-KZ"/>
              </w:rPr>
              <w:lastRenderedPageBreak/>
              <w:t xml:space="preserve"> </w:t>
            </w:r>
            <w:r w:rsidR="00607F3A" w:rsidRPr="008D0678">
              <w:rPr>
                <w:spacing w:val="-4"/>
                <w:sz w:val="24"/>
                <w:szCs w:val="24"/>
                <w:lang w:val="kk-KZ"/>
              </w:rPr>
              <w:t xml:space="preserve">Сыбайлас жемқорлыққа қарсы мінез-құлықты қалыптастыру мәселелері жөніндегі </w:t>
            </w:r>
            <w:r w:rsidR="008A758C">
              <w:rPr>
                <w:spacing w:val="-4"/>
                <w:sz w:val="24"/>
                <w:szCs w:val="24"/>
                <w:lang w:val="kk-KZ"/>
              </w:rPr>
              <w:t>қызметкерлер арасында іскер-ойын «Ашық алаң»</w:t>
            </w:r>
          </w:p>
          <w:p w14:paraId="2C2015F5" w14:textId="77777777" w:rsidR="00607F3A" w:rsidRPr="002422A7" w:rsidRDefault="00607F3A" w:rsidP="00852B14">
            <w:pPr>
              <w:pStyle w:val="TableParagraph"/>
              <w:spacing w:line="270" w:lineRule="atLeast"/>
              <w:ind w:left="0" w:right="142" w:firstLine="7"/>
              <w:rPr>
                <w:sz w:val="24"/>
                <w:szCs w:val="24"/>
                <w:lang w:val="kk-KZ"/>
              </w:rPr>
            </w:pPr>
          </w:p>
        </w:tc>
        <w:tc>
          <w:tcPr>
            <w:tcW w:w="1701" w:type="dxa"/>
          </w:tcPr>
          <w:p w14:paraId="65F732E4" w14:textId="238E1016" w:rsidR="00607F3A" w:rsidRPr="00E56C6B" w:rsidRDefault="00852B14" w:rsidP="008A758C">
            <w:pPr>
              <w:pStyle w:val="TableParagraph"/>
              <w:ind w:left="0" w:right="68"/>
              <w:jc w:val="center"/>
              <w:rPr>
                <w:sz w:val="24"/>
                <w:szCs w:val="24"/>
                <w:lang w:val="ru-RU"/>
              </w:rPr>
            </w:pPr>
            <w:r w:rsidRPr="00852B14">
              <w:rPr>
                <w:sz w:val="24"/>
                <w:szCs w:val="24"/>
                <w:lang w:val="kk-KZ"/>
              </w:rPr>
              <w:t>20</w:t>
            </w:r>
            <w:r>
              <w:rPr>
                <w:sz w:val="24"/>
                <w:szCs w:val="24"/>
                <w:lang w:val="kk-KZ"/>
              </w:rPr>
              <w:t xml:space="preserve">23 </w:t>
            </w:r>
            <w:r w:rsidR="008A758C">
              <w:rPr>
                <w:sz w:val="24"/>
                <w:szCs w:val="24"/>
                <w:lang w:val="kk-KZ"/>
              </w:rPr>
              <w:t>ақпан</w:t>
            </w:r>
          </w:p>
        </w:tc>
        <w:tc>
          <w:tcPr>
            <w:tcW w:w="2268" w:type="dxa"/>
          </w:tcPr>
          <w:p w14:paraId="06A97B97" w14:textId="2CA09903" w:rsidR="00607F3A" w:rsidRDefault="008A758C" w:rsidP="00607F3A">
            <w:pPr>
              <w:pStyle w:val="TableParagraph"/>
              <w:spacing w:line="270" w:lineRule="atLeast"/>
              <w:ind w:left="0" w:right="142"/>
              <w:jc w:val="center"/>
              <w:rPr>
                <w:sz w:val="24"/>
                <w:szCs w:val="24"/>
                <w:lang w:val="kk-KZ"/>
              </w:rPr>
            </w:pPr>
            <w:proofErr w:type="spellStart"/>
            <w:r>
              <w:rPr>
                <w:sz w:val="24"/>
                <w:szCs w:val="24"/>
                <w:lang w:val="kk-KZ"/>
              </w:rPr>
              <w:t>Жауаптылыр</w:t>
            </w:r>
            <w:proofErr w:type="spellEnd"/>
            <w:r>
              <w:rPr>
                <w:sz w:val="24"/>
                <w:szCs w:val="24"/>
                <w:lang w:val="kk-KZ"/>
              </w:rPr>
              <w:t xml:space="preserve"> </w:t>
            </w:r>
          </w:p>
          <w:p w14:paraId="281AD38B" w14:textId="4146FBFE" w:rsidR="001D018D" w:rsidRDefault="001D018D" w:rsidP="00607F3A">
            <w:pPr>
              <w:pStyle w:val="TableParagraph"/>
              <w:spacing w:line="270" w:lineRule="atLeast"/>
              <w:ind w:left="0" w:right="142"/>
              <w:jc w:val="center"/>
              <w:rPr>
                <w:sz w:val="24"/>
                <w:szCs w:val="24"/>
                <w:lang w:val="kk-KZ"/>
              </w:rPr>
            </w:pPr>
            <w:r>
              <w:rPr>
                <w:sz w:val="24"/>
                <w:szCs w:val="24"/>
                <w:lang w:val="kk-KZ"/>
              </w:rPr>
              <w:t>Ахметова З.Б.</w:t>
            </w:r>
          </w:p>
          <w:p w14:paraId="7B2DF1C2" w14:textId="77777777" w:rsidR="008A758C" w:rsidRDefault="008A758C" w:rsidP="00607F3A">
            <w:pPr>
              <w:pStyle w:val="TableParagraph"/>
              <w:spacing w:line="270" w:lineRule="atLeast"/>
              <w:ind w:left="0" w:right="142"/>
              <w:jc w:val="center"/>
              <w:rPr>
                <w:sz w:val="24"/>
                <w:szCs w:val="24"/>
                <w:lang w:val="kk-KZ"/>
              </w:rPr>
            </w:pPr>
            <w:proofErr w:type="spellStart"/>
            <w:r>
              <w:rPr>
                <w:sz w:val="24"/>
                <w:szCs w:val="24"/>
                <w:lang w:val="kk-KZ"/>
              </w:rPr>
              <w:t>Абдыкаримова</w:t>
            </w:r>
            <w:proofErr w:type="spellEnd"/>
            <w:r>
              <w:rPr>
                <w:sz w:val="24"/>
                <w:szCs w:val="24"/>
                <w:lang w:val="kk-KZ"/>
              </w:rPr>
              <w:t xml:space="preserve"> Г.Х.</w:t>
            </w:r>
          </w:p>
          <w:p w14:paraId="54B8F1F0" w14:textId="5B057387" w:rsidR="001D018D" w:rsidRPr="008D0678" w:rsidRDefault="001D018D" w:rsidP="00607F3A">
            <w:pPr>
              <w:pStyle w:val="TableParagraph"/>
              <w:spacing w:line="270" w:lineRule="atLeast"/>
              <w:ind w:left="0" w:right="142"/>
              <w:jc w:val="center"/>
              <w:rPr>
                <w:sz w:val="24"/>
                <w:szCs w:val="24"/>
                <w:lang w:val="kk-KZ"/>
              </w:rPr>
            </w:pPr>
          </w:p>
        </w:tc>
      </w:tr>
      <w:tr w:rsidR="00852B14" w:rsidRPr="000F1042" w14:paraId="71BECE4E" w14:textId="77777777" w:rsidTr="00701B8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5678" w:type="dxa"/>
          </w:tcPr>
          <w:p w14:paraId="10D9D83F" w14:textId="30C057E7" w:rsidR="00852B14" w:rsidRPr="000F1042" w:rsidRDefault="00852B14" w:rsidP="00852B14">
            <w:pPr>
              <w:pStyle w:val="TableParagraph"/>
              <w:spacing w:line="268" w:lineRule="exact"/>
              <w:ind w:left="0" w:right="142" w:firstLine="7"/>
              <w:rPr>
                <w:sz w:val="24"/>
                <w:szCs w:val="24"/>
                <w:lang w:val="ru-RU"/>
              </w:rPr>
            </w:pPr>
            <w:r>
              <w:rPr>
                <w:sz w:val="24"/>
                <w:szCs w:val="24"/>
                <w:lang w:val="kk-KZ"/>
              </w:rPr>
              <w:t>«</w:t>
            </w:r>
            <w:r w:rsidR="008A758C">
              <w:rPr>
                <w:sz w:val="24"/>
                <w:szCs w:val="24"/>
                <w:lang w:val="kk-KZ"/>
              </w:rPr>
              <w:t>Әртүрлі елдердегі с</w:t>
            </w:r>
            <w:r>
              <w:rPr>
                <w:sz w:val="24"/>
                <w:szCs w:val="24"/>
                <w:lang w:val="kk-KZ"/>
              </w:rPr>
              <w:t xml:space="preserve">ыбайлас жемқорлыққа қарсы </w:t>
            </w:r>
            <w:r w:rsidR="008A758C">
              <w:rPr>
                <w:sz w:val="24"/>
                <w:szCs w:val="24"/>
                <w:lang w:val="kk-KZ"/>
              </w:rPr>
              <w:t xml:space="preserve">күрестің тиімді тұстары мен қарсы тұстары» </w:t>
            </w:r>
            <w:r w:rsidR="001D018D">
              <w:rPr>
                <w:sz w:val="24"/>
                <w:szCs w:val="24"/>
                <w:lang w:val="kk-KZ"/>
              </w:rPr>
              <w:t xml:space="preserve"> Дебат-пікір- талас</w:t>
            </w:r>
          </w:p>
          <w:p w14:paraId="7A3762A9" w14:textId="77777777" w:rsidR="00852B14" w:rsidRPr="000F1042" w:rsidRDefault="00852B14" w:rsidP="00852B14">
            <w:pPr>
              <w:pStyle w:val="TableParagraph"/>
              <w:spacing w:line="264" w:lineRule="exact"/>
              <w:ind w:left="0" w:right="142" w:firstLine="7"/>
              <w:rPr>
                <w:sz w:val="24"/>
                <w:szCs w:val="24"/>
                <w:lang w:val="ru-RU"/>
              </w:rPr>
            </w:pPr>
          </w:p>
        </w:tc>
        <w:tc>
          <w:tcPr>
            <w:tcW w:w="1701" w:type="dxa"/>
          </w:tcPr>
          <w:p w14:paraId="39D0E881" w14:textId="034FA8F0" w:rsidR="00852B14" w:rsidRPr="00FF7F4B" w:rsidRDefault="008A758C" w:rsidP="008A758C">
            <w:pPr>
              <w:pStyle w:val="TableParagraph"/>
              <w:spacing w:line="268" w:lineRule="exact"/>
              <w:ind w:left="0" w:right="68"/>
              <w:jc w:val="center"/>
              <w:rPr>
                <w:sz w:val="24"/>
                <w:szCs w:val="24"/>
                <w:lang w:val="kk-KZ"/>
              </w:rPr>
            </w:pPr>
            <w:r>
              <w:rPr>
                <w:sz w:val="24"/>
                <w:szCs w:val="24"/>
                <w:lang w:val="ru-RU"/>
              </w:rPr>
              <w:t>2023</w:t>
            </w:r>
            <w:r w:rsidR="00852B14">
              <w:rPr>
                <w:sz w:val="24"/>
                <w:szCs w:val="24"/>
                <w:lang w:val="kk-KZ"/>
              </w:rPr>
              <w:t xml:space="preserve"> </w:t>
            </w:r>
            <w:r>
              <w:rPr>
                <w:sz w:val="24"/>
                <w:szCs w:val="24"/>
                <w:lang w:val="kk-KZ"/>
              </w:rPr>
              <w:t>қазан</w:t>
            </w:r>
          </w:p>
        </w:tc>
        <w:tc>
          <w:tcPr>
            <w:tcW w:w="2268" w:type="dxa"/>
          </w:tcPr>
          <w:p w14:paraId="5B08B695" w14:textId="6330DB67" w:rsidR="001D018D" w:rsidRDefault="001D018D" w:rsidP="001D018D">
            <w:pPr>
              <w:pStyle w:val="TableParagraph"/>
              <w:spacing w:line="270" w:lineRule="atLeast"/>
              <w:ind w:left="0" w:right="142"/>
              <w:jc w:val="center"/>
              <w:rPr>
                <w:sz w:val="24"/>
                <w:szCs w:val="24"/>
                <w:lang w:val="kk-KZ"/>
              </w:rPr>
            </w:pPr>
            <w:proofErr w:type="spellStart"/>
            <w:r>
              <w:rPr>
                <w:sz w:val="24"/>
                <w:szCs w:val="24"/>
                <w:lang w:val="kk-KZ"/>
              </w:rPr>
              <w:t>Жауаптылыр</w:t>
            </w:r>
            <w:proofErr w:type="spellEnd"/>
            <w:r>
              <w:rPr>
                <w:sz w:val="24"/>
                <w:szCs w:val="24"/>
                <w:lang w:val="kk-KZ"/>
              </w:rPr>
              <w:t xml:space="preserve"> </w:t>
            </w:r>
            <w:proofErr w:type="spellStart"/>
            <w:r>
              <w:rPr>
                <w:sz w:val="24"/>
                <w:szCs w:val="24"/>
                <w:lang w:val="kk-KZ"/>
              </w:rPr>
              <w:t>Нығманова</w:t>
            </w:r>
            <w:proofErr w:type="spellEnd"/>
            <w:r>
              <w:rPr>
                <w:sz w:val="24"/>
                <w:szCs w:val="24"/>
                <w:lang w:val="kk-KZ"/>
              </w:rPr>
              <w:t xml:space="preserve"> А.Б.</w:t>
            </w:r>
          </w:p>
          <w:p w14:paraId="645DDED9" w14:textId="0DFA6BC7" w:rsidR="001D018D" w:rsidRDefault="001D018D" w:rsidP="001D018D">
            <w:pPr>
              <w:pStyle w:val="TableParagraph"/>
              <w:spacing w:line="270" w:lineRule="atLeast"/>
              <w:ind w:left="0" w:right="142"/>
              <w:jc w:val="center"/>
              <w:rPr>
                <w:sz w:val="24"/>
                <w:szCs w:val="24"/>
                <w:lang w:val="kk-KZ"/>
              </w:rPr>
            </w:pPr>
            <w:r>
              <w:rPr>
                <w:sz w:val="24"/>
                <w:szCs w:val="24"/>
                <w:lang w:val="kk-KZ"/>
              </w:rPr>
              <w:t>Совет К.</w:t>
            </w:r>
          </w:p>
          <w:p w14:paraId="1E746120" w14:textId="1358E484" w:rsidR="00852B14" w:rsidRPr="00FF7F4B" w:rsidRDefault="00852B14" w:rsidP="00852B14">
            <w:pPr>
              <w:pStyle w:val="TableParagraph"/>
              <w:spacing w:line="264" w:lineRule="exact"/>
              <w:ind w:left="0" w:right="142"/>
              <w:jc w:val="center"/>
              <w:rPr>
                <w:sz w:val="24"/>
                <w:szCs w:val="24"/>
                <w:lang w:val="kk-KZ"/>
              </w:rPr>
            </w:pPr>
          </w:p>
        </w:tc>
      </w:tr>
      <w:tr w:rsidR="001D018D" w:rsidRPr="001D018D" w14:paraId="0D20A3A3" w14:textId="77777777" w:rsidTr="00701B8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27"/>
        </w:trPr>
        <w:tc>
          <w:tcPr>
            <w:tcW w:w="5678" w:type="dxa"/>
          </w:tcPr>
          <w:p w14:paraId="7BB1F2CA" w14:textId="6E3F3B40" w:rsidR="001D018D" w:rsidRPr="000F1042" w:rsidRDefault="001D018D" w:rsidP="001D018D">
            <w:pPr>
              <w:pStyle w:val="TableParagraph"/>
              <w:spacing w:line="276" w:lineRule="exact"/>
              <w:ind w:left="0" w:right="142" w:firstLine="7"/>
              <w:rPr>
                <w:sz w:val="24"/>
                <w:szCs w:val="24"/>
                <w:lang w:val="ru-RU"/>
              </w:rPr>
            </w:pPr>
            <w:r>
              <w:rPr>
                <w:sz w:val="24"/>
                <w:szCs w:val="24"/>
                <w:lang w:val="kk-KZ"/>
              </w:rPr>
              <w:t xml:space="preserve">Балаларды өз құқықтары мен міндеттерімен таныстыру мақсатында сабақ өткізу </w:t>
            </w:r>
          </w:p>
        </w:tc>
        <w:tc>
          <w:tcPr>
            <w:tcW w:w="1701" w:type="dxa"/>
          </w:tcPr>
          <w:p w14:paraId="74BC393F" w14:textId="5AD16556" w:rsidR="001D018D" w:rsidRPr="0046482A" w:rsidRDefault="001D018D" w:rsidP="001D018D">
            <w:pPr>
              <w:pStyle w:val="TableParagraph"/>
              <w:spacing w:line="268" w:lineRule="exact"/>
              <w:ind w:left="0" w:right="68"/>
              <w:jc w:val="center"/>
              <w:rPr>
                <w:sz w:val="24"/>
                <w:szCs w:val="24"/>
                <w:lang w:val="kk-KZ"/>
              </w:rPr>
            </w:pPr>
            <w:proofErr w:type="spellStart"/>
            <w:r>
              <w:rPr>
                <w:sz w:val="24"/>
                <w:szCs w:val="24"/>
                <w:lang w:val="ru-RU"/>
              </w:rPr>
              <w:t>Жыл</w:t>
            </w:r>
            <w:proofErr w:type="spellEnd"/>
            <w:r>
              <w:rPr>
                <w:sz w:val="24"/>
                <w:szCs w:val="24"/>
                <w:lang w:val="ru-RU"/>
              </w:rPr>
              <w:t xml:space="preserve"> </w:t>
            </w:r>
            <w:proofErr w:type="spellStart"/>
            <w:r>
              <w:rPr>
                <w:sz w:val="24"/>
                <w:szCs w:val="24"/>
                <w:lang w:val="ru-RU"/>
              </w:rPr>
              <w:t>бойы</w:t>
            </w:r>
            <w:proofErr w:type="spellEnd"/>
          </w:p>
        </w:tc>
        <w:tc>
          <w:tcPr>
            <w:tcW w:w="2268" w:type="dxa"/>
          </w:tcPr>
          <w:p w14:paraId="6D1D039E" w14:textId="4D130614" w:rsidR="001D018D" w:rsidRPr="0046482A" w:rsidRDefault="001D018D" w:rsidP="001D018D">
            <w:pPr>
              <w:pStyle w:val="TableParagraph"/>
              <w:spacing w:line="264" w:lineRule="exact"/>
              <w:ind w:left="0" w:right="142"/>
              <w:rPr>
                <w:sz w:val="24"/>
                <w:szCs w:val="24"/>
                <w:lang w:val="kk-KZ"/>
              </w:rPr>
            </w:pPr>
            <w:r>
              <w:rPr>
                <w:sz w:val="24"/>
                <w:szCs w:val="24"/>
                <w:lang w:val="kk-KZ"/>
              </w:rPr>
              <w:t>Ортаңғы топ, мектепалды даярлық тобы тәрбиешілері</w:t>
            </w:r>
          </w:p>
        </w:tc>
      </w:tr>
      <w:tr w:rsidR="001D018D" w:rsidRPr="001D018D" w14:paraId="7CBBAE3A" w14:textId="77777777" w:rsidTr="00701B8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9647" w:type="dxa"/>
            <w:gridSpan w:val="3"/>
          </w:tcPr>
          <w:p w14:paraId="669FC7FB" w14:textId="0A65306A" w:rsidR="001D018D" w:rsidRPr="001D018D" w:rsidRDefault="001D018D" w:rsidP="001D018D">
            <w:pPr>
              <w:pStyle w:val="TableParagraph"/>
              <w:spacing w:line="272" w:lineRule="exact"/>
              <w:ind w:left="0" w:right="142"/>
              <w:jc w:val="center"/>
              <w:rPr>
                <w:b/>
                <w:sz w:val="24"/>
                <w:szCs w:val="24"/>
                <w:lang w:val="kk-KZ"/>
              </w:rPr>
            </w:pPr>
            <w:r w:rsidRPr="001D018D">
              <w:rPr>
                <w:b/>
                <w:sz w:val="24"/>
                <w:szCs w:val="24"/>
                <w:lang w:val="kk-KZ"/>
              </w:rPr>
              <w:t>4.</w:t>
            </w:r>
            <w:r w:rsidRPr="001D018D">
              <w:rPr>
                <w:b/>
                <w:spacing w:val="-2"/>
                <w:sz w:val="24"/>
                <w:szCs w:val="24"/>
                <w:lang w:val="kk-KZ"/>
              </w:rPr>
              <w:t xml:space="preserve"> </w:t>
            </w:r>
            <w:r>
              <w:rPr>
                <w:b/>
                <w:spacing w:val="-2"/>
                <w:sz w:val="24"/>
                <w:szCs w:val="24"/>
                <w:lang w:val="kk-KZ"/>
              </w:rPr>
              <w:t xml:space="preserve">Ата-аналарға (заңды өкілдерге) бөбекжай қызметі туралы ақпаратқа рұқсат беруді қамтамасыз ету, кері байланыс орнату </w:t>
            </w:r>
          </w:p>
          <w:p w14:paraId="1AC7C420" w14:textId="77777777" w:rsidR="001D018D" w:rsidRPr="001D018D" w:rsidRDefault="001D018D" w:rsidP="001D018D">
            <w:pPr>
              <w:pStyle w:val="TableParagraph"/>
              <w:spacing w:line="259" w:lineRule="exact"/>
              <w:ind w:left="0" w:right="142"/>
              <w:jc w:val="center"/>
              <w:rPr>
                <w:b/>
                <w:sz w:val="24"/>
                <w:szCs w:val="24"/>
                <w:lang w:val="kk-KZ"/>
              </w:rPr>
            </w:pPr>
          </w:p>
        </w:tc>
      </w:tr>
      <w:tr w:rsidR="001D018D" w:rsidRPr="001D018D" w14:paraId="1A50B7D5" w14:textId="77777777" w:rsidTr="00701B8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67"/>
        </w:trPr>
        <w:tc>
          <w:tcPr>
            <w:tcW w:w="5678" w:type="dxa"/>
          </w:tcPr>
          <w:p w14:paraId="4717E686" w14:textId="7ECF6202" w:rsidR="001D018D" w:rsidRPr="001D018D" w:rsidRDefault="001D018D" w:rsidP="001D018D">
            <w:pPr>
              <w:pStyle w:val="TableParagraph"/>
              <w:ind w:left="0" w:right="142" w:firstLine="7"/>
              <w:rPr>
                <w:sz w:val="24"/>
                <w:szCs w:val="24"/>
                <w:lang w:val="kk-KZ"/>
              </w:rPr>
            </w:pPr>
            <w:r w:rsidRPr="001D018D">
              <w:rPr>
                <w:sz w:val="24"/>
                <w:szCs w:val="24"/>
                <w:lang w:val="kk-KZ"/>
              </w:rPr>
              <w:t xml:space="preserve"> </w:t>
            </w:r>
            <w:r>
              <w:rPr>
                <w:sz w:val="24"/>
                <w:szCs w:val="24"/>
                <w:lang w:val="kk-KZ"/>
              </w:rPr>
              <w:t>Ата-аналарға (заңды өкілдерге) бөбекжайға қабылдау ережелері туралы ақпарат беру, стендтерді ақпараттармен толықтыру, кеңес беру</w:t>
            </w:r>
          </w:p>
        </w:tc>
        <w:tc>
          <w:tcPr>
            <w:tcW w:w="1701" w:type="dxa"/>
          </w:tcPr>
          <w:p w14:paraId="7AF37B77" w14:textId="77777777" w:rsidR="001D018D" w:rsidRPr="001D018D" w:rsidRDefault="001D018D" w:rsidP="001D018D">
            <w:pPr>
              <w:pStyle w:val="TableParagraph"/>
              <w:spacing w:line="268" w:lineRule="exact"/>
              <w:ind w:left="0" w:right="68"/>
              <w:jc w:val="center"/>
              <w:rPr>
                <w:sz w:val="24"/>
                <w:szCs w:val="24"/>
                <w:lang w:val="kk-KZ"/>
              </w:rPr>
            </w:pPr>
            <w:r w:rsidRPr="001D018D">
              <w:rPr>
                <w:sz w:val="24"/>
                <w:szCs w:val="24"/>
                <w:lang w:val="kk-KZ"/>
              </w:rPr>
              <w:t>Ұдайы</w:t>
            </w:r>
          </w:p>
        </w:tc>
        <w:tc>
          <w:tcPr>
            <w:tcW w:w="2268" w:type="dxa"/>
          </w:tcPr>
          <w:p w14:paraId="69D48DCC" w14:textId="23393382" w:rsidR="001D018D" w:rsidRPr="001D018D" w:rsidRDefault="001D018D" w:rsidP="001D018D">
            <w:pPr>
              <w:pStyle w:val="TableParagraph"/>
              <w:spacing w:line="268" w:lineRule="exact"/>
              <w:ind w:left="0" w:right="142"/>
              <w:jc w:val="center"/>
              <w:rPr>
                <w:sz w:val="24"/>
                <w:szCs w:val="24"/>
                <w:lang w:val="kk-KZ"/>
              </w:rPr>
            </w:pPr>
            <w:r>
              <w:rPr>
                <w:sz w:val="24"/>
                <w:szCs w:val="24"/>
                <w:lang w:val="kk-KZ"/>
              </w:rPr>
              <w:t>Директор</w:t>
            </w:r>
          </w:p>
        </w:tc>
      </w:tr>
      <w:tr w:rsidR="001D018D" w:rsidRPr="000F1042" w14:paraId="386F7865" w14:textId="77777777" w:rsidTr="00701B8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435"/>
        </w:trPr>
        <w:tc>
          <w:tcPr>
            <w:tcW w:w="5678" w:type="dxa"/>
          </w:tcPr>
          <w:p w14:paraId="07FAFA79" w14:textId="0B78B4DC" w:rsidR="001D018D" w:rsidRPr="001D018D" w:rsidRDefault="001D018D" w:rsidP="001D018D">
            <w:pPr>
              <w:pStyle w:val="TableParagraph"/>
              <w:ind w:left="0" w:right="142" w:firstLine="7"/>
              <w:rPr>
                <w:sz w:val="24"/>
                <w:szCs w:val="24"/>
                <w:lang w:val="kk-KZ"/>
              </w:rPr>
            </w:pPr>
            <w:r>
              <w:rPr>
                <w:sz w:val="24"/>
                <w:szCs w:val="24"/>
                <w:lang w:val="kk-KZ"/>
              </w:rPr>
              <w:t xml:space="preserve">Бөбекжай </w:t>
            </w:r>
            <w:r w:rsidRPr="001D018D">
              <w:rPr>
                <w:sz w:val="24"/>
                <w:szCs w:val="24"/>
                <w:lang w:val="kk-KZ"/>
              </w:rPr>
              <w:t xml:space="preserve"> қызметі туралы ақпаратты, </w:t>
            </w:r>
            <w:r>
              <w:rPr>
                <w:sz w:val="24"/>
                <w:szCs w:val="24"/>
                <w:lang w:val="kk-KZ"/>
              </w:rPr>
              <w:t>тәрбиеленушілерді</w:t>
            </w:r>
            <w:r w:rsidRPr="001D018D">
              <w:rPr>
                <w:sz w:val="24"/>
                <w:szCs w:val="24"/>
                <w:lang w:val="kk-KZ"/>
              </w:rPr>
              <w:t xml:space="preserve"> қабылдау қағидаларын, </w:t>
            </w:r>
            <w:r>
              <w:rPr>
                <w:sz w:val="24"/>
                <w:szCs w:val="24"/>
                <w:lang w:val="kk-KZ"/>
              </w:rPr>
              <w:t>бөбекжай директорының</w:t>
            </w:r>
            <w:r w:rsidRPr="001D018D">
              <w:rPr>
                <w:sz w:val="24"/>
                <w:szCs w:val="24"/>
                <w:lang w:val="kk-KZ"/>
              </w:rPr>
              <w:t xml:space="preserve"> жария баяндамасын, сыбайлас жемқорлыққа қарсы іс-қимыл бойынша шараларды жүзеге асыру туралы ақпаратты орналастыру үшін </w:t>
            </w:r>
            <w:r>
              <w:rPr>
                <w:sz w:val="24"/>
                <w:szCs w:val="24"/>
                <w:lang w:val="kk-KZ"/>
              </w:rPr>
              <w:t>интернет желілерінің</w:t>
            </w:r>
            <w:r w:rsidRPr="001D018D">
              <w:rPr>
                <w:sz w:val="24"/>
                <w:szCs w:val="24"/>
                <w:lang w:val="kk-KZ"/>
              </w:rPr>
              <w:t xml:space="preserve"> жұмыс істеуін қамтамасыз ету</w:t>
            </w:r>
          </w:p>
        </w:tc>
        <w:tc>
          <w:tcPr>
            <w:tcW w:w="1701" w:type="dxa"/>
          </w:tcPr>
          <w:p w14:paraId="42679AD8" w14:textId="77777777" w:rsidR="001D018D" w:rsidRPr="000F1042" w:rsidRDefault="001D018D" w:rsidP="001D018D">
            <w:pPr>
              <w:pStyle w:val="TableParagraph"/>
              <w:spacing w:line="270" w:lineRule="exact"/>
              <w:ind w:left="0" w:right="68"/>
              <w:jc w:val="center"/>
              <w:rPr>
                <w:sz w:val="24"/>
                <w:szCs w:val="24"/>
              </w:rPr>
            </w:pPr>
            <w:proofErr w:type="spellStart"/>
            <w:r>
              <w:rPr>
                <w:sz w:val="24"/>
                <w:szCs w:val="24"/>
              </w:rPr>
              <w:t>Ұдайы</w:t>
            </w:r>
            <w:proofErr w:type="spellEnd"/>
          </w:p>
        </w:tc>
        <w:tc>
          <w:tcPr>
            <w:tcW w:w="2268" w:type="dxa"/>
          </w:tcPr>
          <w:p w14:paraId="1BAC34BA" w14:textId="0922A47F" w:rsidR="001D018D" w:rsidRPr="001D018D" w:rsidRDefault="001D018D" w:rsidP="001D018D">
            <w:pPr>
              <w:pStyle w:val="TableParagraph"/>
              <w:spacing w:line="270" w:lineRule="exact"/>
              <w:ind w:left="0" w:right="142"/>
              <w:jc w:val="center"/>
              <w:rPr>
                <w:sz w:val="24"/>
                <w:szCs w:val="24"/>
                <w:lang w:val="kk-KZ"/>
              </w:rPr>
            </w:pPr>
            <w:r>
              <w:rPr>
                <w:sz w:val="24"/>
                <w:szCs w:val="24"/>
                <w:lang w:val="kk-KZ"/>
              </w:rPr>
              <w:t>Директор</w:t>
            </w:r>
          </w:p>
        </w:tc>
      </w:tr>
      <w:tr w:rsidR="001D018D" w:rsidRPr="008A758C" w14:paraId="5023CB11" w14:textId="77777777" w:rsidTr="00701B8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5678" w:type="dxa"/>
            <w:tcBorders>
              <w:top w:val="single" w:sz="4" w:space="0" w:color="000000"/>
              <w:left w:val="single" w:sz="4" w:space="0" w:color="000000"/>
              <w:bottom w:val="single" w:sz="4" w:space="0" w:color="000000"/>
              <w:right w:val="single" w:sz="4" w:space="0" w:color="000000"/>
            </w:tcBorders>
          </w:tcPr>
          <w:p w14:paraId="276A96B5" w14:textId="5D30EC82" w:rsidR="001D018D" w:rsidRPr="00714108" w:rsidRDefault="001D018D" w:rsidP="001D018D">
            <w:pPr>
              <w:pStyle w:val="TableParagraph"/>
              <w:ind w:left="0" w:right="142" w:firstLine="7"/>
              <w:rPr>
                <w:sz w:val="24"/>
                <w:szCs w:val="24"/>
                <w:lang w:val="ru-RU"/>
              </w:rPr>
            </w:pPr>
            <w:r>
              <w:rPr>
                <w:sz w:val="24"/>
                <w:szCs w:val="24"/>
                <w:lang w:val="kk-KZ"/>
              </w:rPr>
              <w:t>Бөбекжай</w:t>
            </w:r>
            <w:r w:rsidRPr="00735EEB">
              <w:rPr>
                <w:sz w:val="24"/>
                <w:szCs w:val="24"/>
                <w:lang w:val="ru-RU"/>
              </w:rPr>
              <w:t xml:space="preserve"> </w:t>
            </w:r>
            <w:proofErr w:type="spellStart"/>
            <w:r w:rsidRPr="00735EEB">
              <w:rPr>
                <w:sz w:val="24"/>
                <w:szCs w:val="24"/>
                <w:lang w:val="ru-RU"/>
              </w:rPr>
              <w:t>сайтында</w:t>
            </w:r>
            <w:proofErr w:type="spellEnd"/>
            <w:r w:rsidRPr="00735EEB">
              <w:rPr>
                <w:sz w:val="24"/>
                <w:szCs w:val="24"/>
                <w:lang w:val="ru-RU"/>
              </w:rPr>
              <w:t xml:space="preserve"> </w:t>
            </w:r>
            <w:proofErr w:type="spellStart"/>
            <w:r w:rsidRPr="00735EEB">
              <w:rPr>
                <w:sz w:val="24"/>
                <w:szCs w:val="24"/>
                <w:lang w:val="ru-RU"/>
              </w:rPr>
              <w:t>білім</w:t>
            </w:r>
            <w:proofErr w:type="spellEnd"/>
            <w:r w:rsidRPr="00735EEB">
              <w:rPr>
                <w:sz w:val="24"/>
                <w:szCs w:val="24"/>
                <w:lang w:val="ru-RU"/>
              </w:rPr>
              <w:t xml:space="preserve"> беру, </w:t>
            </w:r>
            <w:r>
              <w:rPr>
                <w:sz w:val="24"/>
                <w:szCs w:val="24"/>
                <w:lang w:val="kk-KZ"/>
              </w:rPr>
              <w:t>қ</w:t>
            </w:r>
            <w:proofErr w:type="spellStart"/>
            <w:r w:rsidRPr="00735EEB">
              <w:rPr>
                <w:sz w:val="24"/>
                <w:szCs w:val="24"/>
                <w:lang w:val="ru-RU"/>
              </w:rPr>
              <w:t>аржы-шаруашылық</w:t>
            </w:r>
            <w:proofErr w:type="spellEnd"/>
            <w:r w:rsidRPr="00735EEB">
              <w:rPr>
                <w:sz w:val="24"/>
                <w:szCs w:val="24"/>
                <w:lang w:val="ru-RU"/>
              </w:rPr>
              <w:t xml:space="preserve"> </w:t>
            </w:r>
            <w:proofErr w:type="spellStart"/>
            <w:r w:rsidRPr="00735EEB">
              <w:rPr>
                <w:sz w:val="24"/>
                <w:szCs w:val="24"/>
                <w:lang w:val="ru-RU"/>
              </w:rPr>
              <w:t>қызметі</w:t>
            </w:r>
            <w:proofErr w:type="spellEnd"/>
            <w:r w:rsidRPr="00735EEB">
              <w:rPr>
                <w:sz w:val="24"/>
                <w:szCs w:val="24"/>
                <w:lang w:val="ru-RU"/>
              </w:rPr>
              <w:t xml:space="preserve"> </w:t>
            </w:r>
            <w:proofErr w:type="spellStart"/>
            <w:r w:rsidRPr="00735EEB">
              <w:rPr>
                <w:sz w:val="24"/>
                <w:szCs w:val="24"/>
                <w:lang w:val="ru-RU"/>
              </w:rPr>
              <w:t>туралы</w:t>
            </w:r>
            <w:proofErr w:type="spellEnd"/>
            <w:r w:rsidRPr="00735EEB">
              <w:rPr>
                <w:sz w:val="24"/>
                <w:szCs w:val="24"/>
                <w:lang w:val="ru-RU"/>
              </w:rPr>
              <w:t xml:space="preserve"> </w:t>
            </w:r>
            <w:r>
              <w:rPr>
                <w:sz w:val="24"/>
                <w:szCs w:val="24"/>
                <w:lang w:val="kk-KZ"/>
              </w:rPr>
              <w:t>, бос орындар туралы, педагогтарды жұмысқа қабылдау конкурсы қортындылары бойынша ақпараттарды орналастырып отыру</w:t>
            </w:r>
          </w:p>
        </w:tc>
        <w:tc>
          <w:tcPr>
            <w:tcW w:w="1701" w:type="dxa"/>
            <w:tcBorders>
              <w:top w:val="single" w:sz="4" w:space="0" w:color="000000"/>
              <w:left w:val="single" w:sz="4" w:space="0" w:color="000000"/>
              <w:bottom w:val="single" w:sz="4" w:space="0" w:color="000000"/>
              <w:right w:val="single" w:sz="4" w:space="0" w:color="000000"/>
            </w:tcBorders>
          </w:tcPr>
          <w:p w14:paraId="0B097824" w14:textId="66AC9145" w:rsidR="001D018D" w:rsidRPr="001D018D" w:rsidRDefault="001D018D" w:rsidP="001D018D">
            <w:pPr>
              <w:pStyle w:val="TableParagraph"/>
              <w:ind w:left="0" w:right="68"/>
              <w:jc w:val="center"/>
              <w:rPr>
                <w:sz w:val="24"/>
                <w:szCs w:val="24"/>
                <w:lang w:val="kk-KZ"/>
              </w:rPr>
            </w:pPr>
            <w:r>
              <w:rPr>
                <w:sz w:val="24"/>
                <w:szCs w:val="24"/>
                <w:lang w:val="kk-KZ"/>
              </w:rPr>
              <w:t>Ұдайы</w:t>
            </w:r>
          </w:p>
        </w:tc>
        <w:tc>
          <w:tcPr>
            <w:tcW w:w="2268" w:type="dxa"/>
            <w:tcBorders>
              <w:top w:val="single" w:sz="4" w:space="0" w:color="000000"/>
              <w:left w:val="single" w:sz="4" w:space="0" w:color="000000"/>
              <w:bottom w:val="single" w:sz="4" w:space="0" w:color="000000"/>
              <w:right w:val="single" w:sz="4" w:space="0" w:color="000000"/>
            </w:tcBorders>
          </w:tcPr>
          <w:p w14:paraId="0552AF82" w14:textId="5486A22C" w:rsidR="001D018D" w:rsidRPr="00735EEB" w:rsidRDefault="001D018D" w:rsidP="001D018D">
            <w:pPr>
              <w:pStyle w:val="TableParagraph"/>
              <w:ind w:left="0" w:right="142"/>
              <w:jc w:val="center"/>
              <w:rPr>
                <w:spacing w:val="-57"/>
                <w:sz w:val="24"/>
                <w:szCs w:val="24"/>
                <w:lang w:val="kk-KZ"/>
              </w:rPr>
            </w:pPr>
            <w:r>
              <w:rPr>
                <w:sz w:val="24"/>
                <w:szCs w:val="24"/>
                <w:lang w:val="kk-KZ"/>
              </w:rPr>
              <w:t xml:space="preserve">Директор, </w:t>
            </w:r>
            <w:r w:rsidRPr="00735EEB">
              <w:rPr>
                <w:sz w:val="24"/>
                <w:szCs w:val="24"/>
                <w:lang w:val="kk-KZ"/>
              </w:rPr>
              <w:t xml:space="preserve"> сайт</w:t>
            </w:r>
            <w:r>
              <w:rPr>
                <w:sz w:val="24"/>
                <w:szCs w:val="24"/>
                <w:lang w:val="kk-KZ"/>
              </w:rPr>
              <w:t>ты жүргізуге жауапты тұлға</w:t>
            </w:r>
          </w:p>
        </w:tc>
      </w:tr>
    </w:tbl>
    <w:p w14:paraId="2D13FBC6" w14:textId="77777777" w:rsidR="0030051F" w:rsidRPr="00A4629E" w:rsidRDefault="0030051F">
      <w:pPr>
        <w:rPr>
          <w:lang w:val="kk-KZ"/>
        </w:rPr>
      </w:pPr>
    </w:p>
    <w:sectPr w:rsidR="0030051F" w:rsidRPr="00A462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8401D"/>
    <w:multiLevelType w:val="hybridMultilevel"/>
    <w:tmpl w:val="58F04C86"/>
    <w:lvl w:ilvl="0" w:tplc="9C420606">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 w15:restartNumberingAfterBreak="0">
    <w:nsid w:val="133C0FC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AFB3A0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8554DF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5E064F79"/>
    <w:multiLevelType w:val="hybridMultilevel"/>
    <w:tmpl w:val="4DC88164"/>
    <w:lvl w:ilvl="0" w:tplc="3B7C5906">
      <w:start w:val="1"/>
      <w:numFmt w:val="bullet"/>
      <w:lvlText w:val=""/>
      <w:lvlJc w:val="left"/>
      <w:pPr>
        <w:ind w:left="727" w:hanging="360"/>
      </w:pPr>
      <w:rPr>
        <w:rFonts w:ascii="Symbol" w:hAnsi="Symbol" w:hint="default"/>
        <w:lang w:val="ru-RU"/>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5" w15:restartNumberingAfterBreak="0">
    <w:nsid w:val="6A784C0D"/>
    <w:multiLevelType w:val="hybridMultilevel"/>
    <w:tmpl w:val="AFF49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6D384B2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2AB6BFA"/>
    <w:multiLevelType w:val="hybridMultilevel"/>
    <w:tmpl w:val="46687028"/>
    <w:lvl w:ilvl="0" w:tplc="04190001">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8" w15:restartNumberingAfterBreak="0">
    <w:nsid w:val="74B9362B"/>
    <w:multiLevelType w:val="hybridMultilevel"/>
    <w:tmpl w:val="80688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3"/>
  </w:num>
  <w:num w:numId="6">
    <w:abstractNumId w:val="6"/>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F12"/>
    <w:rsid w:val="000F1288"/>
    <w:rsid w:val="001D018D"/>
    <w:rsid w:val="0030051F"/>
    <w:rsid w:val="00517C8A"/>
    <w:rsid w:val="00607F3A"/>
    <w:rsid w:val="00701B8A"/>
    <w:rsid w:val="00804964"/>
    <w:rsid w:val="00852B14"/>
    <w:rsid w:val="008A758C"/>
    <w:rsid w:val="0098741C"/>
    <w:rsid w:val="00A4629E"/>
    <w:rsid w:val="00AD2F12"/>
    <w:rsid w:val="00B2094E"/>
    <w:rsid w:val="00DF3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61A2"/>
  <w15:chartTrackingRefBased/>
  <w15:docId w15:val="{67E901C4-28C0-4FB0-B9C1-79B84441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2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462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4629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A4629E"/>
    <w:rPr>
      <w:rFonts w:ascii="Times New Roman" w:eastAsia="Times New Roman" w:hAnsi="Times New Roman" w:cs="Times New Roman"/>
      <w:sz w:val="24"/>
      <w:szCs w:val="24"/>
    </w:rPr>
  </w:style>
  <w:style w:type="paragraph" w:customStyle="1" w:styleId="TableParagraph">
    <w:name w:val="Table Paragraph"/>
    <w:basedOn w:val="a"/>
    <w:uiPriority w:val="1"/>
    <w:qFormat/>
    <w:rsid w:val="00A4629E"/>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712</Words>
  <Characters>4064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5</cp:revision>
  <dcterms:created xsi:type="dcterms:W3CDTF">2022-04-24T13:31:00Z</dcterms:created>
  <dcterms:modified xsi:type="dcterms:W3CDTF">2023-01-23T08:36:00Z</dcterms:modified>
</cp:coreProperties>
</file>