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14:paraId="71E7A498" w14:textId="77777777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050A0C">
        <w:trPr>
          <w:trHeight w:val="3514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BFD75A" w14:textId="030ABCF0" w:rsidR="008262C0" w:rsidRPr="008262C0" w:rsidRDefault="008262C0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2C0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  <w:r>
              <w:rPr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единица (1 ставка)</w:t>
            </w:r>
          </w:p>
          <w:p w14:paraId="5EA25281" w14:textId="5DDC76A1" w:rsidR="00050A0C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УЧИТЕЛЬ 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 (на время декретного отпуска основного работника) – 1 единица (1 ставка),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443FF4D" w14:textId="027B6501" w:rsidR="00050A0C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ПЕДАГОГ – 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обучения– 1 единица (0,25 ставки)</w:t>
            </w:r>
          </w:p>
          <w:p w14:paraId="52DE9B9F" w14:textId="062CC194" w:rsidR="008262C0" w:rsidRDefault="008262C0" w:rsidP="008262C0">
            <w:pPr>
              <w:pStyle w:val="a3"/>
              <w:numPr>
                <w:ilvl w:val="0"/>
                <w:numId w:val="2"/>
              </w:numPr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2C0">
              <w:rPr>
                <w:rFonts w:ascii="Times New Roman" w:hAnsi="Times New Roman" w:cs="Times New Roman"/>
              </w:rPr>
              <w:t>ОРГАНИЗАТОР НВП с казахским языком обучения</w:t>
            </w:r>
            <w:r>
              <w:rPr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единица (0,25 ставки)</w:t>
            </w:r>
          </w:p>
          <w:p w14:paraId="68501C94" w14:textId="6BD659E1" w:rsidR="00050A0C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ЗАМЕСТИТЕЛЬ ДИРЕКТОРА ПО ПРОФИЛЬНОМУ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646548F5" w14:textId="1942FF3B" w:rsidR="00050A0C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1CACCE20" w14:textId="3A4642E4" w:rsidR="00050A0C" w:rsidRPr="000E6BFA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(1ставка)</w:t>
            </w:r>
          </w:p>
          <w:p w14:paraId="2C6C636A" w14:textId="51AE6F33" w:rsidR="00050A0C" w:rsidRPr="008262C0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262C0">
              <w:rPr>
                <w:rFonts w:cs="Times New Roman"/>
              </w:rPr>
              <w:t>ПЕДАГОГ –ОРГАНИЗАТОР</w:t>
            </w:r>
            <w:r w:rsidRPr="008262C0">
              <w:rPr>
                <w:rFonts w:cs="Times New Roman"/>
                <w:sz w:val="24"/>
                <w:szCs w:val="24"/>
              </w:rPr>
              <w:t xml:space="preserve"> – 1 единица (1 ставка)</w:t>
            </w:r>
          </w:p>
          <w:p w14:paraId="552E9F6A" w14:textId="4ECFBC8F" w:rsidR="00050A0C" w:rsidRPr="008262C0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262C0">
              <w:rPr>
                <w:rFonts w:cs="Times New Roman"/>
              </w:rPr>
              <w:t>УЧИТЕЛЬ МАТЕМАТИКИ</w:t>
            </w:r>
            <w:r w:rsidRPr="008262C0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 </w:t>
            </w:r>
          </w:p>
          <w:p w14:paraId="78A69167" w14:textId="264FC8F0" w:rsidR="00050A0C" w:rsidRPr="008262C0" w:rsidRDefault="00050A0C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262C0">
              <w:rPr>
                <w:rFonts w:cs="Times New Roman"/>
              </w:rPr>
              <w:t>УЧИТЕЛЬ РУССКОГО ЯЗЫКА И ЛИТЕРАТУРЫ</w:t>
            </w:r>
            <w:r w:rsidRPr="008262C0"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(15 часов)</w:t>
            </w:r>
          </w:p>
          <w:p w14:paraId="63322AFB" w14:textId="67131B5E" w:rsidR="002837D7" w:rsidRPr="008262C0" w:rsidRDefault="002837D7" w:rsidP="008262C0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8262C0">
              <w:rPr>
                <w:rFonts w:cs="Times New Roman"/>
                <w:sz w:val="24"/>
                <w:szCs w:val="24"/>
              </w:rPr>
              <w:t>ПЕДАГОГ – АССИСТЕНТ с русским языком обучения  - 2единицы (2 ставки)</w:t>
            </w:r>
          </w:p>
          <w:p w14:paraId="29250BD7" w14:textId="16A7CF94" w:rsidR="002837D7" w:rsidRPr="00DD0E84" w:rsidRDefault="002837D7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C149B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F2055DE" w14:textId="4B1870D3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DB1C9F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05.08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07315861" w14:textId="7E0AEFA0" w:rsidR="00A84519" w:rsidRDefault="00050A0C" w:rsidP="008262C0">
      <w:pPr>
        <w:spacing w:after="0" w:line="240" w:lineRule="auto"/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DB1C9F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14.08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7CA7"/>
    <w:multiLevelType w:val="hybridMultilevel"/>
    <w:tmpl w:val="B314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837D7"/>
    <w:rsid w:val="00365C9A"/>
    <w:rsid w:val="008262C0"/>
    <w:rsid w:val="00A10427"/>
    <w:rsid w:val="00A84519"/>
    <w:rsid w:val="00C149BB"/>
    <w:rsid w:val="00D92376"/>
    <w:rsid w:val="00D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BFB2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7E85-7384-4749-BC86-BAE370BE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2024-02-02T09:21:00Z</cp:lastPrinted>
  <dcterms:created xsi:type="dcterms:W3CDTF">2024-03-26T05:34:00Z</dcterms:created>
  <dcterms:modified xsi:type="dcterms:W3CDTF">2024-08-08T07:17:00Z</dcterms:modified>
</cp:coreProperties>
</file>