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51" w:rsidRPr="00D77229" w:rsidRDefault="00E00151" w:rsidP="00E00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77229">
        <w:rPr>
          <w:rFonts w:ascii="Times New Roman" w:eastAsia="Times New Roman" w:hAnsi="Times New Roman" w:cs="Times New Roman"/>
          <w:b/>
          <w:color w:val="000000"/>
          <w:sz w:val="28"/>
        </w:rPr>
        <w:t>ОБЪЯВЛЕНИЕ!!!</w:t>
      </w:r>
    </w:p>
    <w:p w:rsidR="00E00151" w:rsidRPr="00D77229" w:rsidRDefault="00E00151" w:rsidP="00E001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E00151" w:rsidRDefault="00E00151" w:rsidP="00E001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КГУ «Общеобразовательная школа имени </w:t>
      </w:r>
      <w:proofErr w:type="spellStart"/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>Нуркена</w:t>
      </w:r>
      <w:proofErr w:type="spellEnd"/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>Абдирова</w:t>
      </w:r>
      <w:proofErr w:type="spellEnd"/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объявляет конкурс на занятие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следующих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вакантных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должностей:</w:t>
      </w:r>
    </w:p>
    <w:p w:rsidR="00E00151" w:rsidRPr="00D77229" w:rsidRDefault="00E00151" w:rsidP="00E001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E00151" w:rsidRDefault="00E00151" w:rsidP="00E0015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Вакантной должности педагога-ассистента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ставк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и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>(владение  русского язык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. Должностной оклад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составляет от 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124587 до 148301 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тенге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, заработная плата выплачивается не реже одного раза в месяц не позднее 10 числа каждого последующего месяца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документов на участие в конкурсе производится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 ноября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2024 года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19 ноября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>2024 года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 рассмотрение документов с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0 ноября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26 ноября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2024г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E00151" w:rsidRDefault="00E00151" w:rsidP="00E0015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151">
        <w:rPr>
          <w:rFonts w:ascii="Times New Roman" w:hAnsi="Times New Roman" w:cs="Times New Roman"/>
          <w:color w:val="000000"/>
          <w:sz w:val="24"/>
          <w:szCs w:val="24"/>
        </w:rPr>
        <w:t>Вакантной и в</w:t>
      </w:r>
      <w:r w:rsidRPr="00E00151">
        <w:rPr>
          <w:rFonts w:ascii="Times New Roman" w:hAnsi="Times New Roman" w:cs="Times New Roman"/>
          <w:color w:val="000000"/>
          <w:sz w:val="24"/>
          <w:szCs w:val="24"/>
        </w:rPr>
        <w:t>ременно в</w:t>
      </w:r>
      <w:r w:rsidRPr="00E0015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акантной должности педагога-психолога </w:t>
      </w:r>
      <w:r w:rsidRPr="00E00151"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E0015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ставк</w:t>
      </w:r>
      <w:r w:rsidRPr="00E00151">
        <w:rPr>
          <w:rFonts w:ascii="Times New Roman" w:hAnsi="Times New Roman" w:cs="Times New Roman"/>
          <w:color w:val="000000"/>
          <w:sz w:val="24"/>
          <w:szCs w:val="24"/>
          <w:lang w:val="kk-KZ"/>
        </w:rPr>
        <w:t>и</w:t>
      </w:r>
      <w:r w:rsidRPr="00E0015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>(владение казахского и русского языка)</w:t>
      </w:r>
      <w:r w:rsidRPr="00E00151">
        <w:rPr>
          <w:rFonts w:ascii="Times New Roman" w:hAnsi="Times New Roman" w:cs="Times New Roman"/>
          <w:color w:val="000000"/>
          <w:sz w:val="24"/>
          <w:szCs w:val="24"/>
          <w:lang w:val="kk-KZ"/>
        </w:rPr>
        <w:t>. Должностной оклад</w:t>
      </w:r>
      <w:r w:rsidRPr="00E00151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от </w:t>
      </w:r>
      <w:r w:rsidRPr="00E0015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124587 до 148301 </w:t>
      </w:r>
      <w:r w:rsidRPr="00E00151">
        <w:rPr>
          <w:rFonts w:ascii="Times New Roman" w:hAnsi="Times New Roman" w:cs="Times New Roman"/>
          <w:color w:val="000000"/>
          <w:sz w:val="24"/>
          <w:szCs w:val="24"/>
        </w:rPr>
        <w:t>тенге</w:t>
      </w:r>
      <w:r w:rsidRPr="00E0015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заработная плата выплачивается не реже одного раза в месяц не позднее 10 числа каждого последующего месяца.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документов на участие в конкурсе производится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 ноября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2024 года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19 ноября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>2024 года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 рассмотрение документов с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0 ноября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26 ноября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2024г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E00151" w:rsidRDefault="00E00151" w:rsidP="00E0015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29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Вакантной должности заместителя директора по профильному обучению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0,5 ставки</w:t>
      </w:r>
      <w:r w:rsidRPr="007929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. 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Должностной оклад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составляет от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86000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до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104589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тенге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, заработная плата выплачивается не реже одного раза в месяц не позднее 10 числа каждого последующего месяца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документов на участие в конкурсе производится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 ноября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2024 года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19 ноября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>2024 года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 рассмотрение документов с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0 ноября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26 ноября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2024г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E00151" w:rsidRDefault="00C84B22" w:rsidP="00E00151">
      <w:pPr>
        <w:numPr>
          <w:ilvl w:val="0"/>
          <w:numId w:val="1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Временно вакантной должности учителя математики с русским языком обучения 1 ставка – 16 часов. 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Должностной оклад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составляет от 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124587 до 148301 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тенге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, заработная плата выплачивается не реже одного раза в месяц не позднее 10 числа каждого последующего месяца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документов на участие в конкурсе производится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 ноября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2024 года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19 ноября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>2024 года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 рассмотрение документов с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0 ноября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26 ноября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2024г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84B22" w:rsidRDefault="00C84B22" w:rsidP="00C84B22">
      <w:pPr>
        <w:numPr>
          <w:ilvl w:val="0"/>
          <w:numId w:val="1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Вакантной должности заместителя директора по учебной работе 1 ставка. 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Должностной оклад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составляет от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172015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до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209179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тенге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, заработная плата выплачивается не реже одного раза в месяц не позднее 10 числа каждого последующего месяца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документов на участие в конкурсе производится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 ноября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2024 года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19 ноября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>2024 года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 рассмотрение документов с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0 ноября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26 ноября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2024г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00151" w:rsidRPr="00E00151" w:rsidRDefault="00E00151" w:rsidP="00C84B22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0151" w:rsidRPr="00BF766E" w:rsidRDefault="00E00151" w:rsidP="00E0015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0151" w:rsidRDefault="00E00151" w:rsidP="00DA04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КГУ «Общеобразовательная школа имени </w:t>
      </w:r>
      <w:proofErr w:type="spellStart"/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>Нуркена</w:t>
      </w:r>
      <w:proofErr w:type="spellEnd"/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>Абдирова</w:t>
      </w:r>
      <w:proofErr w:type="spellEnd"/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находится по адресу: Ермекова 9/1, тел:47-59-37, </w:t>
      </w:r>
      <w:hyperlink r:id="rId6" w:history="1">
        <w:r w:rsidRPr="00D7722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sch58@kargoo.kz</w:t>
        </w:r>
      </w:hyperlink>
    </w:p>
    <w:p w:rsidR="00DA0424" w:rsidRPr="00DA0424" w:rsidRDefault="00DA0424" w:rsidP="00DA04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z2142"/>
      <w:r w:rsidRPr="005B730B">
        <w:rPr>
          <w:rFonts w:ascii="Times New Roman" w:hAnsi="Times New Roman" w:cs="Times New Roman"/>
          <w:b/>
          <w:color w:val="000000"/>
          <w:sz w:val="24"/>
          <w:szCs w:val="24"/>
        </w:rPr>
        <w:t>Должностные обязанности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педагога-ассистента</w:t>
      </w:r>
      <w:r w:rsidRPr="005B73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z2143"/>
      <w:bookmarkEnd w:id="0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z2144"/>
      <w:bookmarkEnd w:id="1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z2145"/>
      <w:bookmarkEnd w:id="2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z2146"/>
      <w:bookmarkEnd w:id="3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z2147"/>
      <w:bookmarkEnd w:id="4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соблюдает необходимые условия безопасности жизнедеятельности и здоровья ребенка с особыми образовательными потребностями;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z2148"/>
      <w:bookmarkEnd w:id="5"/>
      <w:r w:rsidRPr="005B730B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ведет отчетную документацию по установленной форме.</w:t>
      </w:r>
    </w:p>
    <w:p w:rsidR="00E00151" w:rsidRPr="00E00151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z2149"/>
      <w:bookmarkEnd w:id="6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01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Должен знать: </w:t>
      </w:r>
      <w:bookmarkEnd w:id="7"/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gramStart"/>
      <w:r w:rsidRPr="005B730B">
        <w:rPr>
          <w:rFonts w:ascii="Times New Roman" w:hAnsi="Times New Roman" w:cs="Times New Roman"/>
          <w:color w:val="000000"/>
          <w:sz w:val="24"/>
          <w:szCs w:val="24"/>
        </w:rPr>
        <w:t>Конституцию Республики Казахстан, "Конвенцию о правах ребенка",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возможностями", "О противодействии коррупции", "О 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  <w:proofErr w:type="gramEnd"/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z2151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z2152"/>
      <w:bookmarkEnd w:id="8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нормы педагогической этики;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2153"/>
      <w:bookmarkEnd w:id="9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основы трудового законодательства, правила безопасности и охраны труда, противопожарной защиты, санитарные правила.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2154"/>
      <w:bookmarkEnd w:id="10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      82. Требования к квалификации: 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2155"/>
      <w:bookmarkEnd w:id="11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      высшее педагогическое образование и (или) техническое и профессиональное, </w:t>
      </w:r>
      <w:proofErr w:type="spellStart"/>
      <w:r w:rsidRPr="005B730B">
        <w:rPr>
          <w:rFonts w:ascii="Times New Roman" w:hAnsi="Times New Roman" w:cs="Times New Roman"/>
          <w:color w:val="000000"/>
          <w:sz w:val="24"/>
          <w:szCs w:val="24"/>
        </w:rPr>
        <w:t>послесреднее</w:t>
      </w:r>
      <w:proofErr w:type="spellEnd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2156"/>
      <w:bookmarkEnd w:id="12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2157"/>
      <w:bookmarkEnd w:id="13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уровня квалификации стаж работы по специальности для педагога-мастера – 5 лет.</w:t>
      </w:r>
    </w:p>
    <w:p w:rsidR="00E00151" w:rsidRPr="00E00151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5" w:name="z2158"/>
      <w:bookmarkEnd w:id="14"/>
      <w:r w:rsidRPr="00E00151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квалификации с определением профессиональных компетенций: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2159"/>
      <w:bookmarkEnd w:id="15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1) "педагог":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2160"/>
      <w:bookmarkEnd w:id="16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5B730B">
        <w:rPr>
          <w:rFonts w:ascii="Times New Roman" w:hAnsi="Times New Roman" w:cs="Times New Roman"/>
          <w:color w:val="000000"/>
          <w:sz w:val="24"/>
          <w:szCs w:val="24"/>
        </w:rPr>
        <w:t>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  <w:proofErr w:type="gramEnd"/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2161"/>
      <w:bookmarkEnd w:id="17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2162"/>
      <w:bookmarkEnd w:id="18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2) "педагог-модератор":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2163"/>
      <w:bookmarkEnd w:id="19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должен иметь профессиональные компетенции, предъявляемыми к квалификации "педагог", а также: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z2164"/>
      <w:bookmarkEnd w:id="20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      знать современные методы психолого-педагогической диагностики отклонений в развитии; 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z2165"/>
      <w:bookmarkEnd w:id="21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      иметь навыки оценки образовательных потребностей, обучающихся в организациях дошкольного образования; 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z2166"/>
      <w:bookmarkEnd w:id="22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     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</w:t>
      </w:r>
      <w:proofErr w:type="gramStart"/>
      <w:r w:rsidRPr="005B730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с особыми образовательными потребностями в образовательном и коррекционно-развивающем процессе; 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z2167"/>
      <w:bookmarkEnd w:id="23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      3) "педагог-эксперт": 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z2168"/>
      <w:bookmarkEnd w:id="24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должен иметь профессиональные компетенции, предъявляемыми к квалификации "педагог-модератор", а также: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6" w:name="z2169"/>
      <w:bookmarkEnd w:id="25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      знать современные методы психолого-педагогической диагностики отклонений в развитии; 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" w:name="z2170"/>
      <w:bookmarkEnd w:id="26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      иметь навыки оценки образовательных потребностей, обучающихся в организациях образования; 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" w:name="z2171"/>
      <w:bookmarkEnd w:id="27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      выполнять под руководством учителя рекомендации ПМПК, школьного консилиума и организовать индивидуальное психолого-педагогическое сопровождение </w:t>
      </w:r>
      <w:proofErr w:type="gramStart"/>
      <w:r w:rsidRPr="005B730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с особыми образовательными потребностями в образовательном и коррекционно-развивающем процессе; 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9" w:name="z2172"/>
      <w:bookmarkEnd w:id="28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0" w:name="z2173"/>
      <w:bookmarkEnd w:id="29"/>
      <w:r w:rsidRPr="005B730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</w:t>
      </w:r>
      <w:proofErr w:type="gramStart"/>
      <w:r w:rsidRPr="005B730B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5B730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1" w:name="z2174"/>
      <w:bookmarkEnd w:id="30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консультировать по вопросам воспитания, развития и обучения ребенка с особыми образовательными потребностями;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2" w:name="z2175"/>
      <w:bookmarkEnd w:id="31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4) "педагог-исследователь":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3" w:name="z2176"/>
      <w:bookmarkEnd w:id="32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должен иметь профессиональные компетенции, предъявляемыми к квалификации "педагог-эксперт", а также: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4" w:name="z2177"/>
      <w:bookmarkEnd w:id="33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      знать современные методы психолого-педагогической диагностики отклонений в развитии; 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5" w:name="z2178"/>
      <w:bookmarkEnd w:id="34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      иметь навыки оценки образовательных потребностей, обучающихся в организациях дошкольного образования; 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6" w:name="z2179"/>
      <w:bookmarkEnd w:id="35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      выполнять под руководством воспитателя рекомендации ПМПК, консилиума и организовать индивидуальное психолого-педагогическое сопровождение </w:t>
      </w:r>
      <w:proofErr w:type="gramStart"/>
      <w:r w:rsidRPr="005B730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с особыми образовательными потребностями в образовательном и коррекционно-развивающем процессе. 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7" w:name="z2180"/>
      <w:bookmarkEnd w:id="36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      обладать профессиональными компетенциями по содержанию и технологиям индивидуального психолого-педагогического сопровождения </w:t>
      </w:r>
      <w:proofErr w:type="gramStart"/>
      <w:r w:rsidRPr="005B730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с особыми образовательными потребностями;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8" w:name="z2181"/>
      <w:bookmarkEnd w:id="37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9" w:name="z2182"/>
      <w:bookmarkEnd w:id="38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осуществлять мониторинг эффективности деятельности педагогов-ассистентов;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0" w:name="z2183"/>
      <w:bookmarkEnd w:id="39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1" w:name="z2184"/>
      <w:bookmarkEnd w:id="40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изучать и внедрять передовой опыт инклюзивного образования всех уровней;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2" w:name="z2185"/>
      <w:bookmarkEnd w:id="41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5) "педагог-мастер":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3" w:name="z2186"/>
      <w:bookmarkEnd w:id="42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общим требованиям, предъявляемым к квалификации "педагог-исследователь", а также: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4" w:name="z2187"/>
      <w:bookmarkEnd w:id="43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      обладать профессиональными компетенциями по содержанию и технологиям индивидуального психолого-педагогического сопровождения </w:t>
      </w:r>
      <w:proofErr w:type="gramStart"/>
      <w:r w:rsidRPr="005B730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с особыми образовательными потребностями;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5" w:name="z2188"/>
      <w:bookmarkEnd w:id="44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осуществлять мониторинг эффективности деятельности педагогов-ассистентов;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6" w:name="z2189"/>
      <w:bookmarkEnd w:id="45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7" w:name="z2190"/>
      <w:bookmarkEnd w:id="46"/>
      <w:r w:rsidRPr="005B730B">
        <w:rPr>
          <w:rFonts w:ascii="Times New Roman" w:hAnsi="Times New Roman" w:cs="Times New Roman"/>
          <w:color w:val="000000"/>
          <w:sz w:val="24"/>
          <w:szCs w:val="24"/>
        </w:rPr>
        <w:t>      изучать и внедрять передовой опыт инклюзивного образования всех уровней;</w:t>
      </w:r>
    </w:p>
    <w:p w:rsidR="00E00151" w:rsidRPr="005B730B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8" w:name="z2191"/>
      <w:bookmarkEnd w:id="47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      иметь методические материалы, </w:t>
      </w:r>
      <w:proofErr w:type="gramStart"/>
      <w:r w:rsidRPr="005B730B">
        <w:rPr>
          <w:rFonts w:ascii="Times New Roman" w:hAnsi="Times New Roman" w:cs="Times New Roman"/>
          <w:color w:val="000000"/>
          <w:sz w:val="24"/>
          <w:szCs w:val="24"/>
        </w:rPr>
        <w:t>получивших</w:t>
      </w:r>
      <w:proofErr w:type="gramEnd"/>
      <w:r w:rsidRPr="005B730B">
        <w:rPr>
          <w:rFonts w:ascii="Times New Roman" w:hAnsi="Times New Roman" w:cs="Times New Roman"/>
          <w:color w:val="000000"/>
          <w:sz w:val="24"/>
          <w:szCs w:val="24"/>
        </w:rPr>
        <w:t xml:space="preserve"> одобрение на областном учебно-методическом совете и РУМС.</w:t>
      </w:r>
    </w:p>
    <w:bookmarkEnd w:id="48"/>
    <w:p w:rsidR="00E00151" w:rsidRPr="00D77229" w:rsidRDefault="00E00151" w:rsidP="00E00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151" w:rsidRPr="00E00151" w:rsidRDefault="00E00151" w:rsidP="00E001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001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Должностные обязанности педагога-психолога:</w:t>
      </w:r>
    </w:p>
    <w:p w:rsidR="00E00151" w:rsidRPr="00E00151" w:rsidRDefault="00E00151" w:rsidP="00E00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 деятельность, направленную на сохранение психологического и социального благополучия учащихся. </w:t>
      </w:r>
    </w:p>
    <w:p w:rsidR="00E00151" w:rsidRPr="00E00151" w:rsidRDefault="00E00151" w:rsidP="00E00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9" w:name="z1773"/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Содействует охране прав личности в соответствии с Конвенцией по охране прав ребенка. </w:t>
      </w:r>
    </w:p>
    <w:p w:rsidR="00E00151" w:rsidRPr="00E00151" w:rsidRDefault="00E00151" w:rsidP="00E00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0" w:name="z1774"/>
      <w:bookmarkEnd w:id="49"/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</w:t>
      </w:r>
      <w:proofErr w:type="spellStart"/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психокоррекционной</w:t>
      </w:r>
      <w:proofErr w:type="spellEnd"/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>, реабилитационной и консультативной).</w:t>
      </w:r>
    </w:p>
    <w:p w:rsidR="00E00151" w:rsidRPr="00E00151" w:rsidRDefault="00E00151" w:rsidP="00E00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1" w:name="z1775"/>
      <w:bookmarkEnd w:id="50"/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 </w:t>
      </w:r>
    </w:p>
    <w:p w:rsidR="00E00151" w:rsidRPr="00E00151" w:rsidRDefault="00E00151" w:rsidP="00E00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2" w:name="z1776"/>
      <w:bookmarkEnd w:id="51"/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 психологическую диагностику различного профиля и предназначения.</w:t>
      </w:r>
    </w:p>
    <w:p w:rsidR="00E00151" w:rsidRPr="00E00151" w:rsidRDefault="00E00151" w:rsidP="00E00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3" w:name="z1777"/>
      <w:bookmarkEnd w:id="52"/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учащихся или лиц, их 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заменяющих в проблемах личностного и социального развития обучающихся, воспитанников. Ведет документацию по установленной форме. </w:t>
      </w:r>
    </w:p>
    <w:p w:rsidR="00E00151" w:rsidRPr="00E00151" w:rsidRDefault="00E00151" w:rsidP="00E00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4" w:name="z1778"/>
      <w:bookmarkEnd w:id="53"/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Развивает принцип инклюзивного образования.</w:t>
      </w:r>
    </w:p>
    <w:p w:rsidR="00E00151" w:rsidRPr="00E00151" w:rsidRDefault="00E00151" w:rsidP="00E00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5" w:name="z1779"/>
      <w:bookmarkEnd w:id="54"/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Развивает </w:t>
      </w:r>
      <w:proofErr w:type="spellStart"/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>киберкультуру</w:t>
      </w:r>
      <w:proofErr w:type="spellEnd"/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>кибергигиену</w:t>
      </w:r>
      <w:proofErr w:type="spellEnd"/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среди обучающихся и воспитанников. </w:t>
      </w:r>
    </w:p>
    <w:p w:rsidR="00E00151" w:rsidRPr="00E00151" w:rsidRDefault="00E00151" w:rsidP="00E00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6" w:name="z1780"/>
      <w:bookmarkEnd w:id="55"/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учащихся, способствует развитию у них готовности к ориентации в различных жизненных ситуациях и вопросах профессионального самоопределения. </w:t>
      </w:r>
    </w:p>
    <w:p w:rsidR="00E00151" w:rsidRPr="00E00151" w:rsidRDefault="00E00151" w:rsidP="00E00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7" w:name="z1781"/>
      <w:bookmarkEnd w:id="56"/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развитию.</w:t>
      </w:r>
    </w:p>
    <w:p w:rsidR="00E00151" w:rsidRPr="00E00151" w:rsidRDefault="00E00151" w:rsidP="00E00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8" w:name="z1782"/>
      <w:bookmarkEnd w:id="57"/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 степень развития учащихся, диагностирует нарушения социального развития детей и подростков, проводит их психолого-педагогическую коррекцию. </w:t>
      </w:r>
    </w:p>
    <w:p w:rsidR="00E00151" w:rsidRPr="00E00151" w:rsidRDefault="00E00151" w:rsidP="00E00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9" w:name="z1783"/>
      <w:bookmarkEnd w:id="58"/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Формирует психологическую культуру обучающихся, воспитанников, педагогических работников и родителей учащихся или лиц, их заменяющих. </w:t>
      </w:r>
    </w:p>
    <w:p w:rsidR="00E00151" w:rsidRPr="00E00151" w:rsidRDefault="00E00151" w:rsidP="00E00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0" w:name="z1784"/>
      <w:bookmarkEnd w:id="59"/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Обеспечивает толерантную культуру поведения всех участников образовательного процесса.</w:t>
      </w:r>
    </w:p>
    <w:p w:rsidR="00E00151" w:rsidRPr="00E00151" w:rsidRDefault="00E00151" w:rsidP="00E00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1" w:name="z1785"/>
      <w:bookmarkEnd w:id="60"/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заменяющих. </w:t>
      </w:r>
    </w:p>
    <w:p w:rsidR="00E00151" w:rsidRPr="00E00151" w:rsidRDefault="00E00151" w:rsidP="00E00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2" w:name="z1786"/>
      <w:bookmarkEnd w:id="61"/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Участвует в работе педагогических, методических советов, родительских собраний, педагогических консилиумов для родителей, оздоровительных, воспитательных и других мероприятий. </w:t>
      </w:r>
    </w:p>
    <w:p w:rsidR="00E00151" w:rsidRPr="00E00151" w:rsidRDefault="00E00151" w:rsidP="00E00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3" w:name="z1787"/>
      <w:bookmarkEnd w:id="62"/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Повышает профессиональную компетентность, в том числе информационно-коммуникационную. </w:t>
      </w:r>
    </w:p>
    <w:p w:rsidR="00E00151" w:rsidRPr="00E00151" w:rsidRDefault="00E00151" w:rsidP="00E00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4" w:name="z1788"/>
      <w:bookmarkEnd w:id="63"/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 работу по профилактике </w:t>
      </w:r>
      <w:proofErr w:type="spellStart"/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>буллинга</w:t>
      </w:r>
      <w:proofErr w:type="spellEnd"/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суицидов. </w:t>
      </w:r>
    </w:p>
    <w:p w:rsidR="00E00151" w:rsidRPr="00E00151" w:rsidRDefault="00E00151" w:rsidP="00E00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5" w:name="z1789"/>
      <w:bookmarkEnd w:id="64"/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Обеспечивает охрану жизни, здоровья и прав учащихся в период образовательного процесса.</w:t>
      </w:r>
    </w:p>
    <w:p w:rsidR="00E00151" w:rsidRPr="00E00151" w:rsidRDefault="00E00151" w:rsidP="00E00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6" w:name="z1790"/>
      <w:bookmarkEnd w:id="65"/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Выполняет правила безопасности и охраны труда, противопожарной защиты. </w:t>
      </w:r>
    </w:p>
    <w:p w:rsidR="00E00151" w:rsidRPr="00E00151" w:rsidRDefault="00E00151" w:rsidP="00E00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7" w:name="z1791"/>
      <w:bookmarkEnd w:id="66"/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bookmarkEnd w:id="67"/>
    <w:p w:rsidR="00E00151" w:rsidRPr="00E00151" w:rsidRDefault="00E00151" w:rsidP="00E001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E00151" w:rsidRPr="00E00151" w:rsidRDefault="00E00151" w:rsidP="00E001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1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Требования к квалификации: </w:t>
      </w:r>
    </w:p>
    <w:p w:rsidR="00E00151" w:rsidRPr="00E00151" w:rsidRDefault="00E00151" w:rsidP="00E00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высшее образование по специальности "Психология" или высшее медицинское образование по профилю, без предъявления требований к стажу работы или техническое и профессиональное образование по соответствующему профилю, без предъявления требований к стажу работы;</w:t>
      </w:r>
    </w:p>
    <w:p w:rsidR="00E00151" w:rsidRPr="00E00151" w:rsidRDefault="00E00151" w:rsidP="00E00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(или) при наличии высшего уровня квалификации стаж работы по специальности: для педагога-мастера не менее 5 лет;</w:t>
      </w:r>
    </w:p>
    <w:p w:rsidR="00E00151" w:rsidRPr="00E00151" w:rsidRDefault="00E00151" w:rsidP="00E001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E00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</w:r>
    </w:p>
    <w:p w:rsidR="00E00151" w:rsidRDefault="00E00151"/>
    <w:p w:rsidR="00E00151" w:rsidRPr="00DE0EA8" w:rsidRDefault="00E00151" w:rsidP="00E00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EA8">
        <w:rPr>
          <w:rFonts w:ascii="Times New Roman" w:hAnsi="Times New Roman" w:cs="Times New Roman"/>
          <w:b/>
          <w:color w:val="000000"/>
          <w:sz w:val="24"/>
          <w:szCs w:val="24"/>
        </w:rPr>
        <w:t>Заместитель руководителя (директора) (начального, основного среднего, общего среднего) организации образования по профильному обучению, научно-методической работе</w:t>
      </w:r>
    </w:p>
    <w:p w:rsidR="00E00151" w:rsidRPr="00E00151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8" w:name="z1856"/>
      <w:r w:rsidRPr="00E001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Должностные обязанности: </w:t>
      </w:r>
    </w:p>
    <w:p w:rsidR="00E00151" w:rsidRPr="00DE0EA8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9" w:name="z1857"/>
      <w:bookmarkEnd w:id="68"/>
      <w:r w:rsidRPr="00DE0EA8">
        <w:rPr>
          <w:rFonts w:ascii="Times New Roman" w:hAnsi="Times New Roman" w:cs="Times New Roman"/>
          <w:color w:val="000000"/>
          <w:sz w:val="24"/>
          <w:szCs w:val="24"/>
        </w:rPr>
        <w:t>разрабатывает план реализации системы профильного обучения учащихся;</w:t>
      </w:r>
    </w:p>
    <w:p w:rsidR="00E00151" w:rsidRPr="00DE0EA8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0" w:name="z1858"/>
      <w:bookmarkEnd w:id="69"/>
      <w:r w:rsidRPr="00DE0EA8">
        <w:rPr>
          <w:rFonts w:ascii="Times New Roman" w:hAnsi="Times New Roman" w:cs="Times New Roman"/>
          <w:color w:val="000000"/>
          <w:sz w:val="24"/>
          <w:szCs w:val="24"/>
        </w:rPr>
        <w:t>обеспечивает программно-методическое сопровождение профильного обучения программами прикладных и элективных курсов;</w:t>
      </w:r>
    </w:p>
    <w:p w:rsidR="00E00151" w:rsidRPr="00DE0EA8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1" w:name="z1859"/>
      <w:bookmarkEnd w:id="70"/>
      <w:r w:rsidRPr="00DE0EA8">
        <w:rPr>
          <w:rFonts w:ascii="Times New Roman" w:hAnsi="Times New Roman" w:cs="Times New Roman"/>
          <w:color w:val="000000"/>
          <w:sz w:val="24"/>
          <w:szCs w:val="24"/>
        </w:rPr>
        <w:t>формирует итоговый образовательный рейтинг выпускника основной школы как объективной основы для комплектования старших (профильных классов);</w:t>
      </w:r>
    </w:p>
    <w:p w:rsidR="00E00151" w:rsidRPr="00DE0EA8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2" w:name="z1860"/>
      <w:bookmarkEnd w:id="71"/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организует и анализирует перспективное прогнозирование и планирование деятельности организации образования по профильному обучению, внедрение </w:t>
      </w:r>
      <w:proofErr w:type="spellStart"/>
      <w:r w:rsidRPr="00DE0EA8">
        <w:rPr>
          <w:rFonts w:ascii="Times New Roman" w:hAnsi="Times New Roman" w:cs="Times New Roman"/>
          <w:color w:val="000000"/>
          <w:sz w:val="24"/>
          <w:szCs w:val="24"/>
        </w:rPr>
        <w:t>разноуровневых</w:t>
      </w:r>
      <w:proofErr w:type="spellEnd"/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программ, </w:t>
      </w:r>
      <w:proofErr w:type="spellStart"/>
      <w:r w:rsidRPr="00DE0EA8">
        <w:rPr>
          <w:rFonts w:ascii="Times New Roman" w:hAnsi="Times New Roman" w:cs="Times New Roman"/>
          <w:color w:val="000000"/>
          <w:sz w:val="24"/>
          <w:szCs w:val="24"/>
        </w:rPr>
        <w:t>профориентационную</w:t>
      </w:r>
      <w:proofErr w:type="spellEnd"/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 диагностику и организует </w:t>
      </w:r>
      <w:proofErr w:type="spellStart"/>
      <w:r w:rsidRPr="00DE0EA8">
        <w:rPr>
          <w:rFonts w:ascii="Times New Roman" w:hAnsi="Times New Roman" w:cs="Times New Roman"/>
          <w:color w:val="000000"/>
          <w:sz w:val="24"/>
          <w:szCs w:val="24"/>
        </w:rPr>
        <w:t>профориентационную</w:t>
      </w:r>
      <w:proofErr w:type="spellEnd"/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 работу школьников и выпускников;</w:t>
      </w:r>
    </w:p>
    <w:p w:rsidR="00E00151" w:rsidRPr="00DE0EA8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3" w:name="z1861"/>
      <w:bookmarkEnd w:id="72"/>
      <w:r w:rsidRPr="00DE0EA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педагогов, организует встречу с вузами и организациями технического и профессионального образования для проведения </w:t>
      </w:r>
      <w:proofErr w:type="spellStart"/>
      <w:r w:rsidRPr="00DE0EA8">
        <w:rPr>
          <w:rFonts w:ascii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 работы;</w:t>
      </w:r>
    </w:p>
    <w:p w:rsidR="00E00151" w:rsidRPr="00DE0EA8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4" w:name="z1862"/>
      <w:bookmarkEnd w:id="73"/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обеспечивает возможность выбора образовательных программ разного уровня, </w:t>
      </w:r>
      <w:proofErr w:type="gramStart"/>
      <w:r w:rsidRPr="00DE0EA8">
        <w:rPr>
          <w:rFonts w:ascii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</w:t>
      </w:r>
      <w:proofErr w:type="spellStart"/>
      <w:r w:rsidRPr="00DE0EA8">
        <w:rPr>
          <w:rFonts w:ascii="Times New Roman" w:hAnsi="Times New Roman" w:cs="Times New Roman"/>
          <w:color w:val="000000"/>
          <w:sz w:val="24"/>
          <w:szCs w:val="24"/>
        </w:rPr>
        <w:t>профилизации</w:t>
      </w:r>
      <w:proofErr w:type="spellEnd"/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 дальнейшего образования;</w:t>
      </w:r>
    </w:p>
    <w:p w:rsidR="00E00151" w:rsidRPr="00DE0EA8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5" w:name="z1863"/>
      <w:bookmarkEnd w:id="74"/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совместно с организациями высшего, технического и профессионального образования проводит </w:t>
      </w:r>
      <w:proofErr w:type="spellStart"/>
      <w:r w:rsidRPr="00DE0EA8">
        <w:rPr>
          <w:rFonts w:ascii="Times New Roman" w:hAnsi="Times New Roman" w:cs="Times New Roman"/>
          <w:color w:val="000000"/>
          <w:sz w:val="24"/>
          <w:szCs w:val="24"/>
        </w:rPr>
        <w:t>профориентационную</w:t>
      </w:r>
      <w:proofErr w:type="spellEnd"/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 работу;</w:t>
      </w:r>
    </w:p>
    <w:p w:rsidR="00E00151" w:rsidRPr="00DE0EA8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6" w:name="z1864"/>
      <w:bookmarkEnd w:id="75"/>
      <w:r w:rsidRPr="00DE0EA8">
        <w:rPr>
          <w:rFonts w:ascii="Times New Roman" w:hAnsi="Times New Roman" w:cs="Times New Roman"/>
          <w:color w:val="000000"/>
          <w:sz w:val="24"/>
          <w:szCs w:val="24"/>
        </w:rPr>
        <w:t>обеспечивает качественное и своевременное составление, достоверность и сдачу в установленном порядке отчетной документации;</w:t>
      </w:r>
    </w:p>
    <w:p w:rsidR="00E00151" w:rsidRPr="00DE0EA8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7" w:name="z1865"/>
      <w:bookmarkEnd w:id="76"/>
      <w:r w:rsidRPr="00DE0EA8">
        <w:rPr>
          <w:rFonts w:ascii="Times New Roman" w:hAnsi="Times New Roman" w:cs="Times New Roman"/>
          <w:color w:val="000000"/>
          <w:sz w:val="24"/>
          <w:szCs w:val="24"/>
        </w:rPr>
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E00151" w:rsidRPr="00E00151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8" w:name="z1866"/>
      <w:bookmarkEnd w:id="77"/>
      <w:r w:rsidRPr="00E00151">
        <w:rPr>
          <w:rFonts w:ascii="Times New Roman" w:hAnsi="Times New Roman" w:cs="Times New Roman"/>
          <w:b/>
          <w:color w:val="000000"/>
          <w:sz w:val="24"/>
          <w:szCs w:val="24"/>
        </w:rPr>
        <w:t>Должен знать:</w:t>
      </w:r>
      <w:bookmarkEnd w:id="78"/>
    </w:p>
    <w:p w:rsidR="00E00151" w:rsidRPr="00DE0EA8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 </w:t>
      </w:r>
    </w:p>
    <w:p w:rsidR="00E00151" w:rsidRPr="00DE0EA8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9" w:name="z1868"/>
      <w:r w:rsidRPr="00DE0EA8">
        <w:rPr>
          <w:rFonts w:ascii="Times New Roman" w:hAnsi="Times New Roman" w:cs="Times New Roman"/>
          <w:color w:val="000000"/>
          <w:sz w:val="24"/>
          <w:szCs w:val="24"/>
        </w:rPr>
        <w:t>основы педагогики и психологии;</w:t>
      </w:r>
    </w:p>
    <w:p w:rsidR="00E00151" w:rsidRPr="00DE0EA8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0" w:name="z1869"/>
      <w:bookmarkEnd w:id="79"/>
      <w:r w:rsidRPr="00DE0EA8">
        <w:rPr>
          <w:rFonts w:ascii="Times New Roman" w:hAnsi="Times New Roman" w:cs="Times New Roman"/>
          <w:color w:val="000000"/>
          <w:sz w:val="24"/>
          <w:szCs w:val="24"/>
        </w:rPr>
        <w:t>нормы педагогической этики;</w:t>
      </w:r>
    </w:p>
    <w:p w:rsidR="00E00151" w:rsidRPr="00DE0EA8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1" w:name="z1870"/>
      <w:bookmarkEnd w:id="80"/>
      <w:r w:rsidRPr="00DE0EA8">
        <w:rPr>
          <w:rFonts w:ascii="Times New Roman" w:hAnsi="Times New Roman" w:cs="Times New Roman"/>
          <w:color w:val="000000"/>
          <w:sz w:val="24"/>
          <w:szCs w:val="24"/>
        </w:rPr>
        <w:t>концептуальные основы воспитания в условиях реализации программы "</w:t>
      </w:r>
      <w:proofErr w:type="spellStart"/>
      <w:r w:rsidRPr="00DE0EA8">
        <w:rPr>
          <w:rFonts w:ascii="Times New Roman" w:hAnsi="Times New Roman" w:cs="Times New Roman"/>
          <w:color w:val="000000"/>
          <w:sz w:val="24"/>
          <w:szCs w:val="24"/>
        </w:rPr>
        <w:t>Рухани</w:t>
      </w:r>
      <w:proofErr w:type="spellEnd"/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0EA8">
        <w:rPr>
          <w:rFonts w:ascii="Times New Roman" w:hAnsi="Times New Roman" w:cs="Times New Roman"/>
          <w:color w:val="000000"/>
          <w:sz w:val="24"/>
          <w:szCs w:val="24"/>
        </w:rPr>
        <w:t>жаңғыру</w:t>
      </w:r>
      <w:proofErr w:type="spellEnd"/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" и иные нормативные правовые акты, определяющие направления и перспективы развития образования; </w:t>
      </w:r>
    </w:p>
    <w:p w:rsidR="00E00151" w:rsidRPr="00DE0EA8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2" w:name="z1871"/>
      <w:bookmarkEnd w:id="81"/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основы педагогики и психологии; </w:t>
      </w:r>
    </w:p>
    <w:p w:rsidR="00E00151" w:rsidRPr="00DE0EA8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3" w:name="z1872"/>
      <w:bookmarkEnd w:id="82"/>
      <w:r w:rsidRPr="00DE0EA8">
        <w:rPr>
          <w:rFonts w:ascii="Times New Roman" w:hAnsi="Times New Roman" w:cs="Times New Roman"/>
          <w:color w:val="000000"/>
          <w:sz w:val="24"/>
          <w:szCs w:val="24"/>
        </w:rPr>
        <w:t>государственный общеобязательный стандарт образования, педагогику, педагогическую психологию;</w:t>
      </w:r>
    </w:p>
    <w:p w:rsidR="00E00151" w:rsidRPr="00DE0EA8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4" w:name="z1873"/>
      <w:bookmarkEnd w:id="83"/>
      <w:r w:rsidRPr="00DE0EA8">
        <w:rPr>
          <w:rFonts w:ascii="Times New Roman" w:hAnsi="Times New Roman" w:cs="Times New Roman"/>
          <w:color w:val="000000"/>
          <w:sz w:val="24"/>
          <w:szCs w:val="24"/>
        </w:rPr>
        <w:t>достижения педагогической науки и практики;</w:t>
      </w:r>
    </w:p>
    <w:p w:rsidR="00E00151" w:rsidRPr="00DE0EA8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5" w:name="z1874"/>
      <w:bookmarkEnd w:id="84"/>
      <w:r w:rsidRPr="00DE0EA8">
        <w:rPr>
          <w:rFonts w:ascii="Times New Roman" w:hAnsi="Times New Roman" w:cs="Times New Roman"/>
          <w:color w:val="000000"/>
          <w:sz w:val="24"/>
          <w:szCs w:val="24"/>
        </w:rPr>
        <w:t>основы экономики, финансово-хозяйственной деятельности;</w:t>
      </w:r>
    </w:p>
    <w:p w:rsidR="00E00151" w:rsidRPr="00DE0EA8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6" w:name="z1875"/>
      <w:bookmarkEnd w:id="85"/>
      <w:proofErr w:type="gramStart"/>
      <w:r w:rsidRPr="00DE0EA8">
        <w:rPr>
          <w:rFonts w:ascii="Times New Roman" w:hAnsi="Times New Roman" w:cs="Times New Roman"/>
          <w:color w:val="000000"/>
          <w:sz w:val="24"/>
          <w:szCs w:val="24"/>
        </w:rPr>
        <w:t>компьютерную</w:t>
      </w:r>
      <w:proofErr w:type="gramEnd"/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 грамотностью, информационно-коммуникационные технологии;</w:t>
      </w:r>
    </w:p>
    <w:p w:rsidR="00E00151" w:rsidRPr="00DE0EA8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7" w:name="z1876"/>
      <w:bookmarkEnd w:id="86"/>
      <w:r w:rsidRPr="00DE0EA8">
        <w:rPr>
          <w:rFonts w:ascii="Times New Roman" w:hAnsi="Times New Roman" w:cs="Times New Roman"/>
          <w:color w:val="000000"/>
          <w:sz w:val="24"/>
          <w:szCs w:val="24"/>
        </w:rPr>
        <w:t>правила безопасности и охраны труда, противопожарной защиты, санитарные правила и нормы.</w:t>
      </w:r>
    </w:p>
    <w:p w:rsidR="00E00151" w:rsidRPr="00C84B22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8" w:name="z1877"/>
      <w:bookmarkEnd w:id="87"/>
      <w:r w:rsidRPr="00C84B22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квалификации:</w:t>
      </w:r>
    </w:p>
    <w:p w:rsidR="00E00151" w:rsidRPr="00DE0EA8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9" w:name="z1878"/>
      <w:bookmarkEnd w:id="88"/>
      <w:proofErr w:type="gramStart"/>
      <w:r w:rsidRPr="00DE0EA8">
        <w:rPr>
          <w:rFonts w:ascii="Times New Roman" w:hAnsi="Times New Roman" w:cs="Times New Roman"/>
          <w:color w:val="000000"/>
          <w:sz w:val="24"/>
          <w:szCs w:val="24"/>
        </w:rPr>
        <w:t>высшее</w:t>
      </w:r>
      <w:proofErr w:type="gramEnd"/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 и (или) послевузовское педагогическое или документ, подтверждающий педагогическую переподготовку, стаж педагогической работы не менее 5 лет;</w:t>
      </w:r>
    </w:p>
    <w:p w:rsidR="00E00151" w:rsidRPr="00DE0EA8" w:rsidRDefault="00E00151" w:rsidP="00E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0" w:name="z1879"/>
      <w:bookmarkEnd w:id="89"/>
      <w:proofErr w:type="gramStart"/>
      <w:r w:rsidRPr="00DE0EA8">
        <w:rPr>
          <w:rFonts w:ascii="Times New Roman" w:hAnsi="Times New Roman" w:cs="Times New Roman"/>
          <w:color w:val="000000"/>
          <w:sz w:val="24"/>
          <w:szCs w:val="24"/>
        </w:rPr>
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  <w:proofErr w:type="gramEnd"/>
    </w:p>
    <w:bookmarkEnd w:id="90"/>
    <w:p w:rsidR="00C84B22" w:rsidRDefault="00C84B22"/>
    <w:p w:rsidR="00C84B22" w:rsidRPr="00D77229" w:rsidRDefault="00C84B22" w:rsidP="00C84B22">
      <w:pPr>
        <w:tabs>
          <w:tab w:val="left" w:pos="2205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722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Должностные обязанности</w:t>
      </w:r>
      <w:r w:rsidRPr="00D77229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педагога</w:t>
      </w:r>
      <w:r w:rsidRPr="00D7722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</w:p>
    <w:p w:rsidR="00C84B22" w:rsidRPr="00D77229" w:rsidRDefault="00C84B22" w:rsidP="00C84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  <w:proofErr w:type="gramEnd"/>
    </w:p>
    <w:p w:rsidR="00C84B22" w:rsidRPr="00D77229" w:rsidRDefault="00C84B22" w:rsidP="00C84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</w:t>
      </w:r>
    </w:p>
    <w:p w:rsidR="00C84B22" w:rsidRPr="00D77229" w:rsidRDefault="00C84B22" w:rsidP="00C84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новые подходы, эффективные формы, методы и средства обучения с учетом индивидуальных потребностей обучающихся.</w:t>
      </w:r>
    </w:p>
    <w:p w:rsidR="00C84B22" w:rsidRPr="00D77229" w:rsidRDefault="00C84B22" w:rsidP="00C84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краткосрочные планы, задания для суммативного оценивания за раздел и суммативного оценивания за четверть.</w:t>
      </w:r>
    </w:p>
    <w:p w:rsidR="00C84B22" w:rsidRPr="00D77229" w:rsidRDefault="00C84B22" w:rsidP="00C84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 электронные журналы.</w:t>
      </w:r>
    </w:p>
    <w:p w:rsidR="00C84B22" w:rsidRPr="00D77229" w:rsidRDefault="00C84B22" w:rsidP="00C84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Обеспечивает достижение личностных, системно-</w:t>
      </w:r>
      <w:proofErr w:type="spellStart"/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деятельностных</w:t>
      </w:r>
      <w:proofErr w:type="spellEnd"/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предметных результатов обучающимися и воспитанниками не ниже уровня, предусмотренного Государственным общеобязательными стандартам образования.</w:t>
      </w:r>
      <w:proofErr w:type="gramEnd"/>
    </w:p>
    <w:p w:rsidR="00C84B22" w:rsidRPr="00D77229" w:rsidRDefault="00C84B22" w:rsidP="00C84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разработке и выполнении учебных программ, в том числе программ </w:t>
      </w:r>
      <w:proofErr w:type="gramStart"/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:rsidR="00C84B22" w:rsidRPr="00D77229" w:rsidRDefault="00C84B22" w:rsidP="00C84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заседаниях методических объединений, ассоциации учителей, методических, педагогических советов, сетевых сообществ.</w:t>
      </w:r>
    </w:p>
    <w:p w:rsidR="00C84B22" w:rsidRPr="00D77229" w:rsidRDefault="00C84B22" w:rsidP="00C84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 индивидуальные способности, интересы и склонности обучающихся, воспитанников.</w:t>
      </w:r>
    </w:p>
    <w:p w:rsidR="00C84B22" w:rsidRPr="00D77229" w:rsidRDefault="00C84B22" w:rsidP="00C84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</w:t>
      </w:r>
    </w:p>
    <w:p w:rsidR="00C84B22" w:rsidRPr="00D77229" w:rsidRDefault="00C84B22" w:rsidP="00C84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педагогических консилиумах для родителей.</w:t>
      </w:r>
    </w:p>
    <w:p w:rsidR="00C84B22" w:rsidRPr="00D77229" w:rsidRDefault="00C84B22" w:rsidP="00C84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Консультирует родителей.</w:t>
      </w:r>
    </w:p>
    <w:p w:rsidR="00C84B22" w:rsidRPr="00D77229" w:rsidRDefault="00C84B22" w:rsidP="00C84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</w:t>
      </w:r>
    </w:p>
    <w:p w:rsidR="00C84B22" w:rsidRPr="00D77229" w:rsidRDefault="00C84B22" w:rsidP="00C84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охрану жизни и </w:t>
      </w:r>
      <w:proofErr w:type="gramStart"/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proofErr w:type="gramEnd"/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период образовательного процесса.</w:t>
      </w:r>
    </w:p>
    <w:p w:rsidR="00C84B22" w:rsidRPr="00D77229" w:rsidRDefault="00C84B22" w:rsidP="00C84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сотрудничество с родителями или лицами, их заменяющими.</w:t>
      </w:r>
    </w:p>
    <w:p w:rsidR="00C84B22" w:rsidRPr="00D77229" w:rsidRDefault="00C84B22" w:rsidP="00C84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требования по безопасности и охране труда при эксплуатации оборудования.</w:t>
      </w:r>
    </w:p>
    <w:p w:rsidR="00C84B22" w:rsidRPr="00D77229" w:rsidRDefault="00C84B22" w:rsidP="00C84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создание необходимых условий для охраны жизни и здоровья детей во время образовательного процесса.</w:t>
      </w:r>
    </w:p>
    <w:p w:rsidR="00C84B22" w:rsidRPr="00D77229" w:rsidRDefault="00C84B22" w:rsidP="00C84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 документы, перечень которых утвержден уполномоченным органом в области образования.</w:t>
      </w:r>
    </w:p>
    <w:p w:rsidR="00C84B22" w:rsidRPr="00D77229" w:rsidRDefault="00C84B22" w:rsidP="00C84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C84B22" w:rsidRPr="00D77229" w:rsidRDefault="00C84B22" w:rsidP="00C84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Прививает антикоррупционную культуру, принципы академической честности среди обучающихся, воспитанников.</w:t>
      </w:r>
    </w:p>
    <w:p w:rsidR="00C84B22" w:rsidRPr="00D77229" w:rsidRDefault="00C84B22" w:rsidP="00C84B22">
      <w:pPr>
        <w:tabs>
          <w:tab w:val="left" w:pos="3397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C84B22" w:rsidRPr="00D77229" w:rsidRDefault="00C84B22" w:rsidP="00C84B22">
      <w:pPr>
        <w:tabs>
          <w:tab w:val="left" w:pos="3397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77229">
        <w:rPr>
          <w:rFonts w:ascii="Times New Roman" w:eastAsia="Calibri" w:hAnsi="Times New Roman" w:cs="Times New Roman"/>
          <w:b/>
          <w:sz w:val="24"/>
          <w:szCs w:val="24"/>
        </w:rPr>
        <w:t>Требования к квалификации</w:t>
      </w:r>
      <w:r w:rsidRPr="00D7722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педагога</w:t>
      </w:r>
      <w:r w:rsidRPr="00D7722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C84B22" w:rsidRDefault="00C84B22" w:rsidP="00C84B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91" w:name="z1742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  <w:bookmarkEnd w:id="91"/>
    </w:p>
    <w:p w:rsidR="00C84B22" w:rsidRPr="00D77229" w:rsidRDefault="00C84B22" w:rsidP="00C84B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1) "педагог (без категории):</w:t>
      </w:r>
    </w:p>
    <w:p w:rsidR="00C84B22" w:rsidRPr="00D77229" w:rsidRDefault="00C84B22" w:rsidP="00C84B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должен уметь планировать и организовывать учебно-воспитательный процесс с учетом психолого-возрастных особенностей обучающихся;</w:t>
      </w:r>
    </w:p>
    <w:p w:rsidR="00C84B22" w:rsidRPr="00D77229" w:rsidRDefault="00C84B22" w:rsidP="00C84B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способствовать формированию общей культуры обучающегося и его социализации, принимать участие в мероприятиях на уровне организации образования;</w:t>
      </w:r>
    </w:p>
    <w:p w:rsidR="00C84B22" w:rsidRPr="00D77229" w:rsidRDefault="00C84B22" w:rsidP="00C84B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осуществлять индивидуальный подход в воспитании и обучении с учетом потребностей обучающихся, владеть навыками профессионально-педагогического диалога, применять цифровые образовательные ресурсы;</w:t>
      </w:r>
    </w:p>
    <w:p w:rsidR="00C84B22" w:rsidRPr="00D77229" w:rsidRDefault="00C84B22" w:rsidP="00C84B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2) педагог-модератор:</w:t>
      </w:r>
    </w:p>
    <w:p w:rsidR="00C84B22" w:rsidRPr="00D77229" w:rsidRDefault="00C84B22" w:rsidP="00C84B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должен соответствовать общим требованиям, предъявляемым к квалификации "педагог", а также:</w:t>
      </w:r>
    </w:p>
    <w:p w:rsidR="00C84B22" w:rsidRPr="00D77229" w:rsidRDefault="00C84B22" w:rsidP="00C84B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использовать инновационные формы, методы и средства обучения, обобщать опыт на уровне организации образования, иметь участников олимпиад, конкурсов, соревнований на уровне организации образования;</w:t>
      </w:r>
    </w:p>
    <w:p w:rsidR="00C84B22" w:rsidRPr="00D77229" w:rsidRDefault="00C84B22" w:rsidP="00C84B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3) педагог-эксперт:</w:t>
      </w:r>
    </w:p>
    <w:p w:rsidR="00C84B22" w:rsidRPr="00D77229" w:rsidRDefault="00C84B22" w:rsidP="00C84B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должен соответствовать общим требованиям к квалификации "педагог-модератор", а также:</w:t>
      </w:r>
    </w:p>
    <w:p w:rsidR="00C84B22" w:rsidRPr="00D77229" w:rsidRDefault="00C84B22" w:rsidP="00C84B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владеть навыками анализа организованной учебной деятельности;</w:t>
      </w:r>
    </w:p>
    <w:p w:rsidR="00C84B22" w:rsidRPr="00D77229" w:rsidRDefault="00C84B22" w:rsidP="00C84B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C84B22" w:rsidRPr="00D77229" w:rsidRDefault="00C84B22" w:rsidP="00C84B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      обобщать опыт на уровне района/города, иметь участников олимпиад, конкурсов, соревнований на уровне района/города;</w:t>
      </w:r>
    </w:p>
    <w:p w:rsidR="00C84B22" w:rsidRPr="00D77229" w:rsidRDefault="00C84B22" w:rsidP="00C84B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4) педагог-исследователь:</w:t>
      </w:r>
    </w:p>
    <w:p w:rsidR="00C84B22" w:rsidRPr="00D77229" w:rsidRDefault="00C84B22" w:rsidP="00C84B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должен соответствовать общим требованиям к квалификации "педагог-эксперт", а также:</w:t>
      </w:r>
    </w:p>
    <w:p w:rsidR="00C84B22" w:rsidRPr="00D77229" w:rsidRDefault="00C84B22" w:rsidP="00C84B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владеть навыками исследования урока и разработки инструментов оценивания;</w:t>
      </w:r>
    </w:p>
    <w:p w:rsidR="00C84B22" w:rsidRPr="00D77229" w:rsidRDefault="00C84B22" w:rsidP="00C84B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обеспечивать развитие исследовательских навыков обучающихся;</w:t>
      </w:r>
    </w:p>
    <w:p w:rsidR="00C84B22" w:rsidRPr="00D77229" w:rsidRDefault="00C84B22" w:rsidP="00C84B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:rsidR="00C84B22" w:rsidRPr="00D77229" w:rsidRDefault="00C84B22" w:rsidP="00C84B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C84B22" w:rsidRPr="00D77229" w:rsidRDefault="00C84B22" w:rsidP="00C84B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C84B22" w:rsidRPr="00D77229" w:rsidRDefault="00C84B22" w:rsidP="00C84B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5) педагог-мастер:</w:t>
      </w:r>
    </w:p>
    <w:p w:rsidR="00C84B22" w:rsidRPr="00D77229" w:rsidRDefault="00C84B22" w:rsidP="00C84B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должен соответствовать общим требованиям к квалификации "педагог-исследователь", а также:</w:t>
      </w:r>
    </w:p>
    <w:p w:rsidR="00C84B22" w:rsidRPr="00D77229" w:rsidRDefault="00C84B22" w:rsidP="00C84B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:rsidR="00C84B22" w:rsidRPr="00D77229" w:rsidRDefault="00C84B22" w:rsidP="00C84B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обеспечивать развитие навыков научного проектирования;</w:t>
      </w:r>
    </w:p>
    <w:p w:rsidR="00C84B22" w:rsidRPr="00D77229" w:rsidRDefault="00C84B22" w:rsidP="00C84B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:rsidR="00C84B22" w:rsidRPr="00D77229" w:rsidRDefault="00C84B22" w:rsidP="00C84B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C84B22" w:rsidRPr="00C84B22" w:rsidRDefault="00C84B22">
      <w:pPr>
        <w:rPr>
          <w:lang w:val="kk-KZ"/>
        </w:rPr>
      </w:pPr>
    </w:p>
    <w:p w:rsidR="002F6C42" w:rsidRPr="002F6C42" w:rsidRDefault="002F6C42" w:rsidP="002F6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C42">
        <w:rPr>
          <w:rFonts w:ascii="Times New Roman" w:hAnsi="Times New Roman" w:cs="Times New Roman"/>
          <w:b/>
          <w:color w:val="000000"/>
          <w:sz w:val="24"/>
          <w:szCs w:val="24"/>
        </w:rPr>
        <w:t>Заместитель руководителя (директора) (основного среднего, общего среднего) организации образования по учебной работе</w:t>
      </w:r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C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Должностные обязанности: </w:t>
      </w:r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C42">
        <w:rPr>
          <w:rFonts w:ascii="Times New Roman" w:hAnsi="Times New Roman" w:cs="Times New Roman"/>
          <w:color w:val="000000"/>
          <w:sz w:val="24"/>
          <w:szCs w:val="24"/>
        </w:rPr>
        <w:t>организует учебно-воспитательный процесс, текущее планирование деятельности организации образования;</w:t>
      </w:r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C42">
        <w:rPr>
          <w:rFonts w:ascii="Times New Roman" w:hAnsi="Times New Roman" w:cs="Times New Roman"/>
          <w:color w:val="000000"/>
          <w:sz w:val="24"/>
          <w:szCs w:val="24"/>
        </w:rPr>
        <w:t>анализирует состояние учебно-воспитательного процесса, научно-методического и социально-психологического обеспечения;</w:t>
      </w:r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C42">
        <w:rPr>
          <w:rFonts w:ascii="Times New Roman" w:hAnsi="Times New Roman" w:cs="Times New Roman"/>
          <w:color w:val="000000"/>
          <w:sz w:val="24"/>
          <w:szCs w:val="24"/>
        </w:rPr>
        <w:t>координирует работу педагогов по выполнению государственного стандарта, рабочих учебных планов и программ, а также разработку документации;</w:t>
      </w:r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C42">
        <w:rPr>
          <w:rFonts w:ascii="Times New Roman" w:hAnsi="Times New Roman" w:cs="Times New Roman"/>
          <w:color w:val="000000"/>
          <w:sz w:val="24"/>
          <w:szCs w:val="24"/>
        </w:rPr>
        <w:t>проверяет краткосрочные планы педагогов;</w:t>
      </w:r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C42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</w:t>
      </w:r>
      <w:proofErr w:type="gramStart"/>
      <w:r w:rsidRPr="002F6C42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2F6C42">
        <w:rPr>
          <w:rFonts w:ascii="Times New Roman" w:hAnsi="Times New Roman" w:cs="Times New Roman"/>
          <w:color w:val="000000"/>
          <w:sz w:val="24"/>
          <w:szCs w:val="24"/>
        </w:rPr>
        <w:t xml:space="preserve">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</w:r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C42">
        <w:rPr>
          <w:rFonts w:ascii="Times New Roman" w:hAnsi="Times New Roman" w:cs="Times New Roman"/>
          <w:color w:val="000000"/>
          <w:sz w:val="24"/>
          <w:szCs w:val="24"/>
        </w:rPr>
        <w:t>осуществляет работу по организации проведения текущей и итоговой аттестации;</w:t>
      </w:r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C42">
        <w:rPr>
          <w:rFonts w:ascii="Times New Roman" w:hAnsi="Times New Roman" w:cs="Times New Roman"/>
          <w:color w:val="000000"/>
          <w:sz w:val="24"/>
          <w:szCs w:val="24"/>
        </w:rPr>
        <w:t>обеспечивает внедрение новых подходов, эффективных технологий в образовательный процесс;</w:t>
      </w:r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C42">
        <w:rPr>
          <w:rFonts w:ascii="Times New Roman" w:hAnsi="Times New Roman" w:cs="Times New Roman"/>
          <w:color w:val="000000"/>
          <w:sz w:val="24"/>
          <w:szCs w:val="24"/>
        </w:rPr>
        <w:t>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</w:r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C42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организовывает и осуществляет </w:t>
      </w:r>
      <w:proofErr w:type="spellStart"/>
      <w:r w:rsidRPr="002F6C42">
        <w:rPr>
          <w:rFonts w:ascii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 w:rsidRPr="002F6C42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 по предметам, проводит срез знаний, анализирует качество знаний по итогам </w:t>
      </w:r>
      <w:proofErr w:type="spellStart"/>
      <w:r w:rsidRPr="002F6C42">
        <w:rPr>
          <w:rFonts w:ascii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2F6C42">
        <w:rPr>
          <w:rFonts w:ascii="Times New Roman" w:hAnsi="Times New Roman" w:cs="Times New Roman"/>
          <w:color w:val="000000"/>
          <w:sz w:val="24"/>
          <w:szCs w:val="24"/>
        </w:rPr>
        <w:t xml:space="preserve"> контроля, СОР и СОЧ. </w:t>
      </w:r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C42">
        <w:rPr>
          <w:rFonts w:ascii="Times New Roman" w:hAnsi="Times New Roman" w:cs="Times New Roman"/>
          <w:color w:val="000000"/>
          <w:sz w:val="24"/>
          <w:szCs w:val="24"/>
        </w:rPr>
        <w:t>обеспечивает тематический контроль знаний по предметам;</w:t>
      </w:r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2" w:name="z1792"/>
      <w:r w:rsidRPr="002F6C42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</w:t>
      </w:r>
      <w:proofErr w:type="gramStart"/>
      <w:r w:rsidRPr="002F6C42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2F6C42">
        <w:rPr>
          <w:rFonts w:ascii="Times New Roman" w:hAnsi="Times New Roman" w:cs="Times New Roman"/>
          <w:color w:val="000000"/>
          <w:sz w:val="24"/>
          <w:szCs w:val="24"/>
        </w:rPr>
        <w:t xml:space="preserve"> учебной нагрузкой обучающихся, составляет расписание учебных занятий, курсов и занятий вариативного компонента рабочего учебного плана; </w:t>
      </w:r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3" w:name="z1793"/>
      <w:bookmarkEnd w:id="92"/>
      <w:r w:rsidRPr="002F6C42">
        <w:rPr>
          <w:rFonts w:ascii="Times New Roman" w:hAnsi="Times New Roman" w:cs="Times New Roman"/>
          <w:color w:val="000000"/>
          <w:sz w:val="24"/>
          <w:szCs w:val="24"/>
        </w:rPr>
        <w:t>организует участие обучающихся и педагогов в олимпиадах, конкурсах, соревнованиях;</w:t>
      </w:r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4" w:name="z1794"/>
      <w:bookmarkEnd w:id="93"/>
      <w:r w:rsidRPr="002F6C42">
        <w:rPr>
          <w:rFonts w:ascii="Times New Roman" w:hAnsi="Times New Roman" w:cs="Times New Roman"/>
          <w:color w:val="000000"/>
          <w:sz w:val="24"/>
          <w:szCs w:val="24"/>
        </w:rPr>
        <w:t xml:space="preserve">координирует деятельность службы психолого-педагогического сопровождения </w:t>
      </w:r>
      <w:proofErr w:type="gramStart"/>
      <w:r w:rsidRPr="002F6C42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F6C42">
        <w:rPr>
          <w:rFonts w:ascii="Times New Roman" w:hAnsi="Times New Roman" w:cs="Times New Roman"/>
          <w:color w:val="000000"/>
          <w:sz w:val="24"/>
          <w:szCs w:val="24"/>
        </w:rPr>
        <w:t xml:space="preserve"> с особыми образовательными потребностями; </w:t>
      </w:r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5" w:name="z1795"/>
      <w:bookmarkEnd w:id="94"/>
      <w:r w:rsidRPr="002F6C42">
        <w:rPr>
          <w:rFonts w:ascii="Times New Roman" w:hAnsi="Times New Roman" w:cs="Times New Roman"/>
          <w:color w:val="000000"/>
          <w:sz w:val="24"/>
          <w:szCs w:val="24"/>
        </w:rPr>
        <w:t>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</w:r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6" w:name="z1796"/>
      <w:bookmarkEnd w:id="95"/>
      <w:r w:rsidRPr="002F6C42">
        <w:rPr>
          <w:rFonts w:ascii="Times New Roman" w:hAnsi="Times New Roman" w:cs="Times New Roman"/>
          <w:color w:val="000000"/>
          <w:sz w:val="24"/>
          <w:szCs w:val="24"/>
        </w:rPr>
        <w:t>обобщает и принимает меры по трансляции эффективного опыта педагогов;</w:t>
      </w:r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7" w:name="z1797"/>
      <w:bookmarkEnd w:id="96"/>
      <w:r w:rsidRPr="002F6C42">
        <w:rPr>
          <w:rFonts w:ascii="Times New Roman" w:hAnsi="Times New Roman" w:cs="Times New Roman"/>
          <w:color w:val="000000"/>
          <w:sz w:val="24"/>
          <w:szCs w:val="24"/>
        </w:rPr>
        <w:t>организует работу по наставничеству, повышению квалификации и присвоению (подтверждению) квалификационных категорий;</w:t>
      </w:r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8" w:name="z1798"/>
      <w:bookmarkEnd w:id="97"/>
      <w:proofErr w:type="gramStart"/>
      <w:r w:rsidRPr="002F6C4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</w:r>
      <w:proofErr w:type="gramEnd"/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9" w:name="z1799"/>
      <w:bookmarkEnd w:id="98"/>
      <w:r w:rsidRPr="002F6C42">
        <w:rPr>
          <w:rFonts w:ascii="Times New Roman" w:hAnsi="Times New Roman" w:cs="Times New Roman"/>
          <w:color w:val="000000"/>
          <w:sz w:val="24"/>
          <w:szCs w:val="24"/>
        </w:rPr>
        <w:t>ежегодно вносит заявку на пополнение фонда библиотеки литературой;</w:t>
      </w:r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0" w:name="z1800"/>
      <w:bookmarkEnd w:id="99"/>
      <w:r w:rsidRPr="002F6C42">
        <w:rPr>
          <w:rFonts w:ascii="Times New Roman" w:hAnsi="Times New Roman" w:cs="Times New Roman"/>
          <w:color w:val="000000"/>
          <w:sz w:val="24"/>
          <w:szCs w:val="24"/>
        </w:rPr>
        <w:t>обеспечивает безопасность используемых в учебно-воспитательном процессе оборудования, приборов, технических и наглядных средств;</w:t>
      </w:r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1" w:name="z1801"/>
      <w:bookmarkEnd w:id="100"/>
      <w:r w:rsidRPr="002F6C42">
        <w:rPr>
          <w:rFonts w:ascii="Times New Roman" w:hAnsi="Times New Roman" w:cs="Times New Roman"/>
          <w:color w:val="000000"/>
          <w:sz w:val="24"/>
          <w:szCs w:val="24"/>
        </w:rPr>
        <w:t>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</w:r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2" w:name="z1802"/>
      <w:bookmarkEnd w:id="101"/>
      <w:r w:rsidRPr="002F6C42">
        <w:rPr>
          <w:rFonts w:ascii="Times New Roman" w:hAnsi="Times New Roman" w:cs="Times New Roman"/>
          <w:color w:val="000000"/>
          <w:sz w:val="24"/>
          <w:szCs w:val="24"/>
        </w:rPr>
        <w:t>проводит методические часы, обучающие семинары, тренинги по совершенствованию учебного процесса;</w:t>
      </w:r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3" w:name="z1803"/>
      <w:bookmarkEnd w:id="102"/>
      <w:r w:rsidRPr="002F6C42">
        <w:rPr>
          <w:rFonts w:ascii="Times New Roman" w:hAnsi="Times New Roman" w:cs="Times New Roman"/>
          <w:color w:val="000000"/>
          <w:sz w:val="24"/>
          <w:szCs w:val="24"/>
        </w:rPr>
        <w:t>готовит повестку и материалы педагогических советов;</w:t>
      </w:r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4" w:name="z1804"/>
      <w:bookmarkEnd w:id="103"/>
      <w:r w:rsidRPr="002F6C42">
        <w:rPr>
          <w:rFonts w:ascii="Times New Roman" w:hAnsi="Times New Roman" w:cs="Times New Roman"/>
          <w:color w:val="000000"/>
          <w:sz w:val="24"/>
          <w:szCs w:val="24"/>
        </w:rPr>
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05" w:name="z1805"/>
      <w:bookmarkEnd w:id="104"/>
      <w:r w:rsidRPr="002F6C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Должен знать: </w:t>
      </w:r>
      <w:bookmarkEnd w:id="105"/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C42">
        <w:rPr>
          <w:rFonts w:ascii="Times New Roman" w:hAnsi="Times New Roman" w:cs="Times New Roman"/>
          <w:color w:val="000000"/>
          <w:sz w:val="24"/>
          <w:szCs w:val="24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</w:t>
      </w:r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6" w:name="z1807"/>
      <w:r w:rsidRPr="002F6C42">
        <w:rPr>
          <w:rFonts w:ascii="Times New Roman" w:hAnsi="Times New Roman" w:cs="Times New Roman"/>
          <w:color w:val="000000"/>
          <w:sz w:val="24"/>
          <w:szCs w:val="24"/>
        </w:rPr>
        <w:t>основы педагогики и психологии;</w:t>
      </w:r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7" w:name="z1808"/>
      <w:bookmarkEnd w:id="106"/>
      <w:r w:rsidRPr="002F6C42">
        <w:rPr>
          <w:rFonts w:ascii="Times New Roman" w:hAnsi="Times New Roman" w:cs="Times New Roman"/>
          <w:color w:val="000000"/>
          <w:sz w:val="24"/>
          <w:szCs w:val="24"/>
        </w:rPr>
        <w:t>государственный общеобязательный стандарт образования, типовые учебные программы, типовые учебные планы, достижения педагогической науки и практики;</w:t>
      </w:r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8" w:name="z1809"/>
      <w:bookmarkEnd w:id="107"/>
      <w:r w:rsidRPr="002F6C42">
        <w:rPr>
          <w:rFonts w:ascii="Times New Roman" w:hAnsi="Times New Roman" w:cs="Times New Roman"/>
          <w:color w:val="000000"/>
          <w:sz w:val="24"/>
          <w:szCs w:val="24"/>
        </w:rPr>
        <w:t>нормы педагогической этики;</w:t>
      </w:r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9" w:name="z1810"/>
      <w:bookmarkEnd w:id="108"/>
      <w:r w:rsidRPr="002F6C42">
        <w:rPr>
          <w:rFonts w:ascii="Times New Roman" w:hAnsi="Times New Roman" w:cs="Times New Roman"/>
          <w:color w:val="000000"/>
          <w:sz w:val="24"/>
          <w:szCs w:val="24"/>
        </w:rPr>
        <w:t>основы менеджмента, финансово-хозяйственной деятельности;</w:t>
      </w:r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0" w:name="z1811"/>
      <w:bookmarkEnd w:id="109"/>
      <w:r w:rsidRPr="002F6C42">
        <w:rPr>
          <w:rFonts w:ascii="Times New Roman" w:hAnsi="Times New Roman" w:cs="Times New Roman"/>
          <w:color w:val="000000"/>
          <w:sz w:val="24"/>
          <w:szCs w:val="24"/>
        </w:rPr>
        <w:t>правила безопасности и охраны труда, противопожарной защиты, санитарные правила и нормы.</w:t>
      </w:r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11" w:name="z1812"/>
      <w:bookmarkEnd w:id="110"/>
      <w:r w:rsidRPr="002F6C42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квалификации:</w:t>
      </w:r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2" w:name="z1813"/>
      <w:bookmarkEnd w:id="111"/>
      <w:r w:rsidRPr="002F6C42">
        <w:rPr>
          <w:rFonts w:ascii="Times New Roman" w:hAnsi="Times New Roman" w:cs="Times New Roman"/>
          <w:color w:val="000000"/>
          <w:sz w:val="24"/>
          <w:szCs w:val="24"/>
        </w:rPr>
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</w:r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3" w:name="z1814"/>
      <w:bookmarkEnd w:id="112"/>
      <w:proofErr w:type="gramStart"/>
      <w:r w:rsidRPr="002F6C42">
        <w:rPr>
          <w:rFonts w:ascii="Times New Roman" w:hAnsi="Times New Roman" w:cs="Times New Roman"/>
          <w:color w:val="000000"/>
          <w:sz w:val="24"/>
          <w:szCs w:val="24"/>
        </w:rPr>
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  <w:proofErr w:type="gramEnd"/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4" w:name="z1815"/>
      <w:bookmarkEnd w:id="113"/>
      <w:proofErr w:type="gramStart"/>
      <w:r w:rsidRPr="002F6C42">
        <w:rPr>
          <w:rFonts w:ascii="Times New Roman" w:hAnsi="Times New Roman" w:cs="Times New Roman"/>
          <w:color w:val="000000"/>
          <w:sz w:val="24"/>
          <w:szCs w:val="24"/>
        </w:rPr>
        <w:t>Для заместителя руководителя (директора) специальной школы, школы-интерната, специальной школы-колледжа, специального комплекса "детский сад-школа"):</w:t>
      </w:r>
      <w:proofErr w:type="gramEnd"/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5" w:name="z1816"/>
      <w:bookmarkEnd w:id="114"/>
      <w:r w:rsidRPr="002F6C42">
        <w:rPr>
          <w:rFonts w:ascii="Times New Roman" w:hAnsi="Times New Roman" w:cs="Times New Roman"/>
          <w:color w:val="000000"/>
          <w:sz w:val="24"/>
          <w:szCs w:val="24"/>
        </w:rPr>
        <w:t>высшее (послевузовское)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2 года педагогического стажа;</w:t>
      </w:r>
    </w:p>
    <w:p w:rsidR="002F6C42" w:rsidRPr="002F6C42" w:rsidRDefault="002F6C42" w:rsidP="002F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6" w:name="z1817"/>
      <w:bookmarkStart w:id="117" w:name="_GoBack"/>
      <w:bookmarkEnd w:id="115"/>
      <w:bookmarkEnd w:id="117"/>
      <w:r w:rsidRPr="002F6C42">
        <w:rPr>
          <w:rFonts w:ascii="Times New Roman" w:hAnsi="Times New Roman" w:cs="Times New Roman"/>
          <w:color w:val="000000"/>
          <w:sz w:val="24"/>
          <w:szCs w:val="24"/>
        </w:rPr>
        <w:t>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</w:r>
    </w:p>
    <w:bookmarkEnd w:id="116"/>
    <w:p w:rsidR="00C84B22" w:rsidRDefault="00C84B22" w:rsidP="00C84B22"/>
    <w:p w:rsidR="00C84B22" w:rsidRPr="00C84B22" w:rsidRDefault="00C84B22" w:rsidP="00C84B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4B2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C84B22" w:rsidRPr="00C84B22" w:rsidRDefault="00C84B22" w:rsidP="00C84B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18" w:name="z232"/>
      <w:r w:rsidRPr="00C84B22">
        <w:rPr>
          <w:rFonts w:ascii="Times New Roman" w:eastAsia="Calibri" w:hAnsi="Calibri" w:cs="Times New Roman"/>
          <w:color w:val="000000"/>
          <w:sz w:val="24"/>
          <w:szCs w:val="24"/>
        </w:rPr>
        <w:t>     </w:t>
      </w:r>
      <w:r w:rsidRPr="00C84B22">
        <w:rPr>
          <w:rFonts w:ascii="Times New Roman" w:eastAsia="Calibri" w:hAnsi="Calibri" w:cs="Times New Roman"/>
          <w:color w:val="000000"/>
          <w:sz w:val="24"/>
          <w:szCs w:val="24"/>
        </w:rPr>
        <w:t xml:space="preserve"> </w:t>
      </w:r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 по форме согласно приложению 15 к настоящим Правилам;</w:t>
      </w:r>
    </w:p>
    <w:p w:rsidR="00C84B22" w:rsidRPr="00C84B22" w:rsidRDefault="00C84B22" w:rsidP="00C84B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19" w:name="z233"/>
      <w:bookmarkEnd w:id="118"/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C84B22" w:rsidRPr="00C84B22" w:rsidRDefault="00C84B22" w:rsidP="00C84B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20" w:name="z234"/>
      <w:bookmarkEnd w:id="119"/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C84B22" w:rsidRPr="00C84B22" w:rsidRDefault="00C84B22" w:rsidP="00C84B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21" w:name="z235"/>
      <w:bookmarkEnd w:id="120"/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C84B22" w:rsidRPr="00C84B22" w:rsidRDefault="00C84B22" w:rsidP="00C84B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22" w:name="z236"/>
      <w:bookmarkEnd w:id="121"/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>      5) копию документа, подтверждающую трудовую деятельность (при наличии);</w:t>
      </w:r>
    </w:p>
    <w:p w:rsidR="00C84B22" w:rsidRPr="00C84B22" w:rsidRDefault="00C84B22" w:rsidP="00C84B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23" w:name="z237"/>
      <w:bookmarkEnd w:id="122"/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proofErr w:type="gramEnd"/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C84B22" w:rsidRPr="00C84B22" w:rsidRDefault="00C84B22" w:rsidP="00C84B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24" w:name="z238"/>
      <w:bookmarkEnd w:id="123"/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>      7) справку с психоневрологической организации;</w:t>
      </w:r>
    </w:p>
    <w:p w:rsidR="00C84B22" w:rsidRPr="00C84B22" w:rsidRDefault="00C84B22" w:rsidP="00C84B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25" w:name="z239"/>
      <w:bookmarkEnd w:id="124"/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>      8) справку с наркологической организации;</w:t>
      </w:r>
    </w:p>
    <w:p w:rsidR="00C84B22" w:rsidRPr="00C84B22" w:rsidRDefault="00C84B22" w:rsidP="00C84B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26" w:name="z240"/>
      <w:bookmarkEnd w:id="125"/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C84B22" w:rsidRPr="00C84B22" w:rsidRDefault="00C84B22" w:rsidP="00C84B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127" w:name="z241"/>
      <w:bookmarkEnd w:id="126"/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>Certificate</w:t>
      </w:r>
      <w:proofErr w:type="spellEnd"/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>in</w:t>
      </w:r>
      <w:proofErr w:type="spellEnd"/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>English</w:t>
      </w:r>
      <w:proofErr w:type="spellEnd"/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>Language</w:t>
      </w:r>
      <w:proofErr w:type="spellEnd"/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>Teaching</w:t>
      </w:r>
      <w:proofErr w:type="spellEnd"/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>to</w:t>
      </w:r>
      <w:proofErr w:type="spellEnd"/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>Adults</w:t>
      </w:r>
      <w:proofErr w:type="spellEnd"/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C84B2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Cambridge) PASS A; DELTA (Diploma in English Language Teaching to Adults) Pass and above, </w:t>
      </w:r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C84B2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>айелтс</w:t>
      </w:r>
      <w:proofErr w:type="spellEnd"/>
      <w:r w:rsidRPr="00C84B2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(IELTS) – 6</w:t>
      </w:r>
      <w:proofErr w:type="gramStart"/>
      <w:r w:rsidRPr="00C84B2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,5</w:t>
      </w:r>
      <w:proofErr w:type="gramEnd"/>
      <w:r w:rsidRPr="00C84B2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>баллов</w:t>
      </w:r>
      <w:r w:rsidRPr="00C84B2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; </w:t>
      </w:r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C84B2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>тойфл</w:t>
      </w:r>
      <w:proofErr w:type="spellEnd"/>
      <w:r w:rsidRPr="00C84B2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(TOEFL) (</w:t>
      </w:r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>і</w:t>
      </w:r>
      <w:proofErr w:type="spellStart"/>
      <w:r w:rsidRPr="00C84B2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nternet</w:t>
      </w:r>
      <w:proofErr w:type="spellEnd"/>
      <w:r w:rsidRPr="00C84B2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Based Test (</w:t>
      </w:r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>і</w:t>
      </w:r>
      <w:r w:rsidRPr="00C84B2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BT)) – 60 – 65 </w:t>
      </w:r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>баллов</w:t>
      </w:r>
      <w:r w:rsidRPr="00C84B2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;</w:t>
      </w:r>
    </w:p>
    <w:p w:rsidR="00C84B22" w:rsidRPr="00C84B22" w:rsidRDefault="00C84B22" w:rsidP="00C84B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28" w:name="z242"/>
      <w:bookmarkEnd w:id="127"/>
      <w:r w:rsidRPr="00C84B2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      </w:t>
      </w:r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>послесреднего</w:t>
      </w:r>
      <w:proofErr w:type="spellEnd"/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C84B22" w:rsidRPr="00C84B22" w:rsidRDefault="00C84B22" w:rsidP="00C84B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29" w:name="z243"/>
      <w:bookmarkEnd w:id="128"/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>      12) заполненный Оценочный лист кандидата на вакантную или временно вакантную должность педагога по форме согласно приложению 16.</w:t>
      </w:r>
    </w:p>
    <w:p w:rsidR="00C84B22" w:rsidRPr="00C84B22" w:rsidRDefault="00C84B22" w:rsidP="00C84B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30" w:name="z244"/>
      <w:bookmarkEnd w:id="129"/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     13) </w:t>
      </w:r>
      <w:proofErr w:type="spellStart"/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>видеопрезентация</w:t>
      </w:r>
      <w:proofErr w:type="spellEnd"/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>самопрезентация</w:t>
      </w:r>
      <w:proofErr w:type="spellEnd"/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>) для кандидата без стажа продолжительностью не менее 10 минут, с минимальным разрешением – 720 x 480.</w:t>
      </w:r>
    </w:p>
    <w:p w:rsidR="00C84B22" w:rsidRPr="00C84B22" w:rsidRDefault="00C84B22" w:rsidP="00C84B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31" w:name="z245"/>
      <w:bookmarkEnd w:id="130"/>
      <w:r w:rsidRPr="00C84B22">
        <w:rPr>
          <w:rFonts w:ascii="Times New Roman" w:eastAsia="Calibri" w:hAnsi="Times New Roman" w:cs="Times New Roman"/>
          <w:color w:val="000000"/>
          <w:sz w:val="24"/>
          <w:szCs w:val="24"/>
        </w:rPr>
        <w:t>     </w:t>
      </w:r>
      <w:bookmarkEnd w:id="131"/>
      <w:r w:rsidRPr="00C84B22">
        <w:rPr>
          <w:rFonts w:ascii="Times New Roman" w:eastAsia="Calibri" w:hAnsi="Times New Roman" w:cs="Times New Roman"/>
          <w:b/>
          <w:sz w:val="24"/>
          <w:szCs w:val="24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E00151" w:rsidRDefault="00E00151" w:rsidP="00C84B22"/>
    <w:p w:rsidR="00DA0424" w:rsidRPr="00D77229" w:rsidRDefault="00DA0424" w:rsidP="00DA04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D772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жібереді:</w:t>
      </w:r>
    </w:p>
    <w:p w:rsidR="00DA0424" w:rsidRPr="00D77229" w:rsidRDefault="00DA0424" w:rsidP="00DA0424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>1) осы Қағидалардың 15-қосымшаға сәйкес нысан бойынша қоса берілетін құжаттардың тізбесін көрсете отырып, Конкурсқа қатысу туралы өтініш;</w:t>
      </w:r>
    </w:p>
    <w:p w:rsidR="00DA0424" w:rsidRPr="00D77229" w:rsidRDefault="00DA0424" w:rsidP="00DA0424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2) жеке басын куәландыратын құжат не цифрлық құжаттар сервисінен алынған электронды құжат (идентификация үшін);</w:t>
      </w:r>
    </w:p>
    <w:p w:rsidR="00DA0424" w:rsidRPr="00D77229" w:rsidRDefault="00DA0424" w:rsidP="00DA0424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DA0424" w:rsidRPr="00D77229" w:rsidRDefault="00DA0424" w:rsidP="00DA0424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DA0424" w:rsidRPr="00D77229" w:rsidRDefault="00DA0424" w:rsidP="00DA0424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5) еңбек қызметін растайтын құжаттың көшірмесі (бар болса);</w:t>
      </w:r>
    </w:p>
    <w:p w:rsidR="00DA0424" w:rsidRPr="00D77229" w:rsidRDefault="00DA0424" w:rsidP="00DA0424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DA0424" w:rsidRPr="00D77229" w:rsidRDefault="00DA0424" w:rsidP="00DA0424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7) психоневрологиялық ұйымнан анықтама; </w:t>
      </w:r>
    </w:p>
    <w:p w:rsidR="00DA0424" w:rsidRPr="00D77229" w:rsidRDefault="00DA0424" w:rsidP="00DA0424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>8) наркологиялық ұйымнан анықтама;</w:t>
      </w:r>
    </w:p>
    <w:p w:rsidR="00DA0424" w:rsidRPr="00D77229" w:rsidRDefault="00DA0424" w:rsidP="00DA0424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9) сертификаттаудан өту нәтижелері туралы сертификат немесе қолданыстағы біліктілік санатының болуы туралы куәлік (бар болса);</w:t>
      </w:r>
    </w:p>
    <w:p w:rsidR="00DA0424" w:rsidRPr="00D77229" w:rsidRDefault="00DA0424" w:rsidP="00DA0424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 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</w:t>
      </w:r>
    </w:p>
    <w:p w:rsidR="00DA0424" w:rsidRPr="00D77229" w:rsidRDefault="00DA0424" w:rsidP="00DA0424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</w:r>
    </w:p>
    <w:p w:rsidR="00DA0424" w:rsidRPr="00D77229" w:rsidRDefault="00DA0424" w:rsidP="00DA0424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12) 16-қосымшаға сәйкес нысан бойынша педагогтің бос немесе уақытша бос лауазымына кандидаттың толтырылған бағалау парағы. </w:t>
      </w:r>
    </w:p>
    <w:p w:rsidR="00DA0424" w:rsidRPr="00D77229" w:rsidRDefault="00DA0424" w:rsidP="00DA0424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>13) тәжірибесі жоқ кандидаттың бейнепрезентациясы (өзін-өзі таныстыру) ұзақтығы кемінде 10 минут, ең төменгі ажыратымдылығы – 720 x 480.</w:t>
      </w:r>
    </w:p>
    <w:p w:rsidR="00DA0424" w:rsidRPr="00D77229" w:rsidRDefault="00DA0424" w:rsidP="00DA0424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</w:t>
      </w:r>
    </w:p>
    <w:p w:rsidR="00DA0424" w:rsidRPr="00D77229" w:rsidRDefault="00DA0424" w:rsidP="00DA0424">
      <w:pPr>
        <w:rPr>
          <w:rFonts w:ascii="Calibri" w:eastAsia="Calibri" w:hAnsi="Calibri" w:cs="Times New Roman"/>
          <w:lang w:val="kk-KZ"/>
        </w:rPr>
      </w:pPr>
    </w:p>
    <w:p w:rsidR="00DA0424" w:rsidRPr="00DA0424" w:rsidRDefault="00DA0424" w:rsidP="00C84B22">
      <w:pPr>
        <w:rPr>
          <w:lang w:val="kk-KZ"/>
        </w:rPr>
      </w:pPr>
    </w:p>
    <w:sectPr w:rsidR="00DA0424" w:rsidRPr="00DA0424" w:rsidSect="00E0015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52213"/>
    <w:multiLevelType w:val="hybridMultilevel"/>
    <w:tmpl w:val="16BC7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C0"/>
    <w:rsid w:val="00250BC0"/>
    <w:rsid w:val="002F6C42"/>
    <w:rsid w:val="008A3C6B"/>
    <w:rsid w:val="00C84B22"/>
    <w:rsid w:val="00DA0424"/>
    <w:rsid w:val="00E0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1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1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58@kargo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4988</Words>
  <Characters>28432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Deloproizvodstva</dc:creator>
  <cp:keywords/>
  <dc:description/>
  <cp:lastModifiedBy>Deloproizvodstva</cp:lastModifiedBy>
  <cp:revision>2</cp:revision>
  <dcterms:created xsi:type="dcterms:W3CDTF">2024-11-08T08:11:00Z</dcterms:created>
  <dcterms:modified xsi:type="dcterms:W3CDTF">2024-11-08T09:14:00Z</dcterms:modified>
</cp:coreProperties>
</file>