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5A59" w14:textId="77777777" w:rsidR="006A6EB2" w:rsidRDefault="006A6EB2" w:rsidP="00E6635F">
      <w:pPr>
        <w:spacing w:after="0"/>
        <w:jc w:val="center"/>
        <w:rPr>
          <w:rFonts w:ascii="Times New Roman" w:hAnsi="Times New Roman" w:cs="Times New Roman"/>
          <w:b/>
          <w:bCs/>
          <w:sz w:val="28"/>
          <w:szCs w:val="28"/>
          <w:lang w:val="kk-KZ"/>
        </w:rPr>
      </w:pPr>
    </w:p>
    <w:p w14:paraId="218B844C" w14:textId="215DCEE8"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облысы білім басқармасының  </w:t>
      </w:r>
    </w:p>
    <w:p w14:paraId="005F2085"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қаласы білім бөлімінің </w:t>
      </w:r>
    </w:p>
    <w:p w14:paraId="5C6F37AD"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«Кәусар» Оқушылар Сарайы» Коммуналдық мемлекеттік мекемесі</w:t>
      </w:r>
    </w:p>
    <w:p w14:paraId="31B7CBE1" w14:textId="77777777" w:rsidR="00E6635F" w:rsidRPr="006A6EB2" w:rsidRDefault="00E6635F" w:rsidP="00E6635F">
      <w:pPr>
        <w:spacing w:after="0"/>
        <w:rPr>
          <w:rFonts w:ascii="Times New Roman" w:hAnsi="Times New Roman" w:cs="Times New Roman"/>
          <w:b/>
          <w:bCs/>
          <w:sz w:val="28"/>
          <w:szCs w:val="28"/>
          <w:lang w:val="kk-KZ"/>
        </w:rPr>
      </w:pPr>
    </w:p>
    <w:p w14:paraId="73154B68" w14:textId="2D78F8E5" w:rsidR="00E6635F" w:rsidRPr="006A6EB2" w:rsidRDefault="00E6635F" w:rsidP="00E6635F">
      <w:pPr>
        <w:spacing w:after="0"/>
        <w:rPr>
          <w:rFonts w:ascii="Times New Roman" w:hAnsi="Times New Roman" w:cs="Times New Roman"/>
          <w:sz w:val="28"/>
          <w:szCs w:val="28"/>
          <w:lang w:val="kk-KZ"/>
        </w:rPr>
      </w:pPr>
      <w:r w:rsidRPr="006A6EB2">
        <w:rPr>
          <w:rFonts w:ascii="Times New Roman" w:hAnsi="Times New Roman" w:cs="Times New Roman"/>
          <w:sz w:val="28"/>
          <w:szCs w:val="28"/>
          <w:lang w:val="kk-KZ"/>
        </w:rPr>
        <w:t>Орналасқан жері(мекен-жайы): 100020, Қарағанды облысы, Қарағанды қаласы, Әлихан Бөкейхан ауданы, Метод</w:t>
      </w:r>
      <w:r w:rsidR="00656F2D" w:rsidRPr="006A6EB2">
        <w:rPr>
          <w:rFonts w:ascii="Times New Roman" w:hAnsi="Times New Roman" w:cs="Times New Roman"/>
          <w:sz w:val="28"/>
          <w:szCs w:val="28"/>
          <w:lang w:val="kk-KZ"/>
        </w:rPr>
        <w:t>и</w:t>
      </w:r>
      <w:r w:rsidRPr="006A6EB2">
        <w:rPr>
          <w:rFonts w:ascii="Times New Roman" w:hAnsi="Times New Roman" w:cs="Times New Roman"/>
          <w:sz w:val="28"/>
          <w:szCs w:val="28"/>
          <w:lang w:val="kk-KZ"/>
        </w:rPr>
        <w:t>ческая көшесі 63, телефон +7 (705)301-93-33.</w:t>
      </w:r>
    </w:p>
    <w:p w14:paraId="47575395" w14:textId="77777777" w:rsidR="00E6635F" w:rsidRPr="006A6EB2" w:rsidRDefault="00E6635F" w:rsidP="007510AA">
      <w:pPr>
        <w:spacing w:after="0"/>
        <w:rPr>
          <w:rFonts w:ascii="Times New Roman" w:hAnsi="Times New Roman" w:cs="Times New Roman"/>
          <w:b/>
          <w:bCs/>
          <w:sz w:val="28"/>
          <w:szCs w:val="28"/>
          <w:lang w:val="kk-KZ"/>
        </w:rPr>
      </w:pPr>
    </w:p>
    <w:p w14:paraId="5BA76E23" w14:textId="2EB1C76C" w:rsidR="00E6635F" w:rsidRPr="006A6EB2" w:rsidRDefault="00E6635F" w:rsidP="006A6EB2">
      <w:pPr>
        <w:spacing w:after="0"/>
        <w:rPr>
          <w:rFonts w:ascii="Times New Roman" w:hAnsi="Times New Roman" w:cs="Times New Roman"/>
          <w:sz w:val="28"/>
          <w:szCs w:val="28"/>
          <w:lang w:val="kk-KZ"/>
        </w:rPr>
      </w:pPr>
      <w:r w:rsidRPr="006A6EB2">
        <w:rPr>
          <w:rFonts w:ascii="Times New Roman" w:hAnsi="Times New Roman" w:cs="Times New Roman"/>
          <w:b/>
          <w:bCs/>
          <w:color w:val="000000" w:themeColor="text1"/>
          <w:sz w:val="28"/>
          <w:szCs w:val="28"/>
          <w:lang w:val="kk-KZ"/>
        </w:rPr>
        <w:t>Лауазымы:</w:t>
      </w:r>
    </w:p>
    <w:p w14:paraId="4D0950E6" w14:textId="753C51D3" w:rsidR="007510AA" w:rsidRPr="006A6EB2" w:rsidRDefault="007510AA" w:rsidP="007510AA">
      <w:pPr>
        <w:spacing w:after="0" w:line="240" w:lineRule="auto"/>
        <w:rPr>
          <w:rFonts w:ascii="Times New Roman" w:hAnsi="Times New Roman" w:cs="Times New Roman"/>
          <w:sz w:val="28"/>
          <w:szCs w:val="28"/>
          <w:lang w:val="kk-KZ"/>
        </w:rPr>
      </w:pPr>
      <w:bookmarkStart w:id="0" w:name="_Hlk181969022"/>
      <w:r w:rsidRPr="006A6EB2">
        <w:rPr>
          <w:rFonts w:ascii="Times New Roman" w:hAnsi="Times New Roman" w:cs="Times New Roman"/>
          <w:b/>
          <w:bCs/>
          <w:sz w:val="28"/>
          <w:szCs w:val="28"/>
          <w:lang w:val="kk-KZ"/>
        </w:rPr>
        <w:t>ҚОСЫМША БІЛІМ ПЕДАГОГЫ  БОС ЛАУАЗЫМДАРЫНА ОРНАЛАСУҒА КОНКУРС ЖАРИЯЛАЙДЫ</w:t>
      </w:r>
    </w:p>
    <w:p w14:paraId="717DE29D" w14:textId="2C04E306" w:rsidR="006A6EB2" w:rsidRPr="006A6EB2" w:rsidRDefault="007510AA" w:rsidP="00AD7D04">
      <w:pPr>
        <w:pStyle w:val="a5"/>
        <w:numPr>
          <w:ilvl w:val="0"/>
          <w:numId w:val="9"/>
        </w:numPr>
        <w:spacing w:after="0" w:line="240" w:lineRule="auto"/>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Интеллектум</w:t>
      </w:r>
      <w:proofErr w:type="spellEnd"/>
      <w:r w:rsidRPr="006A6EB2">
        <w:rPr>
          <w:rFonts w:ascii="Times New Roman" w:hAnsi="Times New Roman" w:cs="Times New Roman"/>
          <w:sz w:val="28"/>
          <w:szCs w:val="28"/>
        </w:rPr>
        <w:t xml:space="preserve"> студия (шахматы, шашки, </w:t>
      </w:r>
      <w:proofErr w:type="spellStart"/>
      <w:r w:rsidRPr="006A6EB2">
        <w:rPr>
          <w:rFonts w:ascii="Times New Roman" w:hAnsi="Times New Roman" w:cs="Times New Roman"/>
          <w:sz w:val="28"/>
          <w:szCs w:val="28"/>
        </w:rPr>
        <w:t>тоғызқұмалақ</w:t>
      </w:r>
      <w:proofErr w:type="spellEnd"/>
      <w:r w:rsidRPr="006A6EB2">
        <w:rPr>
          <w:rFonts w:ascii="Times New Roman" w:hAnsi="Times New Roman" w:cs="Times New Roman"/>
          <w:sz w:val="28"/>
          <w:szCs w:val="28"/>
        </w:rPr>
        <w:t xml:space="preserve">)-18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572F9596" w14:textId="75C71502" w:rsidR="006A6EB2" w:rsidRPr="006A6EB2" w:rsidRDefault="007510AA" w:rsidP="002E37C2">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Робототехника – 36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32A57BF" w14:textId="77A6DB14" w:rsidR="006A6EB2" w:rsidRPr="006A6EB2" w:rsidRDefault="007510AA" w:rsidP="003E122D">
      <w:pPr>
        <w:pStyle w:val="a5"/>
        <w:numPr>
          <w:ilvl w:val="0"/>
          <w:numId w:val="9"/>
        </w:numPr>
        <w:spacing w:after="0"/>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Театралды</w:t>
      </w:r>
      <w:proofErr w:type="spellEnd"/>
      <w:r w:rsidRPr="006A6EB2">
        <w:rPr>
          <w:rFonts w:ascii="Times New Roman" w:hAnsi="Times New Roman" w:cs="Times New Roman"/>
          <w:sz w:val="28"/>
          <w:szCs w:val="28"/>
        </w:rPr>
        <w:t xml:space="preserve">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02187AEE" w14:textId="2817373D" w:rsidR="007510AA" w:rsidRPr="002740D4" w:rsidRDefault="007510AA" w:rsidP="00CE1D01">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Теле</w:t>
      </w:r>
      <w:r w:rsidR="00026C9B">
        <w:rPr>
          <w:rFonts w:ascii="Times New Roman" w:hAnsi="Times New Roman" w:cs="Times New Roman"/>
          <w:sz w:val="28"/>
          <w:szCs w:val="28"/>
        </w:rPr>
        <w:t>дидар</w:t>
      </w:r>
      <w:r w:rsidRPr="006A6EB2">
        <w:rPr>
          <w:rFonts w:ascii="Times New Roman" w:hAnsi="Times New Roman" w:cs="Times New Roman"/>
          <w:sz w:val="28"/>
          <w:szCs w:val="28"/>
        </w:rPr>
        <w:t xml:space="preserve"> и фото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184C02F" w14:textId="3214873E" w:rsidR="002740D4"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bCs/>
          <w:color w:val="000000" w:themeColor="text1"/>
          <w:sz w:val="28"/>
          <w:szCs w:val="28"/>
          <w:lang w:val="kk-KZ"/>
        </w:rPr>
        <w:t xml:space="preserve">Hi </w:t>
      </w:r>
      <w:r>
        <w:rPr>
          <w:rFonts w:ascii="Times New Roman" w:hAnsi="Times New Roman" w:cs="Times New Roman"/>
          <w:bCs/>
          <w:color w:val="000000" w:themeColor="text1"/>
          <w:sz w:val="28"/>
          <w:szCs w:val="28"/>
          <w:lang w:val="kk-KZ"/>
        </w:rPr>
        <w:t>–</w:t>
      </w:r>
      <w:r w:rsidRPr="002740D4">
        <w:rPr>
          <w:rFonts w:ascii="Times New Roman" w:hAnsi="Times New Roman" w:cs="Times New Roman"/>
          <w:bCs/>
          <w:color w:val="000000" w:themeColor="text1"/>
          <w:sz w:val="28"/>
          <w:szCs w:val="28"/>
          <w:lang w:val="kk-KZ"/>
        </w:rPr>
        <w:t xml:space="preserve"> Tech (10 жастан асқан ұлдарға арналған технология) - 18 сағ.</w:t>
      </w:r>
    </w:p>
    <w:p w14:paraId="0594C737" w14:textId="30B19F53" w:rsidR="002740D4" w:rsidRPr="007512B9"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sz w:val="28"/>
          <w:szCs w:val="28"/>
          <w:lang w:val="kk-KZ"/>
        </w:rPr>
        <w:t>Ағылшын тілі</w:t>
      </w:r>
      <w:r>
        <w:rPr>
          <w:rFonts w:ascii="Times New Roman" w:hAnsi="Times New Roman" w:cs="Times New Roman"/>
          <w:sz w:val="28"/>
          <w:szCs w:val="28"/>
          <w:lang w:val="kk-KZ"/>
        </w:rPr>
        <w:t xml:space="preserve"> – 9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293A0D85" w14:textId="053841CD" w:rsidR="007512B9" w:rsidRPr="002740D4" w:rsidRDefault="007512B9"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Қазақ тілі – 18 сағ.</w:t>
      </w:r>
    </w:p>
    <w:p w14:paraId="1CAC450D" w14:textId="109CACDE" w:rsidR="002740D4" w:rsidRPr="00A55219"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Домбыра – </w:t>
      </w:r>
      <w:r w:rsidR="00374D8B">
        <w:rPr>
          <w:rFonts w:ascii="Times New Roman" w:hAnsi="Times New Roman" w:cs="Times New Roman"/>
          <w:bCs/>
          <w:color w:val="000000" w:themeColor="text1"/>
          <w:sz w:val="28"/>
          <w:szCs w:val="28"/>
          <w:lang w:val="kk-KZ"/>
        </w:rPr>
        <w:t>18</w:t>
      </w:r>
      <w:bookmarkStart w:id="1" w:name="_GoBack"/>
      <w:bookmarkEnd w:id="1"/>
      <w:r w:rsidRPr="006A6EB2">
        <w:rPr>
          <w:rFonts w:ascii="Times New Roman" w:hAnsi="Times New Roman" w:cs="Times New Roman"/>
          <w:sz w:val="28"/>
          <w:szCs w:val="28"/>
        </w:rPr>
        <w:t xml:space="preserve">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6B7109DC" w14:textId="0B630B11" w:rsidR="00A55219" w:rsidRPr="002740D4" w:rsidRDefault="00A55219"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Вокал – 18</w:t>
      </w:r>
      <w:r w:rsidRPr="006A6EB2">
        <w:rPr>
          <w:rFonts w:ascii="Times New Roman" w:hAnsi="Times New Roman" w:cs="Times New Roman"/>
          <w:sz w:val="28"/>
          <w:szCs w:val="28"/>
        </w:rPr>
        <w:t xml:space="preserve"> сағ</w:t>
      </w:r>
      <w:r>
        <w:rPr>
          <w:rFonts w:ascii="Times New Roman" w:hAnsi="Times New Roman" w:cs="Times New Roman"/>
          <w:sz w:val="28"/>
          <w:szCs w:val="28"/>
        </w:rPr>
        <w:t>.</w:t>
      </w:r>
    </w:p>
    <w:p w14:paraId="1E736173" w14:textId="77777777" w:rsidR="006A6EB2" w:rsidRPr="006A6EB2" w:rsidRDefault="006A6EB2" w:rsidP="006A6EB2">
      <w:pPr>
        <w:pStyle w:val="a5"/>
        <w:spacing w:after="0"/>
        <w:ind w:left="502"/>
        <w:jc w:val="both"/>
        <w:rPr>
          <w:rFonts w:ascii="Times New Roman" w:hAnsi="Times New Roman" w:cs="Times New Roman"/>
          <w:b/>
          <w:bCs/>
          <w:color w:val="000000" w:themeColor="text1"/>
          <w:sz w:val="28"/>
          <w:szCs w:val="28"/>
          <w:lang w:val="kk-KZ"/>
        </w:rPr>
      </w:pPr>
    </w:p>
    <w:bookmarkEnd w:id="0"/>
    <w:p w14:paraId="6C33E631" w14:textId="4D175F3F"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Лауазымдық міндеттері:</w:t>
      </w:r>
    </w:p>
    <w:p w14:paraId="1E12DAFE"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белгіленген құжаттаманы жүргізеді;</w:t>
      </w:r>
    </w:p>
    <w:p w14:paraId="5290D14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балалардың әртүрлі деңгейдегі және бағыттағы іс-шараларға қатысуын ұйымдастырады;</w:t>
      </w:r>
    </w:p>
    <w:p w14:paraId="105FA2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lastRenderedPageBreak/>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кәсіби біліктілігін жүйелі түрде арттырады.</w:t>
      </w:r>
    </w:p>
    <w:p w14:paraId="40026E55"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Білуі керек:</w:t>
      </w:r>
    </w:p>
    <w:p w14:paraId="5E12C94F"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 және психология негіздері, еңбек заңнамасы;</w:t>
      </w:r>
    </w:p>
    <w:p w14:paraId="510D6D6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p>
    <w:p w14:paraId="68B991BA"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7008FA30" w14:textId="20A8011D"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color w:val="000000" w:themeColor="text1"/>
          <w:sz w:val="28"/>
          <w:szCs w:val="28"/>
          <w:lang w:val="kk-KZ"/>
        </w:rPr>
        <w:t>Біліктілікке қойылатын талаптар:</w:t>
      </w:r>
    </w:p>
    <w:p w14:paraId="237305E4"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бағыт бойынша техникалық және кәсіптік білім немесе тиісті бағыт бойынша өзге де кәсіптік білім немесе педагогикалық қайта даярлауды растайтын құжат болуы керек. Жұмыс өтіліне талаптар қойылмайды.</w:t>
      </w:r>
    </w:p>
    <w:p w14:paraId="0EB5B873"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«педагог-модератор»:</w:t>
      </w:r>
    </w:p>
    <w:p w14:paraId="4856D0F0" w14:textId="5ACA8AB8" w:rsidR="00CA1B4A" w:rsidRPr="006A6EB2" w:rsidRDefault="00CA1B4A" w:rsidP="007510AA">
      <w:pPr>
        <w:spacing w:after="0" w:line="240" w:lineRule="auto"/>
        <w:ind w:left="426" w:hanging="426"/>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«педагог-сарапшы»:</w:t>
      </w:r>
    </w:p>
    <w:p w14:paraId="43019AB8"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2F996FEB"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 оларды тәрбиелеу әдістемесін өз бетінше әзірлеу;</w:t>
      </w:r>
    </w:p>
    <w:p w14:paraId="12FB3A22"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«педагог-зерттеуші»:</w:t>
      </w:r>
    </w:p>
    <w:p w14:paraId="3B848370" w14:textId="65A9104D"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педагог-сарапшы</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w:t>
      </w:r>
      <w:r w:rsidRPr="006A6EB2">
        <w:rPr>
          <w:rFonts w:ascii="Times New Roman" w:hAnsi="Times New Roman" w:cs="Times New Roman"/>
          <w:color w:val="000000" w:themeColor="text1"/>
          <w:sz w:val="28"/>
          <w:szCs w:val="28"/>
          <w:lang w:val="kk-KZ"/>
        </w:rPr>
        <w:lastRenderedPageBreak/>
        <w:t>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«педагог-шебер»:</w:t>
      </w:r>
    </w:p>
    <w:p w14:paraId="64524F13" w14:textId="592931D4"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44B06DFC"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әлеуметтік педагогиканың өзекті мәселелерін әзірлеу бойынша шығармашылық топтарға жетекшілік ету;</w:t>
      </w:r>
    </w:p>
    <w:p w14:paraId="6D235B67"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облыстық оқу-әдістемелік кеңесте және РУМС-та мақұлдау алған әдістемелік материалдардың болуы.</w:t>
      </w:r>
    </w:p>
    <w:p w14:paraId="0076791E"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 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8C463B0"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 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2) жеке басын куәландыратын құжат не цифрлық құжаттар сервисінен электрондық құжат (сәйкестендіру үшін);</w:t>
      </w:r>
    </w:p>
    <w:p w14:paraId="21E6932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5) еңбек қызметін растайтын құжаттың көшірмесі (бар болса);</w:t>
      </w:r>
    </w:p>
    <w:p w14:paraId="4BE45892"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7) Психоневрологиялық ұйымнан анықтама;</w:t>
      </w:r>
    </w:p>
    <w:p w14:paraId="74D6AECF"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8) Наркологиялық ұйымнан анықтама;</w:t>
      </w:r>
    </w:p>
    <w:p w14:paraId="6AFD2B9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6A6EB2">
        <w:rPr>
          <w:rFonts w:ascii="Times New Roman" w:hAnsi="Times New Roman" w:cs="Times New Roman"/>
          <w:sz w:val="28"/>
          <w:szCs w:val="28"/>
          <w:lang w:val="en-US"/>
        </w:rPr>
        <w:t xml:space="preserve">Cambridge) PASS A; DELTA (Diploma in English Language Teaching to Adults) Pass and above, </w:t>
      </w:r>
      <w:proofErr w:type="spellStart"/>
      <w:r w:rsidRPr="006A6EB2">
        <w:rPr>
          <w:rFonts w:ascii="Times New Roman" w:hAnsi="Times New Roman" w:cs="Times New Roman"/>
          <w:sz w:val="28"/>
          <w:szCs w:val="28"/>
        </w:rPr>
        <w:t>илиайелтс</w:t>
      </w:r>
      <w:proofErr w:type="spellEnd"/>
      <w:r w:rsidRPr="006A6EB2">
        <w:rPr>
          <w:rFonts w:ascii="Times New Roman" w:hAnsi="Times New Roman" w:cs="Times New Roman"/>
          <w:sz w:val="28"/>
          <w:szCs w:val="28"/>
          <w:lang w:val="en-US"/>
        </w:rPr>
        <w:t xml:space="preserve"> (IELTS) – 6,5 </w:t>
      </w:r>
      <w:r w:rsidRPr="006A6EB2">
        <w:rPr>
          <w:rFonts w:ascii="Times New Roman" w:hAnsi="Times New Roman" w:cs="Times New Roman"/>
          <w:sz w:val="28"/>
          <w:szCs w:val="28"/>
        </w:rPr>
        <w:t>баллов</w:t>
      </w:r>
      <w:r w:rsidRPr="006A6EB2">
        <w:rPr>
          <w:rFonts w:ascii="Times New Roman" w:hAnsi="Times New Roman" w:cs="Times New Roman"/>
          <w:sz w:val="28"/>
          <w:szCs w:val="28"/>
          <w:lang w:val="en-US"/>
        </w:rPr>
        <w:t xml:space="preserve">; </w:t>
      </w:r>
      <w:proofErr w:type="spellStart"/>
      <w:r w:rsidRPr="006A6EB2">
        <w:rPr>
          <w:rFonts w:ascii="Times New Roman" w:hAnsi="Times New Roman" w:cs="Times New Roman"/>
          <w:sz w:val="28"/>
          <w:szCs w:val="28"/>
        </w:rPr>
        <w:t>илитойфл</w:t>
      </w:r>
      <w:proofErr w:type="spellEnd"/>
      <w:r w:rsidRPr="006A6EB2">
        <w:rPr>
          <w:rFonts w:ascii="Times New Roman" w:hAnsi="Times New Roman" w:cs="Times New Roman"/>
          <w:sz w:val="28"/>
          <w:szCs w:val="28"/>
          <w:lang w:val="en-US"/>
        </w:rPr>
        <w:t xml:space="preserve"> (TOEFL) (</w:t>
      </w:r>
      <w:r w:rsidRPr="006A6EB2">
        <w:rPr>
          <w:rFonts w:ascii="Times New Roman" w:hAnsi="Times New Roman" w:cs="Times New Roman"/>
          <w:sz w:val="28"/>
          <w:szCs w:val="28"/>
        </w:rPr>
        <w:t>і</w:t>
      </w:r>
      <w:proofErr w:type="spellStart"/>
      <w:r w:rsidRPr="006A6EB2">
        <w:rPr>
          <w:rFonts w:ascii="Times New Roman" w:hAnsi="Times New Roman" w:cs="Times New Roman"/>
          <w:sz w:val="28"/>
          <w:szCs w:val="28"/>
          <w:lang w:val="en-US"/>
        </w:rPr>
        <w:t>nternet</w:t>
      </w:r>
      <w:proofErr w:type="spellEnd"/>
      <w:r w:rsidRPr="006A6EB2">
        <w:rPr>
          <w:rFonts w:ascii="Times New Roman" w:hAnsi="Times New Roman" w:cs="Times New Roman"/>
          <w:sz w:val="28"/>
          <w:szCs w:val="28"/>
          <w:lang w:val="en-US"/>
        </w:rPr>
        <w:t xml:space="preserve"> Based Test (</w:t>
      </w:r>
      <w:r w:rsidRPr="006A6EB2">
        <w:rPr>
          <w:rFonts w:ascii="Times New Roman" w:hAnsi="Times New Roman" w:cs="Times New Roman"/>
          <w:sz w:val="28"/>
          <w:szCs w:val="28"/>
        </w:rPr>
        <w:t>і</w:t>
      </w:r>
      <w:r w:rsidRPr="006A6EB2">
        <w:rPr>
          <w:rFonts w:ascii="Times New Roman" w:hAnsi="Times New Roman" w:cs="Times New Roman"/>
          <w:sz w:val="28"/>
          <w:szCs w:val="28"/>
          <w:lang w:val="en-US"/>
        </w:rPr>
        <w:t xml:space="preserve">BT)) </w:t>
      </w:r>
      <w:r w:rsidRPr="006A6EB2">
        <w:rPr>
          <w:rFonts w:ascii="Times New Roman" w:hAnsi="Times New Roman" w:cs="Times New Roman"/>
          <w:sz w:val="28"/>
          <w:szCs w:val="28"/>
          <w:lang w:val="kk-KZ"/>
        </w:rPr>
        <w:t>– 60-65 балл;</w:t>
      </w:r>
    </w:p>
    <w:p w14:paraId="3C52F4E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630591FC"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0D9CA29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sz w:val="28"/>
          <w:szCs w:val="28"/>
          <w:lang w:val="kk-KZ"/>
        </w:rPr>
        <w:t>Сұхбаттасу</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b/>
          <w:bCs/>
          <w:color w:val="000000" w:themeColor="text1"/>
          <w:sz w:val="28"/>
          <w:szCs w:val="28"/>
          <w:lang w:val="kk-KZ"/>
        </w:rPr>
        <w:t>Қарағанды облысы білім басқармасының Қарағанды қаласы білім бөлімінің «Кәусар» оқушылар сарайы» КММ-де өтеді.</w:t>
      </w:r>
    </w:p>
    <w:p w14:paraId="25C26A9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lastRenderedPageBreak/>
        <w:t xml:space="preserve">телефон/факс 8(7212) 21-52-99, + </w:t>
      </w:r>
      <w:r w:rsidRPr="006A6EB2">
        <w:rPr>
          <w:rFonts w:ascii="Times New Roman" w:hAnsi="Times New Roman" w:cs="Times New Roman"/>
          <w:b/>
          <w:sz w:val="28"/>
          <w:szCs w:val="28"/>
          <w:lang w:val="kk-KZ"/>
        </w:rPr>
        <w:t xml:space="preserve">7(705) 301-93-33 </w:t>
      </w:r>
      <w:r w:rsidRPr="006A6EB2">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176630A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7C7A92FF" w14:textId="77777777" w:rsidR="00B54F8C" w:rsidRDefault="00B54F8C" w:rsidP="00B54F8C">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басталу күні мен уақыты: 26.11.2025 ж. 09.00 сағат.</w:t>
      </w:r>
    </w:p>
    <w:p w14:paraId="0566456A" w14:textId="77777777" w:rsidR="00B54F8C" w:rsidRDefault="00B54F8C" w:rsidP="00B54F8C">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b/>
          <w:kern w:val="0"/>
          <w:sz w:val="28"/>
          <w:szCs w:val="28"/>
          <w:lang w:val="kk-KZ"/>
          <w14:ligatures w14:val="none"/>
        </w:rPr>
        <w:t>Құжаттарды қабылдаудың аяқталу күні мен уақыты: 04.12.2025 ж. 18.00 сағ.</w:t>
      </w:r>
    </w:p>
    <w:p w14:paraId="0F48EAFB" w14:textId="77777777" w:rsidR="000A0E44" w:rsidRPr="002740D4" w:rsidRDefault="000A0E44" w:rsidP="007510AA">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738CBD6"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57C147B" w14:textId="242A6856"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 </w:t>
      </w:r>
    </w:p>
    <w:p w14:paraId="24487A4B" w14:textId="77777777" w:rsidR="00C945E9" w:rsidRPr="006A6EB2" w:rsidRDefault="00C945E9" w:rsidP="007510AA">
      <w:pPr>
        <w:spacing w:after="0" w:line="240" w:lineRule="auto"/>
        <w:jc w:val="both"/>
        <w:rPr>
          <w:rFonts w:ascii="Times New Roman" w:hAnsi="Times New Roman" w:cs="Times New Roman"/>
          <w:b/>
          <w:bCs/>
          <w:sz w:val="28"/>
          <w:szCs w:val="28"/>
          <w:lang w:val="kk-KZ"/>
        </w:rPr>
      </w:pPr>
    </w:p>
    <w:sectPr w:rsidR="00C945E9" w:rsidRPr="006A6EB2" w:rsidSect="006A6EB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1E85"/>
    <w:multiLevelType w:val="multilevel"/>
    <w:tmpl w:val="E7F0607C"/>
    <w:lvl w:ilvl="0">
      <w:start w:val="1"/>
      <w:numFmt w:val="decimal"/>
      <w:lvlText w:val="%1."/>
      <w:lvlJc w:val="left"/>
      <w:pPr>
        <w:tabs>
          <w:tab w:val="num" w:pos="502"/>
        </w:tabs>
        <w:ind w:left="502" w:hanging="360"/>
      </w:pPr>
      <w:rPr>
        <w:rFonts w:ascii="Times New Roman" w:eastAsiaTheme="minorHAnsi" w:hAnsi="Times New Roman" w:cs="Times New Roman"/>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1"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93D33"/>
    <w:multiLevelType w:val="multilevel"/>
    <w:tmpl w:val="083A1D12"/>
    <w:lvl w:ilvl="0">
      <w:start w:val="1"/>
      <w:numFmt w:val="decimal"/>
      <w:lvlText w:val="%1."/>
      <w:lvlJc w:val="left"/>
      <w:pPr>
        <w:tabs>
          <w:tab w:val="num" w:pos="360"/>
        </w:tabs>
        <w:ind w:left="360" w:hanging="360"/>
      </w:pPr>
      <w:rPr>
        <w:rFonts w:ascii="Times New Roman" w:eastAsiaTheme="minorHAnsi" w:hAnsi="Times New Roman" w:cs="Times New Roman"/>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1"/>
  </w:num>
  <w:num w:numId="5">
    <w:abstractNumId w:val="11"/>
  </w:num>
  <w:num w:numId="6">
    <w:abstractNumId w:val="21"/>
  </w:num>
  <w:num w:numId="7">
    <w:abstractNumId w:val="8"/>
  </w:num>
  <w:num w:numId="8">
    <w:abstractNumId w:val="29"/>
  </w:num>
  <w:num w:numId="9">
    <w:abstractNumId w:val="28"/>
  </w:num>
  <w:num w:numId="10">
    <w:abstractNumId w:val="30"/>
  </w:num>
  <w:num w:numId="11">
    <w:abstractNumId w:val="2"/>
  </w:num>
  <w:num w:numId="12">
    <w:abstractNumId w:val="15"/>
  </w:num>
  <w:num w:numId="13">
    <w:abstractNumId w:val="25"/>
  </w:num>
  <w:num w:numId="14">
    <w:abstractNumId w:val="9"/>
  </w:num>
  <w:num w:numId="15">
    <w:abstractNumId w:val="13"/>
  </w:num>
  <w:num w:numId="16">
    <w:abstractNumId w:val="22"/>
  </w:num>
  <w:num w:numId="17">
    <w:abstractNumId w:val="0"/>
  </w:num>
  <w:num w:numId="18">
    <w:abstractNumId w:val="3"/>
  </w:num>
  <w:num w:numId="19">
    <w:abstractNumId w:val="24"/>
  </w:num>
  <w:num w:numId="20">
    <w:abstractNumId w:val="26"/>
  </w:num>
  <w:num w:numId="21">
    <w:abstractNumId w:val="14"/>
  </w:num>
  <w:num w:numId="22">
    <w:abstractNumId w:val="1"/>
  </w:num>
  <w:num w:numId="23">
    <w:abstractNumId w:val="18"/>
  </w:num>
  <w:num w:numId="24">
    <w:abstractNumId w:val="23"/>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26C9B"/>
    <w:rsid w:val="00031A98"/>
    <w:rsid w:val="00093D0B"/>
    <w:rsid w:val="000A0E44"/>
    <w:rsid w:val="00127160"/>
    <w:rsid w:val="0013686B"/>
    <w:rsid w:val="00165D92"/>
    <w:rsid w:val="001666EC"/>
    <w:rsid w:val="00175048"/>
    <w:rsid w:val="001A5549"/>
    <w:rsid w:val="001C2481"/>
    <w:rsid w:val="001D4AA4"/>
    <w:rsid w:val="00230BA3"/>
    <w:rsid w:val="002740D4"/>
    <w:rsid w:val="002A14A0"/>
    <w:rsid w:val="002C7977"/>
    <w:rsid w:val="002E4611"/>
    <w:rsid w:val="00316AF4"/>
    <w:rsid w:val="003534D5"/>
    <w:rsid w:val="00355FAB"/>
    <w:rsid w:val="00374D8B"/>
    <w:rsid w:val="00381ABC"/>
    <w:rsid w:val="003D0666"/>
    <w:rsid w:val="004228EC"/>
    <w:rsid w:val="00426828"/>
    <w:rsid w:val="004447FF"/>
    <w:rsid w:val="00462D37"/>
    <w:rsid w:val="00465B89"/>
    <w:rsid w:val="00466AC7"/>
    <w:rsid w:val="004D70C3"/>
    <w:rsid w:val="005151E5"/>
    <w:rsid w:val="005869F3"/>
    <w:rsid w:val="005A5DB6"/>
    <w:rsid w:val="005B3857"/>
    <w:rsid w:val="005E0102"/>
    <w:rsid w:val="00633E5B"/>
    <w:rsid w:val="00636A04"/>
    <w:rsid w:val="00643915"/>
    <w:rsid w:val="00656F2D"/>
    <w:rsid w:val="00675EFD"/>
    <w:rsid w:val="006A0C59"/>
    <w:rsid w:val="006A1EFD"/>
    <w:rsid w:val="006A6EB2"/>
    <w:rsid w:val="006E167F"/>
    <w:rsid w:val="007441BA"/>
    <w:rsid w:val="007510AA"/>
    <w:rsid w:val="007512B9"/>
    <w:rsid w:val="00770C5F"/>
    <w:rsid w:val="007A15DC"/>
    <w:rsid w:val="007B3755"/>
    <w:rsid w:val="007D3C1B"/>
    <w:rsid w:val="007E4595"/>
    <w:rsid w:val="00846C05"/>
    <w:rsid w:val="008A60BB"/>
    <w:rsid w:val="008B7C9B"/>
    <w:rsid w:val="008D14F5"/>
    <w:rsid w:val="0090194C"/>
    <w:rsid w:val="009237C5"/>
    <w:rsid w:val="00927B25"/>
    <w:rsid w:val="009D259A"/>
    <w:rsid w:val="009F2F6B"/>
    <w:rsid w:val="00A1786E"/>
    <w:rsid w:val="00A42BA6"/>
    <w:rsid w:val="00A55219"/>
    <w:rsid w:val="00AA6A41"/>
    <w:rsid w:val="00AB3F0A"/>
    <w:rsid w:val="00AF572F"/>
    <w:rsid w:val="00B00687"/>
    <w:rsid w:val="00B05E65"/>
    <w:rsid w:val="00B21D11"/>
    <w:rsid w:val="00B46648"/>
    <w:rsid w:val="00B54F8C"/>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431103">
      <w:bodyDiv w:val="1"/>
      <w:marLeft w:val="0"/>
      <w:marRight w:val="0"/>
      <w:marTop w:val="0"/>
      <w:marBottom w:val="0"/>
      <w:divBdr>
        <w:top w:val="none" w:sz="0" w:space="0" w:color="auto"/>
        <w:left w:val="none" w:sz="0" w:space="0" w:color="auto"/>
        <w:bottom w:val="none" w:sz="0" w:space="0" w:color="auto"/>
        <w:right w:val="none" w:sz="0" w:space="0" w:color="auto"/>
      </w:divBdr>
    </w:div>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51</cp:revision>
  <dcterms:created xsi:type="dcterms:W3CDTF">2025-01-27T04:54:00Z</dcterms:created>
  <dcterms:modified xsi:type="dcterms:W3CDTF">2025-11-26T07:02:00Z</dcterms:modified>
</cp:coreProperties>
</file>